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ac59c66744a7b" w:history="1">
              <w:r>
                <w:rPr>
                  <w:rStyle w:val="Hyperlink"/>
                </w:rPr>
                <w:t>2025-2031年中国优碳钢市场现状调研与发展趋势研究报告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ac59c66744a7b" w:history="1">
              <w:r>
                <w:rPr>
                  <w:rStyle w:val="Hyperlink"/>
                </w:rPr>
                <w:t>2025-2031年中国优碳钢市场现状调研与发展趋势研究报告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ac59c66744a7b" w:history="1">
                <w:r>
                  <w:rPr>
                    <w:rStyle w:val="Hyperlink"/>
                  </w:rPr>
                  <w:t>https://www.20087.com/2/09/YouTanGangHangYeQianJingQuShi.html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是一种含碳量适中、具有较高强度和良好塑性的钢材，广泛应用于机械制造、建筑、汽车等行业。近年来，随着工业制造标准的提升和环保要求的加强，优碳钢的生产正朝着高纯净度、高均匀性、低能耗的方向发展。目前，采用连铸连轧、电磁搅拌等先进工艺，优碳钢的内部组织更加致密，性能更加稳定，满足了高端制造业对材料的严苛要求。</w:t>
      </w:r>
      <w:r>
        <w:rPr>
          <w:rFonts w:hint="eastAsia"/>
        </w:rPr>
        <w:br/>
      </w:r>
      <w:r>
        <w:rPr>
          <w:rFonts w:hint="eastAsia"/>
        </w:rPr>
        <w:t>　　未来，优碳钢的发展将更加注重材料的多功能化、智能化和可持续性。多功能化意味着开发具有特殊性能的优碳钢，如耐腐蚀、耐磨、自修复等，拓宽应用领域；智能化体现在通过嵌入传感器、智能材料，使钢材具备监测自身应力、温度等能力，提高结构安全性和使用寿命；可持续性则是指采用循环经济模式，如废钢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ac59c66744a7b" w:history="1">
        <w:r>
          <w:rPr>
            <w:rStyle w:val="Hyperlink"/>
          </w:rPr>
          <w:t>2025-2031年中国优碳钢市场现状调研与发展趋势研究报告</w:t>
        </w:r>
      </w:hyperlink>
      <w:r>
        <w:rPr>
          <w:rFonts w:hint="eastAsia"/>
        </w:rPr>
        <w:t>》从市场规模、需求变化及价格动态等维度，系统解析了优碳钢行业的现状与发展趋势。报告深入分析了优碳钢产业链各环节，科学预测了市场前景与技术发展方向，同时聚焦优碳钢细分市场特点及重点企业的经营表现，揭示了优碳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优碳钢行业相关概述</w:t>
      </w:r>
      <w:r>
        <w:rPr>
          <w:rFonts w:hint="eastAsia"/>
        </w:rPr>
        <w:br/>
      </w:r>
      <w:r>
        <w:rPr>
          <w:rFonts w:hint="eastAsia"/>
        </w:rPr>
        <w:t>　　　　一、优碳钢行业定义及特点</w:t>
      </w:r>
      <w:r>
        <w:rPr>
          <w:rFonts w:hint="eastAsia"/>
        </w:rPr>
        <w:br/>
      </w:r>
      <w:r>
        <w:rPr>
          <w:rFonts w:hint="eastAsia"/>
        </w:rPr>
        <w:t>　　　　　　1、优碳钢行业定义</w:t>
      </w:r>
      <w:r>
        <w:rPr>
          <w:rFonts w:hint="eastAsia"/>
        </w:rPr>
        <w:br/>
      </w:r>
      <w:r>
        <w:rPr>
          <w:rFonts w:hint="eastAsia"/>
        </w:rPr>
        <w:t>　　　　　　2、优碳钢行业特点</w:t>
      </w:r>
      <w:r>
        <w:rPr>
          <w:rFonts w:hint="eastAsia"/>
        </w:rPr>
        <w:br/>
      </w:r>
      <w:r>
        <w:rPr>
          <w:rFonts w:hint="eastAsia"/>
        </w:rPr>
        <w:t>　　　　二、优碳钢行业经营模式分析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1、优碳钢生产模式</w:t>
      </w:r>
      <w:r>
        <w:rPr>
          <w:rFonts w:hint="eastAsia"/>
        </w:rPr>
        <w:br/>
      </w:r>
      <w:r>
        <w:rPr>
          <w:rFonts w:hint="eastAsia"/>
        </w:rPr>
        <w:t>　　　　　　2、优碳钢采购模式</w:t>
      </w:r>
      <w:r>
        <w:rPr>
          <w:rFonts w:hint="eastAsia"/>
        </w:rPr>
        <w:br/>
      </w:r>
      <w:r>
        <w:rPr>
          <w:rFonts w:hint="eastAsia"/>
        </w:rPr>
        <w:t>　　　　　　3、优碳钢销售模式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2024-2025年全球优碳钢行业市场运行形势分析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2024-2025年全球优碳钢行业发展概况</w:t>
      </w:r>
      <w:r>
        <w:rPr>
          <w:rFonts w:hint="eastAsia"/>
        </w:rPr>
        <w:br/>
      </w:r>
      <w:r>
        <w:rPr>
          <w:rFonts w:hint="eastAsia"/>
        </w:rPr>
        <w:t>　　第二节 全球优碳钢行业发展走势</w:t>
      </w:r>
      <w:r>
        <w:rPr>
          <w:rFonts w:hint="eastAsia"/>
        </w:rPr>
        <w:br/>
      </w:r>
      <w:r>
        <w:rPr>
          <w:rFonts w:hint="eastAsia"/>
        </w:rPr>
        <w:t>　　　　一、全球优碳钢行业市场分布情况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二、全球优碳钢行业发展趋势分析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全球优碳钢行业重点国家和区域分析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2024-2025年中国优碳钢行业发展环境分析</w:t>
      </w:r>
      <w:r>
        <w:rPr>
          <w:rFonts w:hint="eastAsia"/>
        </w:rPr>
        <w:br/>
      </w:r>
      <w:r>
        <w:rPr>
          <w:rFonts w:hint="eastAsia"/>
        </w:rPr>
        <w:t>　　第一节 优碳钢行业经济环境分析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优碳钢行业政策环境分析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优碳钢行业技术环境分析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2024-2025年优碳钢行业技术发展现状及趋势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当前我国优碳钢技术发展现状</w:t>
      </w:r>
      <w:r>
        <w:rPr>
          <w:rFonts w:hint="eastAsia"/>
        </w:rPr>
        <w:br/>
      </w:r>
      <w:r>
        <w:rPr>
          <w:rFonts w:hint="eastAsia"/>
        </w:rPr>
        <w:t>　　第二节 中外优碳钢技术差距及产生差距的主要原因分析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提高我国优碳钢技术的对策</w:t>
      </w:r>
      <w:r>
        <w:rPr>
          <w:rFonts w:hint="eastAsia"/>
        </w:rPr>
        <w:br/>
      </w:r>
      <w:r>
        <w:rPr>
          <w:rFonts w:hint="eastAsia"/>
        </w:rPr>
        <w:t>　　第四节 中国优碳钢研发、设计发展趋势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中国优碳钢行业市场供需状况分析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中国优碳钢行业市场规模情况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中国优碳钢行业盈利情况分析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中国优碳钢行业市场需求状况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一、2019-2024年优碳钢行业市场需求情况</w:t>
      </w:r>
      <w:r>
        <w:rPr>
          <w:rFonts w:hint="eastAsia"/>
        </w:rPr>
        <w:br/>
      </w:r>
      <w:r>
        <w:rPr>
          <w:rFonts w:hint="eastAsia"/>
        </w:rPr>
        <w:t>　　　　二、优碳钢行业市场需求特点分析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三、2025-2031年优碳钢行业市场需求预测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中国优碳钢行业产量情况分析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一、2019-2024年优碳钢行业产量统计</w:t>
      </w:r>
      <w:r>
        <w:rPr>
          <w:rFonts w:hint="eastAsia"/>
        </w:rPr>
        <w:br/>
      </w:r>
      <w:r>
        <w:rPr>
          <w:rFonts w:hint="eastAsia"/>
        </w:rPr>
        <w:t>　　　　二、优碳钢行业市场供给特点分析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三、2025-2031年优碳钢行业产量预测</w:t>
      </w:r>
      <w:r>
        <w:rPr>
          <w:rFonts w:hint="eastAsia"/>
        </w:rPr>
        <w:br/>
      </w:r>
      <w:r>
        <w:rPr>
          <w:rFonts w:hint="eastAsia"/>
        </w:rPr>
        <w:t>　　第五节 优碳钢行业市场供需平衡状况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2019-2024年中国优碳钢行业进出口情况分析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一、2019-2024年中国优碳钢行业进口分析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二、2019-2024年中国优碳钢行业出口分析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2025-2031年中国优碳钢行业进出口情况预测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一、2025-2031年中国优碳钢行业进口预测分析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二、2025-2031年中国优碳钢行业出口预测分析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影响优碳钢行业进出口变化的主要原因分析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2019-2024年中国优碳钢行业重点地区调研分析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一、中国优碳钢行业重点区域市场结构调研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优碳钢行业细分产品市场调研分析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中国优碳钢行业市场行情分析预测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优碳钢价格影响因素分析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2019-2024年中国优碳钢市场价格趋向分析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2025-2031年中国优碳钢市场价格趋向预测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优碳钢行业竞争格局分析</w:t>
      </w:r>
      <w:r>
        <w:rPr>
          <w:rFonts w:hint="eastAsia"/>
        </w:rPr>
        <w:br/>
      </w:r>
      <w:r>
        <w:rPr>
          <w:rFonts w:hint="eastAsia"/>
        </w:rPr>
        <w:t>　　第一节 优碳钢行业集中度分析</w:t>
      </w:r>
      <w:r>
        <w:rPr>
          <w:rFonts w:hint="eastAsia"/>
        </w:rPr>
        <w:br/>
      </w:r>
      <w:r>
        <w:rPr>
          <w:rFonts w:hint="eastAsia"/>
        </w:rPr>
        <w:t>　　　　一、优碳钢市场集中度分析</w:t>
      </w:r>
      <w:r>
        <w:rPr>
          <w:rFonts w:hint="eastAsia"/>
        </w:rPr>
        <w:br/>
      </w:r>
      <w:r>
        <w:rPr>
          <w:rFonts w:hint="eastAsia"/>
        </w:rPr>
        <w:t>　　　　二、优碳钢企业集中度分析</w:t>
      </w:r>
      <w:r>
        <w:rPr>
          <w:rFonts w:hint="eastAsia"/>
        </w:rPr>
        <w:br/>
      </w:r>
      <w:r>
        <w:rPr>
          <w:rFonts w:hint="eastAsia"/>
        </w:rPr>
        <w:t>　　　　三、优碳钢区域集中度分析</w:t>
      </w:r>
      <w:r>
        <w:rPr>
          <w:rFonts w:hint="eastAsia"/>
        </w:rPr>
        <w:br/>
      </w:r>
      <w:r>
        <w:rPr>
          <w:rFonts w:hint="eastAsia"/>
        </w:rPr>
        <w:t>　　第二节 优碳钢行业竞争格局分析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一、2025年优碳钢行业竞争分析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二、2025年中外优碳钢产品竞争分析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三、2019-2024年中国优碳钢市场竞争分析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四、2025-2031年国内主要优碳钢企业动向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优碳钢重点企业（二）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优碳钢重点企业（三）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优碳钢重点企业（四）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优碳钢重点企业（五）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优碳钢重点企业（六）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优碳钢企业发展策略分析</w:t>
      </w:r>
      <w:r>
        <w:rPr>
          <w:rFonts w:hint="eastAsia"/>
        </w:rPr>
        <w:br/>
      </w:r>
      <w:r>
        <w:rPr>
          <w:rFonts w:hint="eastAsia"/>
        </w:rPr>
        <w:t>　　第一节 优碳钢市场策略分析</w:t>
      </w:r>
      <w:r>
        <w:rPr>
          <w:rFonts w:hint="eastAsia"/>
        </w:rPr>
        <w:br/>
      </w:r>
      <w:r>
        <w:rPr>
          <w:rFonts w:hint="eastAsia"/>
        </w:rPr>
        <w:t>　　　　一、优碳钢价格策略分析</w:t>
      </w:r>
      <w:r>
        <w:rPr>
          <w:rFonts w:hint="eastAsia"/>
        </w:rPr>
        <w:br/>
      </w:r>
      <w:r>
        <w:rPr>
          <w:rFonts w:hint="eastAsia"/>
        </w:rPr>
        <w:t>　　　　二、优碳钢渠道策略分析</w:t>
      </w:r>
      <w:r>
        <w:rPr>
          <w:rFonts w:hint="eastAsia"/>
        </w:rPr>
        <w:br/>
      </w:r>
      <w:r>
        <w:rPr>
          <w:rFonts w:hint="eastAsia"/>
        </w:rPr>
        <w:t>　　第二节 优碳钢销售策略分析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提高优碳钢企业竞争力的策略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一、提高中国优碳钢企业核心竞争力的对策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二、优碳钢企业提升竞争力的主要方向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三、影响优碳钢企业核心竞争力的因素及提升途径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四、提高优碳钢企业竞争力的策略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对我国优碳钢品牌的战略思考</w:t>
      </w:r>
      <w:r>
        <w:rPr>
          <w:rFonts w:hint="eastAsia"/>
        </w:rPr>
        <w:br/>
      </w:r>
      <w:r>
        <w:rPr>
          <w:rFonts w:hint="eastAsia"/>
        </w:rPr>
        <w:t>　　　　一、优碳钢实施品牌战略的意义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二、优碳钢企业品牌的现状分析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三、我国优碳钢企业的品牌战略</w:t>
      </w:r>
      <w:r>
        <w:rPr>
          <w:rFonts w:hint="eastAsia"/>
        </w:rPr>
        <w:br/>
      </w:r>
      <w:r>
        <w:rPr>
          <w:rFonts w:hint="eastAsia"/>
        </w:rPr>
        <w:t>　　　　四、优碳钢品牌战略管理的策略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中国优碳钢行业营销策略分析</w:t>
      </w:r>
      <w:r>
        <w:rPr>
          <w:rFonts w:hint="eastAsia"/>
        </w:rPr>
        <w:br/>
      </w:r>
      <w:r>
        <w:rPr>
          <w:rFonts w:hint="eastAsia"/>
        </w:rPr>
        <w:t>　　第一节 优碳钢市场推广策略研究分析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一、做好优碳钢产品导入</w:t>
      </w:r>
      <w:r>
        <w:rPr>
          <w:rFonts w:hint="eastAsia"/>
        </w:rPr>
        <w:br/>
      </w:r>
      <w:r>
        <w:rPr>
          <w:rFonts w:hint="eastAsia"/>
        </w:rPr>
        <w:t>　　　　二、做好优碳钢产品组合和产品线决策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三、优碳钢行业城市市场推广策略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优碳钢行业渠道营销研究分析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一、优碳钢行业营销环境分析</w:t>
      </w:r>
      <w:r>
        <w:rPr>
          <w:rFonts w:hint="eastAsia"/>
        </w:rPr>
        <w:br/>
      </w:r>
      <w:r>
        <w:rPr>
          <w:rFonts w:hint="eastAsia"/>
        </w:rPr>
        <w:t>　　　　二、优碳钢行业现存的营销渠道分析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三、优碳钢行业终端市场营销管理策略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优碳钢行业营销战略研究分析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一、中国优碳钢行业有效整合营销策略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二、建立优碳钢行业厂商的双嬴模式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2025-2031年中国优碳钢行业前景与风险预测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2025年优碳钢市场前景分析</w:t>
      </w:r>
      <w:r>
        <w:rPr>
          <w:rFonts w:hint="eastAsia"/>
        </w:rPr>
        <w:br/>
      </w:r>
      <w:r>
        <w:rPr>
          <w:rFonts w:hint="eastAsia"/>
        </w:rPr>
        <w:t>　　第二节 2025年优碳钢发展趋势预测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2025-2031年中国优碳钢行业投资特性分析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一、2025-2031年中国优碳钢行业进入壁垒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二、2025-2031年中国优碳钢行业盈利模式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三、2025-2031年中国优碳钢行业盈利因素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2025-2031年中国优碳钢行业投资机会分析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一、2025-2031年中国优碳钢细分市场投资机会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二、2025-2031年中国优碳钢行业区域市场投资潜力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2025-2031年中国优碳钢行业投资风险分析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一、2025-2031年中国优碳钢行业市场竞争风险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二、2025-2031年中国优碳钢行业技术风险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三、2025-2031年中国优碳钢行业政策风险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四、2025-2031年中国优碳钢行业进入退出风险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2025-2031年中国优碳钢行业盈利模式与投资策略分析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国外优碳钢行业投资现状及经营模式分析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一、境外优碳钢行业成长情况调查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中国优碳钢行业商业模式探讨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中国优碳钢行业投资国际化发展战略分析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中国优碳钢行业投资策略分析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中国优碳钢行业资本运作战略选择方案研究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中国优碳钢行业多元化经营战略的可行性分析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优碳钢图片</w:t>
      </w:r>
      <w:r>
        <w:rPr>
          <w:rFonts w:hint="eastAsia"/>
        </w:rPr>
        <w:br/>
      </w:r>
      <w:r>
        <w:rPr>
          <w:rFonts w:hint="eastAsia"/>
        </w:rPr>
        <w:t>　　图表 优碳钢种类 分类</w:t>
      </w:r>
      <w:r>
        <w:rPr>
          <w:rFonts w:hint="eastAsia"/>
        </w:rPr>
        <w:br/>
      </w:r>
      <w:r>
        <w:rPr>
          <w:rFonts w:hint="eastAsia"/>
        </w:rPr>
        <w:t>　　图表 优碳钢用途 应用</w:t>
      </w:r>
      <w:r>
        <w:rPr>
          <w:rFonts w:hint="eastAsia"/>
        </w:rPr>
        <w:br/>
      </w:r>
      <w:r>
        <w:rPr>
          <w:rFonts w:hint="eastAsia"/>
        </w:rPr>
        <w:t>　　图表 优碳钢主要特点</w:t>
      </w:r>
      <w:r>
        <w:rPr>
          <w:rFonts w:hint="eastAsia"/>
        </w:rPr>
        <w:br/>
      </w:r>
      <w:r>
        <w:rPr>
          <w:rFonts w:hint="eastAsia"/>
        </w:rPr>
        <w:t>　　图表 优碳钢产业链分析</w:t>
      </w:r>
      <w:r>
        <w:rPr>
          <w:rFonts w:hint="eastAsia"/>
        </w:rPr>
        <w:br/>
      </w:r>
      <w:r>
        <w:rPr>
          <w:rFonts w:hint="eastAsia"/>
        </w:rPr>
        <w:t>　　图表 优碳钢政策分析</w:t>
      </w:r>
      <w:r>
        <w:rPr>
          <w:rFonts w:hint="eastAsia"/>
        </w:rPr>
        <w:br/>
      </w:r>
      <w:r>
        <w:rPr>
          <w:rFonts w:hint="eastAsia"/>
        </w:rPr>
        <w:t>　　图表 优碳钢技术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2019-2024年优碳钢行业市场容量分析</w:t>
      </w:r>
      <w:r>
        <w:rPr>
          <w:rFonts w:hint="eastAsia"/>
        </w:rPr>
        <w:br/>
      </w:r>
      <w:r>
        <w:rPr>
          <w:rFonts w:hint="eastAsia"/>
        </w:rPr>
        <w:t>　　图表 优碳钢生产现状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2019-2024年中国优碳钢行业产量及增长趋势</w:t>
      </w:r>
      <w:r>
        <w:rPr>
          <w:rFonts w:hint="eastAsia"/>
        </w:rPr>
        <w:br/>
      </w:r>
      <w:r>
        <w:rPr>
          <w:rFonts w:hint="eastAsia"/>
        </w:rPr>
        <w:t>　　图表 优碳钢行业动态</w:t>
      </w:r>
      <w:r>
        <w:rPr>
          <w:rFonts w:hint="eastAsia"/>
        </w:rPr>
        <w:br/>
      </w:r>
      <w:r>
        <w:rPr>
          <w:rFonts w:hint="eastAsia"/>
        </w:rPr>
        <w:t>　　图表 2019-2024年中国优碳钢市场需求量及增速统计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2019-2024年中国优碳钢行业销售收入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2024年中国优碳钢行业需求领域分布格局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2019-2024年中国优碳钢行业利润总额统计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2019-2024年中国优碳钢进口情况分析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2019-2024年中国优碳钢出口情况分析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2019-2024年中国优碳钢价格走势</w:t>
      </w:r>
      <w:r>
        <w:rPr>
          <w:rFonts w:hint="eastAsia"/>
        </w:rPr>
        <w:br/>
      </w:r>
      <w:r>
        <w:rPr>
          <w:rFonts w:hint="eastAsia"/>
        </w:rPr>
        <w:t>　　图表 2024年优碳钢成本和利润分析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优碳钢品牌</w:t>
      </w:r>
      <w:r>
        <w:rPr>
          <w:rFonts w:hint="eastAsia"/>
        </w:rPr>
        <w:br/>
      </w:r>
      <w:r>
        <w:rPr>
          <w:rFonts w:hint="eastAsia"/>
        </w:rPr>
        <w:t>　　图表 优碳钢企业（一）概况</w:t>
      </w:r>
      <w:r>
        <w:rPr>
          <w:rFonts w:hint="eastAsia"/>
        </w:rPr>
        <w:br/>
      </w:r>
      <w:r>
        <w:rPr>
          <w:rFonts w:hint="eastAsia"/>
        </w:rPr>
        <w:t>　　图表 企业优碳钢型号 规格</w:t>
      </w:r>
      <w:r>
        <w:rPr>
          <w:rFonts w:hint="eastAsia"/>
        </w:rPr>
        <w:br/>
      </w:r>
      <w:r>
        <w:rPr>
          <w:rFonts w:hint="eastAsia"/>
        </w:rPr>
        <w:t>　　图表 优碳钢企业（一）经营分析</w:t>
      </w:r>
      <w:r>
        <w:rPr>
          <w:rFonts w:hint="eastAsia"/>
        </w:rPr>
        <w:br/>
      </w:r>
      <w:r>
        <w:rPr>
          <w:rFonts w:hint="eastAsia"/>
        </w:rPr>
        <w:t>　　图表 优碳钢企业（一）盈利能力情况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优碳钢上游现状</w:t>
      </w:r>
      <w:r>
        <w:rPr>
          <w:rFonts w:hint="eastAsia"/>
        </w:rPr>
        <w:br/>
      </w:r>
      <w:r>
        <w:rPr>
          <w:rFonts w:hint="eastAsia"/>
        </w:rPr>
        <w:t>　　图表 优碳钢下游调研</w:t>
      </w:r>
      <w:r>
        <w:rPr>
          <w:rFonts w:hint="eastAsia"/>
        </w:rPr>
        <w:br/>
      </w:r>
      <w:r>
        <w:rPr>
          <w:rFonts w:hint="eastAsia"/>
        </w:rPr>
        <w:t>　　图表 优碳钢企业（二）概况</w:t>
      </w:r>
      <w:r>
        <w:rPr>
          <w:rFonts w:hint="eastAsia"/>
        </w:rPr>
        <w:br/>
      </w:r>
      <w:r>
        <w:rPr>
          <w:rFonts w:hint="eastAsia"/>
        </w:rPr>
        <w:t>　　图表 企业优碳钢型号 规格</w:t>
      </w:r>
      <w:r>
        <w:rPr>
          <w:rFonts w:hint="eastAsia"/>
        </w:rPr>
        <w:br/>
      </w:r>
      <w:r>
        <w:rPr>
          <w:rFonts w:hint="eastAsia"/>
        </w:rPr>
        <w:t>　　图表 优碳钢企业（二）经营分析</w:t>
      </w:r>
      <w:r>
        <w:rPr>
          <w:rFonts w:hint="eastAsia"/>
        </w:rPr>
        <w:br/>
      </w:r>
      <w:r>
        <w:rPr>
          <w:rFonts w:hint="eastAsia"/>
        </w:rPr>
        <w:t>　　图表 优碳钢企业（二）盈利能力情况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优碳钢企业（三）概况</w:t>
      </w:r>
      <w:r>
        <w:rPr>
          <w:rFonts w:hint="eastAsia"/>
        </w:rPr>
        <w:br/>
      </w:r>
      <w:r>
        <w:rPr>
          <w:rFonts w:hint="eastAsia"/>
        </w:rPr>
        <w:t>　　图表 企业优碳钢型号 规格</w:t>
      </w:r>
      <w:r>
        <w:rPr>
          <w:rFonts w:hint="eastAsia"/>
        </w:rPr>
        <w:br/>
      </w:r>
      <w:r>
        <w:rPr>
          <w:rFonts w:hint="eastAsia"/>
        </w:rPr>
        <w:t>　　图表 优碳钢企业（三）经营分析</w:t>
      </w:r>
      <w:r>
        <w:rPr>
          <w:rFonts w:hint="eastAsia"/>
        </w:rPr>
        <w:br/>
      </w:r>
      <w:r>
        <w:rPr>
          <w:rFonts w:hint="eastAsia"/>
        </w:rPr>
        <w:t>　　图表 优碳钢企业（三）盈利能力情况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优碳钢优势</w:t>
      </w:r>
      <w:r>
        <w:rPr>
          <w:rFonts w:hint="eastAsia"/>
        </w:rPr>
        <w:br/>
      </w:r>
      <w:r>
        <w:rPr>
          <w:rFonts w:hint="eastAsia"/>
        </w:rPr>
        <w:t>　　图表 优碳钢劣势</w:t>
      </w:r>
      <w:r>
        <w:rPr>
          <w:rFonts w:hint="eastAsia"/>
        </w:rPr>
        <w:br/>
      </w:r>
      <w:r>
        <w:rPr>
          <w:rFonts w:hint="eastAsia"/>
        </w:rPr>
        <w:t>　　图表 优碳钢机会</w:t>
      </w:r>
      <w:r>
        <w:rPr>
          <w:rFonts w:hint="eastAsia"/>
        </w:rPr>
        <w:br/>
      </w:r>
      <w:r>
        <w:rPr>
          <w:rFonts w:hint="eastAsia"/>
        </w:rPr>
        <w:t>　　图表 优碳钢威胁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2025-2031年中国优碳钢行业风险分析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2025-2031年中国优碳钢行业发展趋势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ac59c66744a7b" w:history="1">
        <w:r>
          <w:rPr>
            <w:rStyle w:val="Hyperlink"/>
          </w:rPr>
          <w:t>2025-2031年中国优碳钢市场现状调研与发展趋势研究报告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ac59c66744a7b" w:history="1">
        <w:r>
          <w:rPr>
            <w:rStyle w:val="Hyperlink"/>
          </w:rPr>
          <w:t>https://www.20087.com/2/09/YouTanGangHangYeQianJingQuShi.html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热点：优钢是什么、优碳钢板用途有哪些、优碳钢的焊接性能、优碳钢分几种、优质碳素钢和普通碳素钢的区别、优碳钢热轧卷板质量标准是多少、优质碳钢、优碳钢板的常用型号、高级优质碳素钢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238969eff4c19" w:history="1">
      <w:r>
        <w:rPr>
          <w:rStyle w:val="Hyperlink"/>
        </w:rPr>
        <w:t>2025-2031年中国优碳钢市场现状调研与发展趋势研究报告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ouTanGangHangYeQianJingQuShi.html" TargetMode="External" Id="R854ac59c6674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ouTanGangHangYeQianJingQuShi.html" TargetMode="External" Id="R62d238969eff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2025-01-17T08:54:00Z</dcterms:created>
  <dcterms:modified xsi:type="dcterms:W3CDTF">2025-01-17T09:54:00Z</dcterms:modified>
  <dc:subject>2025-2031年中国优碳钢市场现状调研与发展趋势研究报告</dc:subject>
  <dc:title>2025-2031年中国优碳钢市场现状调研与发展趋势研究报告</dc:title>
  <cp:keywords>2025-2031年中国优碳钢市场现状调研与发展趋势研究报告</cp:keywords>
  <dc:description>2025-2031年中国优碳钢市场现状调研与发展趋势研究报告</dc:description>
</cp:coreProperties>
</file>