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80d675e8c4b70" w:history="1">
              <w:r>
                <w:rPr>
                  <w:rStyle w:val="Hyperlink"/>
                </w:rPr>
                <w:t>中国油田服务行业研究与前景趋势报告（2025-2031年）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80d675e8c4b70" w:history="1">
              <w:r>
                <w:rPr>
                  <w:rStyle w:val="Hyperlink"/>
                </w:rPr>
                <w:t>中国油田服务行业研究与前景趋势报告（2025-2031年）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80d675e8c4b70" w:history="1">
                <w:r>
                  <w:rPr>
                    <w:rStyle w:val="Hyperlink"/>
                  </w:rPr>
                  <w:t>https://www.20087.com/2/29/YouTianFuWuDeQianJingQuShi.html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是石油和天然气勘探、开发、生产的重要支撑，其发展受到全球能源需求、油价波动和技术创新的影响。近年来，随着非常规油气资源（如页岩油、页岩气）的开发，以及深海、极地等复杂地质条件下油气田的勘探，对油田服务的需求持续增长。同时，油田服务行业正经历数字化转型，通过引入物联网、人工智能等技术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注重技术创新和可持续发展。技术创新方面，将开发更多高效、环保的钻井、完井和生产技术，如智能钻头、无线地下传感器，以及采用清洁能源和低碳工艺的生产方式，减少对环境的影响。可持续发展方面，将探索非常规油气资源的开发，如页岩气、煤层气，以及海洋可燃冰等，以满足全球能源需求的增长。然而，行业面临的挑战包括如何在面对复杂地质条件和恶劣环境时，保持作业的安全性和效率，以及如何在面对油价波动和能源转型的压力下，保持企业的盈利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80d675e8c4b70" w:history="1">
        <w:r>
          <w:rPr>
            <w:rStyle w:val="Hyperlink"/>
          </w:rPr>
          <w:t>中国油田服务行业研究与前景趋势报告（2025-2031年）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油田服务行业的现状、市场规模、需求变化、产业链动态及区域发展格局，同时聚焦油田服务竞争态势与重点企业表现。报告通过对油田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油田服务产业概述</w:t>
      </w:r>
      <w:r>
        <w:rPr>
          <w:rFonts w:hint="eastAsia"/>
        </w:rPr>
        <w:br/>
      </w:r>
      <w:r>
        <w:rPr>
          <w:rFonts w:hint="eastAsia"/>
        </w:rPr>
        <w:t>　　第一节 油田服务定义</w:t>
      </w:r>
      <w:r>
        <w:rPr>
          <w:rFonts w:hint="eastAsia"/>
        </w:rPr>
        <w:br/>
      </w:r>
      <w:r>
        <w:rPr>
          <w:rFonts w:hint="eastAsia"/>
        </w:rPr>
        <w:t>　　第二节 油田服务行业特点</w:t>
      </w:r>
      <w:r>
        <w:rPr>
          <w:rFonts w:hint="eastAsia"/>
        </w:rPr>
        <w:br/>
      </w:r>
      <w:r>
        <w:rPr>
          <w:rFonts w:hint="eastAsia"/>
        </w:rPr>
        <w:t>　　第三节 油田服务产业链分析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二、油田服务行业主要法规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三、主要油田服务产业政策</w:t>
      </w:r>
      <w:r>
        <w:rPr>
          <w:rFonts w:hint="eastAsia"/>
        </w:rPr>
        <w:br/>
      </w:r>
      <w:r>
        <w:rPr>
          <w:rFonts w:hint="eastAsia"/>
        </w:rPr>
        <w:t>　　第三节 中国油田服务产业社会环境分析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全球主要国家油田服务市场现状</w:t>
      </w:r>
      <w:r>
        <w:rPr>
          <w:rFonts w:hint="eastAsia"/>
        </w:rPr>
        <w:br/>
      </w:r>
      <w:r>
        <w:rPr>
          <w:rFonts w:hint="eastAsia"/>
        </w:rPr>
        <w:t>　　第三节 全球油田服务行业发展趋势预测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2019-2024年中国油田服务行业规模情况</w:t>
      </w:r>
      <w:r>
        <w:rPr>
          <w:rFonts w:hint="eastAsia"/>
        </w:rPr>
        <w:br/>
      </w:r>
      <w:r>
        <w:rPr>
          <w:rFonts w:hint="eastAsia"/>
        </w:rPr>
        <w:t>　　　　一、油田服务行业市场规模情况分析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三、油田服务行业人员规模情况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油田服务市场策略分析</w:t>
      </w:r>
      <w:r>
        <w:rPr>
          <w:rFonts w:hint="eastAsia"/>
        </w:rPr>
        <w:br/>
      </w:r>
      <w:r>
        <w:rPr>
          <w:rFonts w:hint="eastAsia"/>
        </w:rPr>
        <w:t>　　　　一、油田服务价格策略分析</w:t>
      </w:r>
      <w:r>
        <w:rPr>
          <w:rFonts w:hint="eastAsia"/>
        </w:rPr>
        <w:br/>
      </w:r>
      <w:r>
        <w:rPr>
          <w:rFonts w:hint="eastAsia"/>
        </w:rPr>
        <w:t>　　　　二、油田服务渠道策略分析</w:t>
      </w:r>
      <w:r>
        <w:rPr>
          <w:rFonts w:hint="eastAsia"/>
        </w:rPr>
        <w:br/>
      </w:r>
      <w:r>
        <w:rPr>
          <w:rFonts w:hint="eastAsia"/>
        </w:rPr>
        <w:t>　　第二节 油田服务销售策略分析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四、油田服务行业风险分析</w:t>
      </w:r>
      <w:r>
        <w:rPr>
          <w:rFonts w:hint="eastAsia"/>
        </w:rPr>
        <w:br/>
      </w:r>
      <w:r>
        <w:rPr>
          <w:rFonts w:hint="eastAsia"/>
        </w:rPr>
        <w:t>　　第二节 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二、2025年油田服务发展趋势预测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油田服务行业历程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80d675e8c4b70" w:history="1">
        <w:r>
          <w:rPr>
            <w:rStyle w:val="Hyperlink"/>
          </w:rPr>
          <w:t>中国油田服务行业研究与前景趋势报告（2025-2031年）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80d675e8c4b70" w:history="1">
        <w:r>
          <w:rPr>
            <w:rStyle w:val="Hyperlink"/>
          </w:rPr>
          <w:t>https://www.20087.com/2/29/YouTianFuWuDeQianJingQuShi.html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d3d6461874fcc" w:history="1">
      <w:r>
        <w:rPr>
          <w:rStyle w:val="Hyperlink"/>
        </w:rPr>
        <w:t>中国油田服务行业研究与前景趋势报告（2025-2031年）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uTianFuWuDeQianJingQuShi.html" TargetMode="External" Id="R38680d675e8c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uTianFuWuDeQianJingQuShi.html" TargetMode="External" Id="R2ffd3d646187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2024-11-14T02:44:00Z</dcterms:created>
  <dcterms:modified xsi:type="dcterms:W3CDTF">2024-11-14T03:44:00Z</dcterms:modified>
  <dc:subject>中国油田服务行业研究与前景趋势报告（2025-2031年）</dc:subject>
  <dc:title>中国油田服务行业研究与前景趋势报告（2025-2031年）</dc:title>
  <cp:keywords>中国油田服务行业研究与前景趋势报告（2025-2031年）</cp:keywords>
  <dc:description>中国油田服务行业研究与前景趋势报告（2025-2031年）</dc:description>
</cp:coreProperties>
</file>