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ed72809a0416f" w:history="1">
              <w:r>
                <w:rPr>
                  <w:rStyle w:val="Hyperlink"/>
                </w:rPr>
                <w:t>中国电池铝箔行业现状调研及未来发展趋势分析报告（2025-2031年）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ed72809a0416f" w:history="1">
              <w:r>
                <w:rPr>
                  <w:rStyle w:val="Hyperlink"/>
                </w:rPr>
                <w:t>中国电池铝箔行业现状调研及未来发展趋势分析报告（2025-2031年）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ed72809a0416f" w:history="1">
                <w:r>
                  <w:rPr>
                    <w:rStyle w:val="Hyperlink"/>
                  </w:rPr>
                  <w:t>https://www.20087.com/2/29/DianChiLvBoWeiLaiFaZhanQuShiYuCe.html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铝箔是锂离子电池正极材料的重要组成部分，其厚度、均匀性、强度直接影响电池性能和安全性。随着新能源汽车和储能市场的快速发展，电池铝箔的需求量大幅增加。近年来，生产商通过改进生产工艺，如精密轧制和涂层技术，提高了铝箔的性能，满足了高能量密度和长寿命电池的需求。同时，回收利用的铝箔也成为行业关注的焦点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电池铝箔行业将朝着更薄、更强、更环保的方向发展。随着电池技术的迭代，更薄的铝箔将用于减轻电池重量，提高能量密度。同时，为了增强电池的安全性和循环性能，铝箔将采用更先进的涂层材料和工艺，如陶瓷涂层。此外，闭环供应链的建立将推动铝箔的回收和再利用，实现资源的有效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ed72809a0416f" w:history="1">
        <w:r>
          <w:rPr>
            <w:rStyle w:val="Hyperlink"/>
          </w:rPr>
          <w:t>中国电池铝箔行业现状调研及未来发展趋势分析报告（2025-2031年）</w:t>
        </w:r>
      </w:hyperlink>
      <w:r>
        <w:rPr>
          <w:rFonts w:hint="eastAsia"/>
        </w:rPr>
        <w:t>》全面梳理了电池铝箔产业链，结合市场需求和市场规模等数据，深入剖析电池铝箔行业现状。报告详细探讨了电池铝箔市场竞争格局，重点关注重点企业及其品牌影响力，并分析了电池铝箔价格机制和细分市场特征。通过对电池铝箔技术现状及未来方向的评估，报告展望了电池铝箔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电池铝箔行业产品定义及行业概述发展分析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电池铝箔行业产品定义</w:t>
      </w:r>
      <w:r>
        <w:rPr>
          <w:rFonts w:hint="eastAsia"/>
        </w:rPr>
        <w:br/>
      </w:r>
      <w:r>
        <w:rPr>
          <w:rFonts w:hint="eastAsia"/>
        </w:rPr>
        <w:t>　　　　一、电池铝箔行业产品定义及分类</w:t>
      </w:r>
      <w:r>
        <w:rPr>
          <w:rFonts w:hint="eastAsia"/>
        </w:rPr>
        <w:br/>
      </w:r>
      <w:r>
        <w:rPr>
          <w:rFonts w:hint="eastAsia"/>
        </w:rPr>
        <w:t>　　　　二、电池铝箔行业产品应用范围分析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三、电池铝箔行业发展历程</w:t>
      </w:r>
      <w:r>
        <w:rPr>
          <w:rFonts w:hint="eastAsia"/>
        </w:rPr>
        <w:br/>
      </w:r>
      <w:r>
        <w:rPr>
          <w:rFonts w:hint="eastAsia"/>
        </w:rPr>
        <w:t>　　　　四、电池铝箔行业或所属大行业发展地位及在国民经济中的地位分析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电池铝箔行业产业链发展环境简析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一、电池铝箔行业产业链模型理论</w:t>
      </w:r>
      <w:r>
        <w:rPr>
          <w:rFonts w:hint="eastAsia"/>
        </w:rPr>
        <w:br/>
      </w:r>
      <w:r>
        <w:rPr>
          <w:rFonts w:hint="eastAsia"/>
        </w:rPr>
        <w:t>　　　　二、电池铝箔行业产业链示意图</w:t>
      </w:r>
      <w:r>
        <w:rPr>
          <w:rFonts w:hint="eastAsia"/>
        </w:rPr>
        <w:br/>
      </w:r>
      <w:r>
        <w:rPr>
          <w:rFonts w:hint="eastAsia"/>
        </w:rPr>
        <w:t>　　　　三、电池铝箔行业产业链相关叙述</w:t>
      </w:r>
      <w:r>
        <w:rPr>
          <w:rFonts w:hint="eastAsia"/>
        </w:rPr>
        <w:br/>
      </w:r>
      <w:r>
        <w:rPr>
          <w:rFonts w:hint="eastAsia"/>
        </w:rPr>
        <w:t>　　第三节 电池铝箔行业市场环境分析</w:t>
      </w:r>
      <w:r>
        <w:rPr>
          <w:rFonts w:hint="eastAsia"/>
        </w:rPr>
        <w:br/>
      </w:r>
      <w:r>
        <w:rPr>
          <w:rFonts w:hint="eastAsia"/>
        </w:rPr>
        <w:t>　　　　一、电池铝箔行业政策发展环境分析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二、电池铝箔行业经济环境发展分析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三、电池铝箔行业技术环境分析</w:t>
      </w:r>
      <w:r>
        <w:rPr>
          <w:rFonts w:hint="eastAsia"/>
        </w:rPr>
        <w:br/>
      </w:r>
      <w:r>
        <w:rPr>
          <w:rFonts w:hint="eastAsia"/>
        </w:rPr>
        <w:t>　　　　四、电池铝箔行业消费环境分析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2020-2025年电池铝箔行业国内外市场发展概述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2020-2025年全球电池铝箔行业发展分析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二、2020-2025年全球电池铝箔行业发展概述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2020-2025年中国电池铝箔行业简述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二、2020-2025年中国电池铝箔行业发展情况</w:t>
      </w:r>
      <w:r>
        <w:rPr>
          <w:rFonts w:hint="eastAsia"/>
        </w:rPr>
        <w:br/>
      </w:r>
      <w:r>
        <w:rPr>
          <w:rFonts w:hint="eastAsia"/>
        </w:rPr>
        <w:t>　　第三节 国内外电池铝箔行业国家支持情况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一、全球电池铝箔行业发展优惠政策或措施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二、国内电池铝箔行业发展优惠政策或措施</w:t>
      </w:r>
      <w:r>
        <w:rPr>
          <w:rFonts w:hint="eastAsia"/>
        </w:rPr>
        <w:br/>
      </w:r>
      <w:r>
        <w:rPr>
          <w:rFonts w:hint="eastAsia"/>
        </w:rPr>
        <w:t>　　　　三、2025-2031年电池铝箔行业发展前景分析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2020-2025年中国电池铝箔行业市场运行现状分析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2020-2025年中国电池铝箔行业市场规模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一、2020-2025年中国电池铝箔行业市场规模情况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二、中国电池铝箔行业市场细分规模情况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2020-2025年中国电池铝箔行业生产情况分析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一、中国电池铝箔行业生产企业分析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二、2020-2025年中国电池铝箔行业产量情况</w:t>
      </w:r>
      <w:r>
        <w:rPr>
          <w:rFonts w:hint="eastAsia"/>
        </w:rPr>
        <w:br/>
      </w:r>
      <w:r>
        <w:rPr>
          <w:rFonts w:hint="eastAsia"/>
        </w:rPr>
        <w:t>　　　　2017年我国电池铝箔行业产量约5.32万吨，同比的4.21万吨增长了26.37%，近几年我国电池铝箔行业产量情况如下图所示：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2020-2025年中国电池铝箔行业产量情况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2020-2025年中国电池铝箔行业消费情况分析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一、2020-2025年中国电池铝箔行业消费量统计</w:t>
      </w:r>
      <w:r>
        <w:rPr>
          <w:rFonts w:hint="eastAsia"/>
        </w:rPr>
        <w:br/>
      </w:r>
      <w:r>
        <w:rPr>
          <w:rFonts w:hint="eastAsia"/>
        </w:rPr>
        <w:t>　　　　数据显示，1Gwh 锂电池用铝箔在 600-800吨左右，国内锂电用铝箔需求量在5万吨左右。随着锂电市场爆发，预计到锂电池铝箔用量将达到8万多左右。</w:t>
      </w:r>
      <w:r>
        <w:rPr>
          <w:rFonts w:hint="eastAsia"/>
        </w:rPr>
        <w:br/>
      </w:r>
      <w:r>
        <w:rPr>
          <w:rFonts w:hint="eastAsia"/>
        </w:rPr>
        <w:t>　　　　2020-2025年中国电池铝箔行业消费量情况</w:t>
      </w:r>
      <w:r>
        <w:rPr>
          <w:rFonts w:hint="eastAsia"/>
        </w:rPr>
        <w:br/>
      </w:r>
      <w:r>
        <w:rPr>
          <w:rFonts w:hint="eastAsia"/>
        </w:rPr>
        <w:t>　　　　二、中国电池铝箔行业消费结构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2020-2025年中国电池铝箔行业价格情况分析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一、中国电池铝箔行业平均价格走势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二、中国电池铝箔行业影响价格因素分析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三、2025-2031年中国电池铝箔行业平均价格走势预测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2020-2025年中国电池铝箔行业供需平衡情况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一、中国电池铝箔行业供需平衡</w:t>
      </w:r>
      <w:r>
        <w:rPr>
          <w:rFonts w:hint="eastAsia"/>
        </w:rPr>
        <w:br/>
      </w:r>
      <w:r>
        <w:rPr>
          <w:rFonts w:hint="eastAsia"/>
        </w:rPr>
        <w:t>　　　　二、中国电池铝箔行业或相关行业进出口分析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2020-2025年中国电池铝箔所属行业运行数据分析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2020-2025年中国电池铝箔所属行业总体运行情况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一、电池铝箔企业数量及分布</w:t>
      </w:r>
      <w:r>
        <w:rPr>
          <w:rFonts w:hint="eastAsia"/>
        </w:rPr>
        <w:br/>
      </w:r>
      <w:r>
        <w:rPr>
          <w:rFonts w:hint="eastAsia"/>
        </w:rPr>
        <w:t>　　　　二、电池铝箔行业从业人员统计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2020-2025年中国电池铝箔所属行业运行数据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2020-2025年中国电池铝箔所属行业成本费用结构分析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2020-2025年中国电池铝箔所属行业经营成本情况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2020-2025年中国电池铝箔所属行业管理费用情况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2020-2025年中国电池铝箔行业区域发展分析</w:t>
      </w:r>
      <w:r>
        <w:rPr>
          <w:rFonts w:hint="eastAsia"/>
        </w:rPr>
        <w:br/>
      </w:r>
      <w:r>
        <w:rPr>
          <w:rFonts w:hint="eastAsia"/>
        </w:rPr>
        <w:t>　　第一节 中国电池铝箔行业区域发展现状分析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一、2025年中国电池铝箔行业区域消费格局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二、2025年中国电池铝箔行业区域品牌发展分析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三、2025年中国电池铝箔行业区域重点企业分析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2025年中国电池铝箔行业竞争格局分析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2020-2025年电池铝箔行业竞争格局分析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一、2020-2025年国内外电池铝箔竞争分析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二、2020-2025年我国电池铝箔市场竞争分析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三、2020-2025年国内主要电池铝箔企业品牌分析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2020-2025年中国电池铝箔行业上下游主要行业发展现状分析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一、铝行业发展分析</w:t>
      </w:r>
      <w:r>
        <w:rPr>
          <w:rFonts w:hint="eastAsia"/>
        </w:rPr>
        <w:br/>
      </w:r>
      <w:r>
        <w:rPr>
          <w:rFonts w:hint="eastAsia"/>
        </w:rPr>
        <w:t>　　　　二、轧制油行业发展分析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一、锂电池行业发展分析</w:t>
      </w:r>
      <w:r>
        <w:rPr>
          <w:rFonts w:hint="eastAsia"/>
        </w:rPr>
        <w:br/>
      </w:r>
      <w:r>
        <w:rPr>
          <w:rFonts w:hint="eastAsia"/>
        </w:rPr>
        <w:t>　　　　二、新能源汽车行业发展分析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2020-2025年中国电池铝箔行业上下游关系分析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一、中国电池铝箔行业与上游发展关系</w:t>
      </w:r>
      <w:r>
        <w:rPr>
          <w:rFonts w:hint="eastAsia"/>
        </w:rPr>
        <w:br/>
      </w:r>
      <w:r>
        <w:rPr>
          <w:rFonts w:hint="eastAsia"/>
        </w:rPr>
        <w:t>　　　　二、中国电池铝箔行业与下游发展关系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中国电池铝箔行业重点企业分析</w:t>
      </w:r>
      <w:r>
        <w:rPr>
          <w:rFonts w:hint="eastAsia"/>
        </w:rPr>
        <w:br/>
      </w:r>
      <w:r>
        <w:rPr>
          <w:rFonts w:hint="eastAsia"/>
        </w:rPr>
        <w:t>　　第一节 江苏鼎胜新能源材料股份有限公司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昆山铝业有限公司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洛阳万基铝加工有限公司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华西铝业有限责任公司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永杰新材料股份有限公司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中国电池铝箔行业投资机会与风险分析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2025-2031年中国电池铝箔产业发展前景趋势预测分析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一、电池铝箔产量预测</w:t>
      </w:r>
      <w:r>
        <w:rPr>
          <w:rFonts w:hint="eastAsia"/>
        </w:rPr>
        <w:br/>
      </w:r>
      <w:r>
        <w:rPr>
          <w:rFonts w:hint="eastAsia"/>
        </w:rPr>
        <w:t>　　　　二、电池铝箔市场规模预测</w:t>
      </w:r>
      <w:r>
        <w:rPr>
          <w:rFonts w:hint="eastAsia"/>
        </w:rPr>
        <w:br/>
      </w:r>
      <w:r>
        <w:rPr>
          <w:rFonts w:hint="eastAsia"/>
        </w:rPr>
        <w:t>　　　　三、电池铝箔技术研发方向预测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2025-2031年中国电池铝箔市场发展预测分析</w:t>
      </w:r>
      <w:r>
        <w:rPr>
          <w:rFonts w:hint="eastAsia"/>
        </w:rPr>
        <w:br/>
      </w:r>
      <w:r>
        <w:rPr>
          <w:rFonts w:hint="eastAsia"/>
        </w:rPr>
        <w:t>　　　　一、电池铝箔市场需求预测</w:t>
      </w:r>
      <w:r>
        <w:rPr>
          <w:rFonts w:hint="eastAsia"/>
        </w:rPr>
        <w:br/>
      </w:r>
      <w:r>
        <w:rPr>
          <w:rFonts w:hint="eastAsia"/>
        </w:rPr>
        <w:t>　　　　二、电池铝箔价格走势分析</w:t>
      </w:r>
      <w:r>
        <w:rPr>
          <w:rFonts w:hint="eastAsia"/>
        </w:rPr>
        <w:br/>
      </w:r>
      <w:r>
        <w:rPr>
          <w:rFonts w:hint="eastAsia"/>
        </w:rPr>
        <w:t>　　　　三、电池铝箔进出口预测分析</w:t>
      </w:r>
      <w:r>
        <w:rPr>
          <w:rFonts w:hint="eastAsia"/>
        </w:rPr>
        <w:br/>
      </w:r>
      <w:r>
        <w:rPr>
          <w:rFonts w:hint="eastAsia"/>
        </w:rPr>
        <w:t>　　第三节 电池铝箔行业投资机会分析</w:t>
      </w:r>
      <w:r>
        <w:rPr>
          <w:rFonts w:hint="eastAsia"/>
        </w:rPr>
        <w:br/>
      </w:r>
      <w:r>
        <w:rPr>
          <w:rFonts w:hint="eastAsia"/>
        </w:rPr>
        <w:t>　　　　一、电池铝箔投资项目分析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二、可以投资的电池铝箔模式</w:t>
      </w:r>
      <w:r>
        <w:rPr>
          <w:rFonts w:hint="eastAsia"/>
        </w:rPr>
        <w:br/>
      </w:r>
      <w:r>
        <w:rPr>
          <w:rFonts w:hint="eastAsia"/>
        </w:rPr>
        <w:t>　　　　三、2025年电池铝箔投资机会</w:t>
      </w:r>
      <w:r>
        <w:rPr>
          <w:rFonts w:hint="eastAsia"/>
        </w:rPr>
        <w:br/>
      </w:r>
      <w:r>
        <w:rPr>
          <w:rFonts w:hint="eastAsia"/>
        </w:rPr>
        <w:t>　　　　四、2025年电池铝箔投资新方向</w:t>
      </w:r>
      <w:r>
        <w:rPr>
          <w:rFonts w:hint="eastAsia"/>
        </w:rPr>
        <w:br/>
      </w:r>
      <w:r>
        <w:rPr>
          <w:rFonts w:hint="eastAsia"/>
        </w:rPr>
        <w:t>　　　　五、2025-2031年电池铝箔行业投资的建议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影响电池铝箔行业发展的主要因素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一、2025-2031年影响电池铝箔行业运行的有利因素分析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二、2025-2031年影响电池铝箔行业运行的不利因素分析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三、2025-2031年我国电池铝箔行业发展面临的挑战分析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四、2025-2031年我国电池铝箔行业发展面临的机遇分析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电池铝箔行业投资风险及控制策略分析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一、2025-2031年电池铝箔行业市场风险及控制策略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二、2025-2031年电池铝箔行业政策风险及控制策略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三、2025-2031年电池铝箔行业经营风险及控制策略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四、2025-2031年电池铝箔行业技术风险及控制策略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五、2025-2031年电池铝箔同业竞争风险及控制策略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2025-2031年电池铝箔行业投资前景分析</w:t>
      </w:r>
      <w:r>
        <w:rPr>
          <w:rFonts w:hint="eastAsia"/>
        </w:rPr>
        <w:br/>
      </w:r>
      <w:r>
        <w:rPr>
          <w:rFonts w:hint="eastAsia"/>
        </w:rPr>
        <w:t>　　第一节 电池铝箔行业投资情况分析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电池铝箔行业投资机会分析</w:t>
      </w:r>
      <w:r>
        <w:rPr>
          <w:rFonts w:hint="eastAsia"/>
        </w:rPr>
        <w:br/>
      </w:r>
      <w:r>
        <w:rPr>
          <w:rFonts w:hint="eastAsia"/>
        </w:rPr>
        <w:t>　　第三节 电池铝箔行业发展前景分析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一、全球化下电池铝箔市场的发展前景</w:t>
      </w:r>
      <w:r>
        <w:rPr>
          <w:rFonts w:hint="eastAsia"/>
        </w:rPr>
        <w:br/>
      </w:r>
      <w:r>
        <w:rPr>
          <w:rFonts w:hint="eastAsia"/>
        </w:rPr>
        <w:t>　　　　二、电池铝箔市场面临的发展商机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中国电池铝箔行业市场发展趋势预测</w:t>
      </w:r>
      <w:r>
        <w:rPr>
          <w:rFonts w:hint="eastAsia"/>
        </w:rPr>
        <w:br/>
      </w:r>
      <w:r>
        <w:rPr>
          <w:rFonts w:hint="eastAsia"/>
        </w:rPr>
        <w:t>　　第五节 电池铝箔产品投资机会</w:t>
      </w:r>
      <w:r>
        <w:rPr>
          <w:rFonts w:hint="eastAsia"/>
        </w:rPr>
        <w:br/>
      </w:r>
      <w:r>
        <w:rPr>
          <w:rFonts w:hint="eastAsia"/>
        </w:rPr>
        <w:t>　　第六节 电池铝箔产品投资趋势分析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(中智林)中国电池铝箔行业市场重点客户战略分析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ed72809a0416f" w:history="1">
        <w:r>
          <w:rPr>
            <w:rStyle w:val="Hyperlink"/>
          </w:rPr>
          <w:t>中国电池铝箔行业现状调研及未来发展趋势分析报告（2025-2031年）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ed72809a0416f" w:history="1">
        <w:r>
          <w:rPr>
            <w:rStyle w:val="Hyperlink"/>
          </w:rPr>
          <w:t>https://www.20087.com/2/29/DianChiLvBoWeiLaiFaZhanQuShiYuCe.html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铝箔上市公司龙头、电池铝箔上市公司龙头、中国铝箔企业十强、东阳光电池铝箔、铝箔是正极还是负极、电池铝箔加工费、湖南电池铝箔厂家有哪些公司、电池铝箔生产工艺、锡纸和铝箔纸哪个更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34c07a99f404b" w:history="1">
      <w:r>
        <w:rPr>
          <w:rStyle w:val="Hyperlink"/>
        </w:rPr>
        <w:t>中国电池铝箔行业现状调研及未来发展趋势分析报告（2025-2031年）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ianChiLvBoWeiLaiFaZhanQuShiYuCe.html" TargetMode="External" Id="Re37ed72809a0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ianChiLvBoWeiLaiFaZhanQuShiYuCe.html" TargetMode="External" Id="R27334c07a99f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2025-03-17T02:14:00Z</dcterms:created>
  <dcterms:modified xsi:type="dcterms:W3CDTF">2025-03-17T03:14:00Z</dcterms:modified>
  <dc:subject>中国电池铝箔行业现状调研及未来发展趋势分析报告（2025-2031年）</dc:subject>
  <dc:title>中国电池铝箔行业现状调研及未来发展趋势分析报告（2025-2031年）</dc:title>
  <cp:keywords>中国电池铝箔行业现状调研及未来发展趋势分析报告（2025-2031年）</cp:keywords>
  <dc:description>中国电池铝箔行业现状调研及未来发展趋势分析报告（2025-2031年）</dc:description>
</cp:coreProperties>
</file>