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eb386b90d4365" w:history="1">
              <w:r>
                <w:rPr>
                  <w:rStyle w:val="Hyperlink"/>
                </w:rPr>
                <w:t>全球与中国石灰岩行业发展调研及市场前景分析报告（2026-2032年）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eb386b90d4365" w:history="1">
              <w:r>
                <w:rPr>
                  <w:rStyle w:val="Hyperlink"/>
                </w:rPr>
                <w:t>全球与中国石灰岩行业发展调研及市场前景分析报告（2026-2032年）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eb386b90d4365" w:history="1">
                <w:r>
                  <w:rPr>
                    <w:rStyle w:val="Hyperlink"/>
                  </w:rPr>
                  <w:t>https://www.20087.com/2/99/ShiHuiYanHangYeQianJing.html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岩是一种沉积岩，主要成分为碳酸钙（CaCO₃），是建材、冶金、化工及环保领域的重要基础原料。在建筑行业，石灰岩经破碎、筛分后用作骨料或生产水泥；在工业领域，高纯石灰岩用于制造电石、玻璃、造纸填料及烟气脱硫剂。当前开采普遍采用露天作业，强调资源利用率与边坡稳定性，部分地区推行绿色矿山标准，要求同步实施生态修复。然而，无序开采易引发水土流失、生物栖息地破坏及粉尘污染；低品位矿大量废弃造成资源浪费，且传统煅烧工艺能耗高、碳排放强度大，与“双碳”目标存在张力。</w:t>
      </w:r>
      <w:r>
        <w:rPr>
          <w:rFonts w:hint="eastAsia"/>
        </w:rPr>
        <w:br/>
      </w:r>
      <w:r>
        <w:rPr>
          <w:rFonts w:hint="eastAsia"/>
        </w:rPr>
        <w:t>　　未来，石灰岩产业将聚焦于高值化利用、低碳工艺与生态融合开发。超细研磨与表面改性技术将拓展其在塑料、涂料、牙膏等高端填料市场的应用；碳捕集矿化（CCUS）技术可将CO₂固化为稳定碳酸盐，实现负排放。在开采端，智能化矿山系统通过三维建模优化采剥比，减少生态扰动；废石综合利用（如机制砂、路基材料）将提升资源闭环率。同时，矿区修复与文旅、光伏等产业融合，形成“开采—修复—再利用”新模式。长远看，石灰岩将从传统大宗矿产升级为支撑循环经济、碳中和与国土空间治理的战略性非金属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eb386b90d4365" w:history="1">
        <w:r>
          <w:rPr>
            <w:rStyle w:val="Hyperlink"/>
          </w:rPr>
          <w:t>全球与中国石灰岩行业发展调研及市场前景分析报告（2026-2032年）</w:t>
        </w:r>
      </w:hyperlink>
      <w:r>
        <w:rPr>
          <w:rFonts w:hint="eastAsia"/>
        </w:rPr>
        <w:t>》基于国家统计局、相关行业协会的详实数据，系统分析石灰岩行业的市场规模、技术现状及竞争格局，梳理石灰岩产业链结构和供需变化。报告结合宏观经济环境，研判石灰岩行业发展趋势与前景，评估不同细分领域的发展潜力；通过分析石灰岩重点企业的市场表现，揭示行业集中度变化与竞争态势，并客观识别石灰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按产品类型细分，全球石灰岩市场规模2021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高钙石灰岩</w:t>
      </w:r>
      <w:r>
        <w:rPr>
          <w:rFonts w:hint="eastAsia"/>
        </w:rPr>
        <w:br/>
      </w:r>
      <w:r>
        <w:rPr>
          <w:rFonts w:hint="eastAsia"/>
        </w:rPr>
        <w:t>　　　　1.3.3 含镁石灰岩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按应用细分，全球石灰岩市场规模2021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建筑材料</w:t>
      </w:r>
      <w:r>
        <w:rPr>
          <w:rFonts w:hint="eastAsia"/>
        </w:rPr>
        <w:br/>
      </w:r>
      <w:r>
        <w:rPr>
          <w:rFonts w:hint="eastAsia"/>
        </w:rPr>
        <w:t>　　　　1.4.3 水泥</w:t>
      </w:r>
      <w:r>
        <w:rPr>
          <w:rFonts w:hint="eastAsia"/>
        </w:rPr>
        <w:br/>
      </w:r>
      <w:r>
        <w:rPr>
          <w:rFonts w:hint="eastAsia"/>
        </w:rPr>
        <w:t>　　　　1.4.4 石灰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石灰岩行业发展总体概况</w:t>
      </w:r>
      <w:r>
        <w:rPr>
          <w:rFonts w:hint="eastAsia"/>
        </w:rPr>
        <w:br/>
      </w:r>
      <w:r>
        <w:rPr>
          <w:rFonts w:hint="eastAsia"/>
        </w:rPr>
        <w:t>　　　　1.5.2 石灰岩行业发展主要特点</w:t>
      </w:r>
      <w:r>
        <w:rPr>
          <w:rFonts w:hint="eastAsia"/>
        </w:rPr>
        <w:br/>
      </w:r>
      <w:r>
        <w:rPr>
          <w:rFonts w:hint="eastAsia"/>
        </w:rPr>
        <w:t>　　　　1.5.3 石灰岩行业发展影响因素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石灰岩有利因素</w:t>
      </w:r>
      <w:r>
        <w:rPr>
          <w:rFonts w:hint="eastAsia"/>
        </w:rPr>
        <w:br/>
      </w:r>
      <w:r>
        <w:rPr>
          <w:rFonts w:hint="eastAsia"/>
        </w:rPr>
        <w:t>　　　　1.5.3 .2 石灰岩不利因素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全球市场，近三年石灰岩主要企业占有率及排名（按销量）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石灰岩主要企业在国际市场占有率（按销量，2023-2026）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2025年石灰岩主要企业在国际市场排名（按销量）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全球市场主要企业石灰岩销量（2023-2026）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全球市场，近三年石灰岩主要企业占有率及排名（按收入）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石灰岩主要企业在国际市场占有率（按收入，2023-2026）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2025年石灰岩主要企业在国际市场排名（按收入）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全球市场主要企业石灰岩销售收入（2023-2026）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全球市场主要企业石灰岩销售价格（2023-2026）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中国市场，近三年石灰岩主要企业占有率及排名（按销量）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石灰岩主要企业在中国市场占有率（按销量，2023-2026）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2025年石灰岩主要企业在中国市场排名（按销量）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中国市场主要企业石灰岩销量（2023-2026）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中国市场，近三年石灰岩主要企业占有率及排名（按收入）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石灰岩主要企业在中国市场占有率（按收入，2023-2026）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2025年石灰岩主要企业在中国市场排名（按收入）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中国市场主要企业石灰岩销售收入（2023-2026）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全球主要厂商石灰岩总部及产地分布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全球主要厂商成立时间及石灰岩商业化日期</w:t>
      </w:r>
      <w:r>
        <w:rPr>
          <w:rFonts w:hint="eastAsia"/>
        </w:rPr>
        <w:br/>
      </w:r>
      <w:r>
        <w:rPr>
          <w:rFonts w:hint="eastAsia"/>
        </w:rPr>
        <w:t>　　2.8 全球主要厂商石灰岩产品类型及应用</w:t>
      </w:r>
      <w:r>
        <w:rPr>
          <w:rFonts w:hint="eastAsia"/>
        </w:rPr>
        <w:br/>
      </w:r>
      <w:r>
        <w:rPr>
          <w:rFonts w:hint="eastAsia"/>
        </w:rPr>
        <w:t>　　2.9 石灰岩行业集中度、竞争程度分析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石灰岩行业集中度分析：2025年全球Top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全球石灰岩第一梯队、第二梯队和第三梯队生产商（品牌）及市场份额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全球石灰岩总体规模分析</w:t>
      </w:r>
      <w:r>
        <w:rPr>
          <w:rFonts w:hint="eastAsia"/>
        </w:rPr>
        <w:br/>
      </w:r>
      <w:r>
        <w:rPr>
          <w:rFonts w:hint="eastAsia"/>
        </w:rPr>
        <w:t>　　3.1 全球石灰岩供需现状及预测（2021-2032）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全球石灰岩产能、产量、产能利用率及发展趋势（2021-2032）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全球石灰岩产量、需求量及发展趋势（2021-2032）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全球主要地区石灰岩产量及发展趋势（2021-2032）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全球主要地区石灰岩产量（2021-2026）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全球主要地区石灰岩产量（2027-2032）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全球主要地区石灰岩产量市场份额（2021-2032）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中国石灰岩供需现状及预测（2021-2032）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中国石灰岩产能、产量、产能利用率及发展趋势（2021-2032）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中国石灰岩产量、市场需求量及发展趋势（2021-2032）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中国市场石灰岩进出口（2021-2032）</w:t>
      </w:r>
      <w:r>
        <w:rPr>
          <w:rFonts w:hint="eastAsia"/>
        </w:rPr>
        <w:br/>
      </w:r>
      <w:r>
        <w:rPr>
          <w:rFonts w:hint="eastAsia"/>
        </w:rPr>
        <w:t>　　3.4 全球石灰岩销量及销售额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全球市场石灰岩销售额（2021-2032）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全球市场石灰岩销量（2021-2032）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全球市场石灰岩价格趋势（2021-2032）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全球石灰岩主要地区分析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全球主要地区石灰岩市场规模分析：2021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全球主要地区石灰岩销售收入及市场份额（2021-2026）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全球主要地区石灰岩销售收入预测（2027-2032）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全球主要地区石灰岩销量分析：2021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全球主要地区石灰岩销量及市场份额（2021-2026）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全球主要地区石灰岩销量及市场份额预测（2027-2032）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北美市场石灰岩销量、收入及增长率（2021-2032）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欧洲市场石灰岩销量、收入及增长率（2021-2032）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中国市场石灰岩销量、收入及增长率（2021-2032）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日本市场石灰岩销量、收入及增长率（2021-2032）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东南亚市场石灰岩销量、收入及增长率（2021-2032）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印度市场石灰岩销量、收入及增长率（2021-2032）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南美市场石灰岩销量、收入及增长率（2021-2032）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中东市场石灰岩销量、收入及增长率（2021-2032）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石灰岩销量、收入、价格及毛利率（2021-2026）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不同产品类型石灰岩分析</w:t>
      </w:r>
      <w:r>
        <w:rPr>
          <w:rFonts w:hint="eastAsia"/>
        </w:rPr>
        <w:br/>
      </w:r>
      <w:r>
        <w:rPr>
          <w:rFonts w:hint="eastAsia"/>
        </w:rPr>
        <w:t>　　6.1 全球不同产品类型石灰岩销量（2021-2032）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全球不同产品类型石灰岩销量及市场份额（2021-2026）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全球不同产品类型石灰岩销量预测（2027-2032）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全球不同产品类型石灰岩收入（2021-2032）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全球不同产品类型石灰岩收入及市场份额（2021-2026）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全球不同产品类型石灰岩收入预测（2027-2032）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全球不同产品类型石灰岩价格走势（2021-2032）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中国不同产品类型石灰岩销量（2021-2032）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中国不同产品类型石灰岩销量及市场份额（2021-2026）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中国不同产品类型石灰岩销量预测（2027-2032）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中国不同产品类型石灰岩收入（2021-2032）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中国不同产品类型石灰岩收入及市场份额（2021-2026）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中国不同产品类型石灰岩收入预测（2027-2032）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不同应用石灰岩分析</w:t>
      </w:r>
      <w:r>
        <w:rPr>
          <w:rFonts w:hint="eastAsia"/>
        </w:rPr>
        <w:br/>
      </w:r>
      <w:r>
        <w:rPr>
          <w:rFonts w:hint="eastAsia"/>
        </w:rPr>
        <w:t>　　7.1 全球不同应用石灰岩销量（2021-2032）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全球不同应用石灰岩销量及市场份额（2021-2026）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全球不同应用石灰岩销量预测（2027-2032）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全球不同应用石灰岩收入（2021-2032）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全球不同应用石灰岩收入及市场份额（2021-2026）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全球不同应用石灰岩收入预测（2027-2032）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全球不同应用石灰岩价格走势（2021-2032）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中国不同应用石灰岩销量（2021-2032）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中国不同应用石灰岩销量及市场份额（2021-2026）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中国不同应用石灰岩销量预测（2027-2032）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中国不同应用石灰岩收入（2021-2032）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中国不同应用石灰岩收入及市场份额（2021-2026）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中国不同应用石灰岩收入预测（2027-2032）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石灰岩行业发展趋势</w:t>
      </w:r>
      <w:r>
        <w:rPr>
          <w:rFonts w:hint="eastAsia"/>
        </w:rPr>
        <w:br/>
      </w:r>
      <w:r>
        <w:rPr>
          <w:rFonts w:hint="eastAsia"/>
        </w:rPr>
        <w:t>　　8.2 石灰岩行业主要驱动因素</w:t>
      </w:r>
      <w:r>
        <w:rPr>
          <w:rFonts w:hint="eastAsia"/>
        </w:rPr>
        <w:br/>
      </w:r>
      <w:r>
        <w:rPr>
          <w:rFonts w:hint="eastAsia"/>
        </w:rPr>
        <w:t>　　8.3 石灰岩中国企业SWOT分析</w:t>
      </w:r>
      <w:r>
        <w:rPr>
          <w:rFonts w:hint="eastAsia"/>
        </w:rPr>
        <w:br/>
      </w:r>
      <w:r>
        <w:rPr>
          <w:rFonts w:hint="eastAsia"/>
        </w:rPr>
        <w:t>　　8.4 中国石灰岩行业政策环境分析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石灰岩行业产业链简介</w:t>
      </w:r>
      <w:r>
        <w:rPr>
          <w:rFonts w:hint="eastAsia"/>
        </w:rPr>
        <w:br/>
      </w:r>
      <w:r>
        <w:rPr>
          <w:rFonts w:hint="eastAsia"/>
        </w:rPr>
        <w:t>　　　　9.1.1 石灰岩行业供应链分析</w:t>
      </w:r>
      <w:r>
        <w:rPr>
          <w:rFonts w:hint="eastAsia"/>
        </w:rPr>
        <w:br/>
      </w:r>
      <w:r>
        <w:rPr>
          <w:rFonts w:hint="eastAsia"/>
        </w:rPr>
        <w:t>　　　　9.1.2 石灰岩主要原料及供应情况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石灰岩行业采购模式</w:t>
      </w:r>
      <w:r>
        <w:rPr>
          <w:rFonts w:hint="eastAsia"/>
        </w:rPr>
        <w:br/>
      </w:r>
      <w:r>
        <w:rPr>
          <w:rFonts w:hint="eastAsia"/>
        </w:rPr>
        <w:t>　　9.3 石灰岩行业生产模式</w:t>
      </w:r>
      <w:r>
        <w:rPr>
          <w:rFonts w:hint="eastAsia"/>
        </w:rPr>
        <w:br/>
      </w:r>
      <w:r>
        <w:rPr>
          <w:rFonts w:hint="eastAsia"/>
        </w:rPr>
        <w:t>　　9.4 石灰岩行业销售模式及销售渠道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按产品类型细分，全球石灰岩市场规模2021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按应用细分，全球石灰岩市场规模（CAGR）2021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石灰岩行业发展主要特点</w:t>
      </w:r>
      <w:r>
        <w:rPr>
          <w:rFonts w:hint="eastAsia"/>
        </w:rPr>
        <w:br/>
      </w:r>
      <w:r>
        <w:rPr>
          <w:rFonts w:hint="eastAsia"/>
        </w:rPr>
        <w:t>　　表 4： 石灰岩行业发展有利因素分析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石灰岩行业发展不利因素分析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进入石灰岩行业壁垒</w:t>
      </w:r>
      <w:r>
        <w:rPr>
          <w:rFonts w:hint="eastAsia"/>
        </w:rPr>
        <w:br/>
      </w:r>
      <w:r>
        <w:rPr>
          <w:rFonts w:hint="eastAsia"/>
        </w:rPr>
        <w:t>　　表 7： 石灰岩主要企业在国际市场占有率（按销量，2023-2026）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2025年石灰岩主要企业在国际市场排名（按销量）&amp;（百万吨）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全球市场主要企业石灰岩销量（2023-2026）&amp;（百万吨）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10： 石灰岩主要企业在国际市场占有率（按收入，2023-2026）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2025年石灰岩主要企业在国际市场排名（按收入）&amp;（万元）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全球市场主要企业石灰岩销售收入（2023-2026）&amp;（万元）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全球市场主要企业石灰岩销售价格（2023-2026）&amp;（元/吨）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石灰岩主要企业在中国市场占有率（按销量，2023-2026）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2025年石灰岩主要企业在中国市场排名（按销量）&amp;（百万吨）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中国市场主要企业石灰岩销量（2023-2026）&amp;（百万吨）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17： 石灰岩主要企业在中国市场占有率（按收入，2023-2026）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2025年石灰岩主要企业在中国市场排名（按收入）&amp;（万元）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中国市场主要企业石灰岩销售收入（2023-2026）&amp;（万元）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全球主要厂商石灰岩总部及产地分布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全球主要厂商成立时间及石灰岩商业化日期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全球主要厂商石灰岩产品类型及应用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2025年全球石灰岩主要厂商市场地位（第一梯队、第二梯队和第三梯队）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全球石灰岩市场投资、并购等现状分析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全球主要地区石灰岩产量增速（CAGR）：（2021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26： 全球主要地区石灰岩产量（2021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27： 全球主要地区石灰岩产量（2021-2026）&amp;（百万吨）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全球主要地区石灰岩产量（2027-2032）&amp;（百万吨）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全球主要地区石灰岩产量市场份额（2021-2026）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全球主要地区石灰岩产量市场份额（2027-2032）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中国市场石灰岩产量、销量、进出口（2021-2026）&amp;（百万吨）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32： 中国市场石灰岩产量、销量、进出口预测（2027-2032）&amp;（百万吨）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33： 全球主要地区石灰岩销售收入增速：（2021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全球主要地区石灰岩销售收入（2021-2026）&amp;（万元）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全球主要地区石灰岩销售收入市场份额（2021-2026）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全球主要地区石灰岩收入（2027-2032）&amp;（万元）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全球主要地区石灰岩收入市场份额（2027-2032）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全球主要地区石灰岩销量（百万吨）：2021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全球主要地区石灰岩销量（2021-2026）&amp;（百万吨）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40： 全球主要地区石灰岩销量市场份额（2021-2026）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全球主要地区石灰岩销量（2027-2032）&amp;（百万吨）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全球主要地区石灰岩销量份额（2027-2032）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石灰岩生产基地、销售区域、竞争对手及市场地位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石灰岩产品规格、参数及市场应用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石灰岩销量（百万吨）、收入（万元）、价格（元/吨）及毛利率（2021-2026）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全球不同产品类型石灰岩销量（2021-2026）&amp;（百万吨）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189： 全球不同产品类型石灰岩销量市场份额（2021-2026）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全球不同产品类型石灰岩销量预测（2027-2032）&amp;（百万吨）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全球市场不同产品类型石灰岩销量市场份额预测（2027-2032）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全球不同产品类型石灰岩收入（2021-2026）&amp;（万元）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全球不同产品类型石灰岩收入市场份额（2021-2026）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全球不同产品类型石灰岩收入预测（2027-2032）&amp;（万元）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全球不同产品类型石灰岩收入市场份额预测（2027-2032）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中国不同产品类型石灰岩销量（2021-2026）&amp;（百万吨）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197： 中国不同产品类型石灰岩销量市场份额（2021-2026）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中国不同产品类型石灰岩销量预测（2027-2032）&amp;（百万吨）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全球市场不同产品类型石灰岩销量市场份额预测（2027-2032）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中国不同产品类型石灰岩收入（2021-2026）&amp;（万元）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中国不同产品类型石灰岩收入市场份额（2021-2026）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中国不同产品类型石灰岩收入预测（2027-2032）&amp;（万元）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中国不同产品类型石灰岩收入市场份额预测（2027-2032）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全球不同应用石灰岩销量（2021-2026）&amp;（百万吨）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205： 全球不同应用石灰岩销量市场份额（2021-2026）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全球不同应用石灰岩销量预测（2027-2032）&amp;（百万吨）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207： 全球市场不同应用石灰岩销量市场份额预测（2027-2032）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全球不同应用石灰岩收入（2021-2026）&amp;（万元）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全球不同应用石灰岩收入市场份额（2021-2026）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全球不同应用石灰岩收入预测（2027-2032）&amp;（万元）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全球不同应用石灰岩收入市场份额预测（2027-2032）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中国不同应用石灰岩销量（2021-2026）&amp;（百万吨）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213： 中国不同应用石灰岩销量市场份额（2021-2026）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中国不同应用石灰岩销量预测（2027-2032）&amp;（百万吨）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215： 中国市场不同应用石灰岩销量市场份额预测（2027-2032）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中国不同应用石灰岩收入（2021-2026）&amp;（万元）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中国不同应用石灰岩收入市场份额（2021-2026）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中国不同应用石灰岩收入预测（2027-2032）&amp;（万元）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中国不同应用石灰岩收入市场份额预测（2027-2032）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石灰岩行业发展趋势</w:t>
      </w:r>
      <w:r>
        <w:rPr>
          <w:rFonts w:hint="eastAsia"/>
        </w:rPr>
        <w:br/>
      </w:r>
      <w:r>
        <w:rPr>
          <w:rFonts w:hint="eastAsia"/>
        </w:rPr>
        <w:t>　　表 221： 石灰岩行业主要驱动因素</w:t>
      </w:r>
      <w:r>
        <w:rPr>
          <w:rFonts w:hint="eastAsia"/>
        </w:rPr>
        <w:br/>
      </w:r>
      <w:r>
        <w:rPr>
          <w:rFonts w:hint="eastAsia"/>
        </w:rPr>
        <w:t>　　表 222： 石灰岩行业供应链分析</w:t>
      </w:r>
      <w:r>
        <w:rPr>
          <w:rFonts w:hint="eastAsia"/>
        </w:rPr>
        <w:br/>
      </w:r>
      <w:r>
        <w:rPr>
          <w:rFonts w:hint="eastAsia"/>
        </w:rPr>
        <w:t>　　表 223： 石灰岩上游原料供应商</w:t>
      </w:r>
      <w:r>
        <w:rPr>
          <w:rFonts w:hint="eastAsia"/>
        </w:rPr>
        <w:br/>
      </w:r>
      <w:r>
        <w:rPr>
          <w:rFonts w:hint="eastAsia"/>
        </w:rPr>
        <w:t>　　表 224： 石灰岩主要地区不同应用客户分析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石灰岩典型经销商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石灰岩产品图片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全球不同产品类型石灰岩销售额2021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全球不同产品类型石灰岩市场份额2025 &amp; 2032</w:t>
      </w:r>
      <w:r>
        <w:rPr>
          <w:rFonts w:hint="eastAsia"/>
        </w:rPr>
        <w:br/>
      </w:r>
      <w:r>
        <w:rPr>
          <w:rFonts w:hint="eastAsia"/>
        </w:rPr>
        <w:t>　　图 4： 高钙石灰岩产品图片</w:t>
      </w:r>
      <w:r>
        <w:rPr>
          <w:rFonts w:hint="eastAsia"/>
        </w:rPr>
        <w:br/>
      </w:r>
      <w:r>
        <w:rPr>
          <w:rFonts w:hint="eastAsia"/>
        </w:rPr>
        <w:t>　　图 5： 含镁石灰岩产品图片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全球不同应用石灰岩市场份额2025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建筑材料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石灰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2025年全球前五大生产商石灰岩市场份额</w:t>
      </w:r>
      <w:r>
        <w:rPr>
          <w:rFonts w:hint="eastAsia"/>
        </w:rPr>
        <w:br/>
      </w:r>
      <w:r>
        <w:rPr>
          <w:rFonts w:hint="eastAsia"/>
        </w:rPr>
        <w:t>　　图 13： 2025年全球石灰岩第一梯队、第二梯队和第三梯队厂商及市场份额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全球石灰岩产能、产量、产能利用率及发展趋势（2021-2032）&amp;（百万吨）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15： 全球石灰岩产量、需求量及发展趋势（2021-2032）&amp;（百万吨）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16： 全球主要地区石灰岩产量市场份额（2021-2032）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中国石灰岩产能、产量、产能利用率及发展趋势（2021-2032）&amp;（百万吨）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18： 中国石灰岩产量、市场需求量及发展趋势（2021-2032）&amp;（百万吨）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19： 全球石灰岩市场销售额及增长率：（2021-2032）&amp;（万元）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全球市场石灰岩市场规模：2021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22： 全球市场石灰岩价格趋势（2021-2032）&amp;（元/吨）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全球主要地区石灰岩销售收入（2021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全球主要地区石灰岩销售收入市场份额（2021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26： 北美市场石灰岩收入及增长率（2021-2032）&amp;（万元）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欧洲市场石灰岩收入及增长率（2021-2032）&amp;（万元）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30： 中国市场石灰岩收入及增长率（2021-2032）&amp;（万元）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32： 日本市场石灰岩收入及增长率（2021-2032）&amp;（万元）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34： 东南亚市场石灰岩收入及增长率（2021-2032）&amp;（万元）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36： 印度市场石灰岩收入及增长率（2021-2032）&amp;（万元）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38： 南美市场石灰岩收入及增长率（2021-2032）&amp;（万元）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中东市场石灰岩销量及增长率（2021-2032）&amp;（百万吨）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40： 中东市场石灰岩收入及增长率（2021-2032）&amp;（万元）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全球不同产品类型石灰岩价格走势（2021-2032）&amp;（元/吨）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全球不同应用石灰岩价格走势（2021-2032）&amp;（元/吨）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石灰岩中国企业SWOT分析</w:t>
      </w:r>
      <w:r>
        <w:rPr>
          <w:rFonts w:hint="eastAsia"/>
        </w:rPr>
        <w:br/>
      </w:r>
      <w:r>
        <w:rPr>
          <w:rFonts w:hint="eastAsia"/>
        </w:rPr>
        <w:t>　　图 44： 石灰岩产业链</w:t>
      </w:r>
      <w:r>
        <w:rPr>
          <w:rFonts w:hint="eastAsia"/>
        </w:rPr>
        <w:br/>
      </w:r>
      <w:r>
        <w:rPr>
          <w:rFonts w:hint="eastAsia"/>
        </w:rPr>
        <w:t>　　图 45： 石灰岩行业采购模式分析</w:t>
      </w:r>
      <w:r>
        <w:rPr>
          <w:rFonts w:hint="eastAsia"/>
        </w:rPr>
        <w:br/>
      </w:r>
      <w:r>
        <w:rPr>
          <w:rFonts w:hint="eastAsia"/>
        </w:rPr>
        <w:t>　　图 46： 石灰岩行业生产模式</w:t>
      </w:r>
      <w:r>
        <w:rPr>
          <w:rFonts w:hint="eastAsia"/>
        </w:rPr>
        <w:br/>
      </w:r>
      <w:r>
        <w:rPr>
          <w:rFonts w:hint="eastAsia"/>
        </w:rPr>
        <w:t>　　图 47： 石灰岩行业销售模式分析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eb386b90d4365" w:history="1">
        <w:r>
          <w:rPr>
            <w:rStyle w:val="Hyperlink"/>
          </w:rPr>
          <w:t>全球与中国石灰岩行业发展调研及市场前景分析报告（2026-2032年）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eb386b90d4365" w:history="1">
        <w:r>
          <w:rPr>
            <w:rStyle w:val="Hyperlink"/>
          </w:rPr>
          <w:t>https://www.20087.com/2/99/ShiHuiYanHangYeQianJing.html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热点：花岗岩与大理石有何区别、石灰岩图片、砾石图片高清大图、石灰岩的特点和用途、景观石、石灰岩的形成过程、火山石、石灰岩形成于浅海环境的原因、砾石是什么石头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8fa3bab2546b2" w:history="1">
      <w:r>
        <w:rPr>
          <w:rStyle w:val="Hyperlink"/>
        </w:rPr>
        <w:t>全球与中国石灰岩行业发展调研及市场前景分析报告（2026-2032年）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iHuiYanHangYeQianJing.html" TargetMode="External" Id="Rdb5eb386b90d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iHuiYanHangYeQianJing.html" TargetMode="External" Id="R7a38fa3bab25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2026-01-01T08:06:20Z</dcterms:created>
  <dcterms:modified xsi:type="dcterms:W3CDTF">2026-01-01T09:06:20Z</dcterms:modified>
  <dc:subject>全球与中国石灰岩行业发展调研及市场前景分析报告（2026-2032年）</dc:subject>
  <dc:title>全球与中国石灰岩行业发展调研及市场前景分析报告（2026-2032年）</dc:title>
  <cp:keywords>全球与中国石灰岩行业发展调研及市场前景分析报告（2026-2032年）</cp:keywords>
  <dc:description>全球与中国石灰岩行业发展调研及市场前景分析报告（2026-2032年）</dc:description>
</cp:coreProperties>
</file>