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e25d704174c6b" w:history="1">
              <w:r>
                <w:rPr>
                  <w:rStyle w:val="Hyperlink"/>
                </w:rPr>
                <w:t>中国装配式钢结构市场现状调研与发展趋势分析报告（2024-2030年）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e25d704174c6b" w:history="1">
              <w:r>
                <w:rPr>
                  <w:rStyle w:val="Hyperlink"/>
                </w:rPr>
                <w:t>中国装配式钢结构市场现状调研与发展趋势分析报告（2024-2030年）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e25d704174c6b" w:history="1">
                <w:r>
                  <w:rPr>
                    <w:rStyle w:val="Hyperlink"/>
                  </w:rPr>
                  <w:t>https://www.20087.com/2/69/ZhuangPeiShiGangJieGouHangYeXian.html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钢结构建筑以其快速施工、质量可控、节能环保等优势，在国内外得到了广泛应用。近年来，随着技术的不断进步和标准化程度的提高，装配式钢结构的建设周期进一步缩短，成本得到有效控制。此外，相关政策的支持也促进了装配式钢结构建筑的发展，特别是在商业和工业建筑领域，装配式钢结构已成为首选方案之一。</w:t>
      </w:r>
      <w:r>
        <w:rPr>
          <w:rFonts w:hint="eastAsia"/>
        </w:rPr>
        <w:br/>
      </w:r>
      <w:r>
        <w:rPr>
          <w:rFonts w:hint="eastAsia"/>
        </w:rPr>
        <w:t>　　未来，装配式钢结构建筑将继续受益于技术创新和政策推动。一方面，通过采用更高强度的钢材和更先进的连接技术，装配式钢结构建筑将进一步提高结构安全性与耐久性。另一方面，随着BIM（建筑信息模型）等数字化工具的应用，装配式钢结构的设计、生产和安装过程将更加高效和精确。此外，随着可持续建筑理念的普及，装配式钢结构建筑将更加注重节能减排和资源回收利用，推动整个建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e25d704174c6b" w:history="1">
        <w:r>
          <w:rPr>
            <w:rStyle w:val="Hyperlink"/>
          </w:rPr>
          <w:t>中国装配式钢结构市场现状调研与发展趋势分析报告（2024-2030年）</w:t>
        </w:r>
      </w:hyperlink>
      <w:r>
        <w:rPr>
          <w:rFonts w:hint="eastAsia"/>
        </w:rPr>
        <w:t>》基于多年市场监测与行业研究，全面分析了装配式钢结构行业的现状、市场需求及市场规模，详细解读了装配式钢结构产业链结构、价格趋势及细分市场特点。报告科学预测了行业前景与发展方向，重点剖析了品牌竞争格局、市场集中度及主要企业的经营表现，并通过SWOT分析揭示了装配式钢结构行业机遇与风险。为投资者和决策者提供专业、客观的战略建议，是把握装配式钢结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装配式钢结构行业概述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二、行业的特点</w:t>
      </w:r>
      <w:r>
        <w:rPr>
          <w:rFonts w:hint="eastAsia"/>
        </w:rPr>
        <w:br/>
      </w:r>
      <w:r>
        <w:rPr>
          <w:rFonts w:hint="eastAsia"/>
        </w:rPr>
        <w:t>　　　　三、行业的分类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最近3-5年中国装配式钢结构行业经济指标分析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2019-2024年全球装配式钢结构行业发展分析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2019-2024年全球装配式钢结构行业发展综述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一、2019-2024年全球装配式钢结构行业发展概述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二、2019-2024年全球装配式钢结构行业发展技术分析</w:t>
      </w:r>
      <w:r>
        <w:rPr>
          <w:rFonts w:hint="eastAsia"/>
        </w:rPr>
        <w:br/>
      </w:r>
      <w:r>
        <w:rPr>
          <w:rFonts w:hint="eastAsia"/>
        </w:rPr>
        <w:t>　　　　三、2019-2024年全球装配式钢结构行业市场动态分析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2019-2024年主要国家或地区装配式钢结构市场评估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2019-2024年中国装配式钢结构行业发展环境分析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2019-2024年中国装配式钢结构行业发展政策环境分析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　　1、《关于进一步加强城市规划建设管理工作的若干意见》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　　　　2、《关于推动建筑市场统一开放的若干规定》</w:t>
      </w:r>
      <w:r>
        <w:rPr>
          <w:rFonts w:hint="eastAsia"/>
        </w:rPr>
        <w:br/>
      </w:r>
      <w:r>
        <w:rPr>
          <w:rFonts w:hint="eastAsia"/>
        </w:rPr>
        <w:t>　　　　　　3、《住房城乡建设部关于开展建筑业改革试点工作的通知》</w:t>
      </w:r>
      <w:r>
        <w:rPr>
          <w:rFonts w:hint="eastAsia"/>
        </w:rPr>
        <w:br/>
      </w:r>
      <w:r>
        <w:rPr>
          <w:rFonts w:hint="eastAsia"/>
        </w:rPr>
        <w:t>　　　　　　4、绿色建筑行动方案</w:t>
      </w:r>
      <w:r>
        <w:rPr>
          <w:rFonts w:hint="eastAsia"/>
        </w:rPr>
        <w:br/>
      </w:r>
      <w:r>
        <w:rPr>
          <w:rFonts w:hint="eastAsia"/>
        </w:rPr>
        <w:t>　　　　　　5、2024年个建筑业新标准</w:t>
      </w:r>
      <w:r>
        <w:rPr>
          <w:rFonts w:hint="eastAsia"/>
        </w:rPr>
        <w:br/>
      </w:r>
      <w:r>
        <w:rPr>
          <w:rFonts w:hint="eastAsia"/>
        </w:rPr>
        <w:t>　　　　　　6、《关于建筑业企业资质管理有关问题的通知》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1、装配式钢结构产业准入政策分析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3、装配式钢结构行业法制政策取向分析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4、装配式钢结构行业人才政策取向分析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5、装配式钢结构行业布局政策取向分析</w:t>
      </w:r>
      <w:r>
        <w:rPr>
          <w:rFonts w:hint="eastAsia"/>
        </w:rPr>
        <w:br/>
      </w:r>
      <w:r>
        <w:rPr>
          <w:rFonts w:hint="eastAsia"/>
        </w:rPr>
        <w:t>　　　　五、行业政策动态分析</w:t>
      </w:r>
      <w:r>
        <w:rPr>
          <w:rFonts w:hint="eastAsia"/>
        </w:rPr>
        <w:br/>
      </w:r>
      <w:r>
        <w:rPr>
          <w:rFonts w:hint="eastAsia"/>
        </w:rPr>
        <w:t>　　第三节 2019-2024年中国装配式钢结构行业发展社会环境分析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2019-2024年中国装配式钢结构行业运行现状分析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2019-2024年中国装配式钢结构行业发展概况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一、中国装配式钢结构行业发展阶段</w:t>
      </w:r>
      <w:r>
        <w:rPr>
          <w:rFonts w:hint="eastAsia"/>
        </w:rPr>
        <w:br/>
      </w:r>
      <w:r>
        <w:rPr>
          <w:rFonts w:hint="eastAsia"/>
        </w:rPr>
        <w:t>　　　　二、中国装配式钢结构行业发展总体概况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三、中国装配式钢结构行业发展特点分析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2019-2024年装配式钢结构行业发展现状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一、2019-2024年中国装配式钢结构行业市场规模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二、2019-2024年中国装配式钢结构行业发展分析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三、2019-2024年中国装配式钢结构行业制约因素分析</w:t>
      </w:r>
      <w:r>
        <w:rPr>
          <w:rFonts w:hint="eastAsia"/>
        </w:rPr>
        <w:br/>
      </w:r>
      <w:r>
        <w:rPr>
          <w:rFonts w:hint="eastAsia"/>
        </w:rPr>
        <w:t>　　第三节 2019-2024年装配式钢结构市场动态分析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2019-2024年中国装配式钢结构市场供需分析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2019-2024年中国装配式钢结构行业供给分析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一、2019-2024年中国装配式钢结构行业产值情况分析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二、2019-2024年中国装配式钢结构行业供给区域分析</w:t>
      </w:r>
      <w:r>
        <w:rPr>
          <w:rFonts w:hint="eastAsia"/>
        </w:rPr>
        <w:br/>
      </w:r>
      <w:r>
        <w:rPr>
          <w:rFonts w:hint="eastAsia"/>
        </w:rPr>
        <w:t>　　第二节 2019-2024年中国装配式钢结构行业需求分析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一、2019-2024年中国装配式钢结构行业需求客户分析</w:t>
      </w:r>
      <w:r>
        <w:rPr>
          <w:rFonts w:hint="eastAsia"/>
        </w:rPr>
        <w:br/>
      </w:r>
      <w:r>
        <w:rPr>
          <w:rFonts w:hint="eastAsia"/>
        </w:rPr>
        <w:t>　　　　二、2024-2030年中国装配式钢结构行业需求区域分析</w:t>
      </w:r>
      <w:r>
        <w:rPr>
          <w:rFonts w:hint="eastAsia"/>
        </w:rPr>
        <w:br/>
      </w:r>
      <w:r>
        <w:rPr>
          <w:rFonts w:hint="eastAsia"/>
        </w:rPr>
        <w:t>　　第三节 2019-2024年装配式钢结构行业供需平衡分析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2019-2024年中国装配式钢结构区域市场评估</w:t>
      </w:r>
      <w:r>
        <w:rPr>
          <w:rFonts w:hint="eastAsia"/>
        </w:rPr>
        <w:br/>
      </w:r>
      <w:r>
        <w:rPr>
          <w:rFonts w:hint="eastAsia"/>
        </w:rPr>
        <w:t>　　第一节 中国装配式钢结构行业总体区域结构特征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装配式钢结构区域市场评估</w:t>
      </w:r>
      <w:r>
        <w:rPr>
          <w:rFonts w:hint="eastAsia"/>
        </w:rPr>
        <w:br/>
      </w:r>
      <w:r>
        <w:rPr>
          <w:rFonts w:hint="eastAsia"/>
        </w:rPr>
        <w:t>　　　　一、东北地区装配式钢结构市场评估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1、黑龙江省装配式钢结构市场评估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2、吉林省装配式钢结构市场评估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3、辽宁省装配式钢结构市场评估</w:t>
      </w:r>
      <w:r>
        <w:rPr>
          <w:rFonts w:hint="eastAsia"/>
        </w:rPr>
        <w:br/>
      </w:r>
      <w:r>
        <w:rPr>
          <w:rFonts w:hint="eastAsia"/>
        </w:rPr>
        <w:t>　　　　二、华北地区装配式钢结构市场评估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1、北京市装配式钢结构市场评估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2、天津市装配式钢结构市场评估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3、河北省装配式钢结构市场评估</w:t>
      </w:r>
      <w:r>
        <w:rPr>
          <w:rFonts w:hint="eastAsia"/>
        </w:rPr>
        <w:br/>
      </w:r>
      <w:r>
        <w:rPr>
          <w:rFonts w:hint="eastAsia"/>
        </w:rPr>
        <w:t>　　　　三、华东地区装配式钢结构市场评估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1、山东省装配式钢结构市场评估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2、上海市装配式钢结构市场评估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3、江苏省装配式钢结构市场评估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4、浙江省装配式钢结构市场评估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5、福建省装配式钢结构市场评估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6、安徽省装配式钢结构市场评估</w:t>
      </w:r>
      <w:r>
        <w:rPr>
          <w:rFonts w:hint="eastAsia"/>
        </w:rPr>
        <w:br/>
      </w:r>
      <w:r>
        <w:rPr>
          <w:rFonts w:hint="eastAsia"/>
        </w:rPr>
        <w:t>　　　　四、华南地区装配式钢结构市场评估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1、广东省装配式钢结构市场评估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2、广西省装配式钢结构市场评估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3、海南省装配式钢结构市场评估</w:t>
      </w:r>
      <w:r>
        <w:rPr>
          <w:rFonts w:hint="eastAsia"/>
        </w:rPr>
        <w:br/>
      </w:r>
      <w:r>
        <w:rPr>
          <w:rFonts w:hint="eastAsia"/>
        </w:rPr>
        <w:t>　　　　五、华中地区装配式钢结构市场评估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1、湖北省装配式钢结构市场评估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2、湖南省装配式钢结构市场评估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3、河南省装配式钢结构市场评估</w:t>
      </w:r>
      <w:r>
        <w:rPr>
          <w:rFonts w:hint="eastAsia"/>
        </w:rPr>
        <w:br/>
      </w:r>
      <w:r>
        <w:rPr>
          <w:rFonts w:hint="eastAsia"/>
        </w:rPr>
        <w:t>　　　　六、西南地区装配式钢结构市场评估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1、四川省装配式钢结构市场评估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2、云南省装配式钢结构市场评估</w:t>
      </w:r>
      <w:r>
        <w:rPr>
          <w:rFonts w:hint="eastAsia"/>
        </w:rPr>
        <w:br/>
      </w:r>
      <w:r>
        <w:rPr>
          <w:rFonts w:hint="eastAsia"/>
        </w:rPr>
        <w:t>　　　　七、西北地区装配式钢结构市场评估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1、甘肃省装配式钢结构市场评估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2、新疆自治区装配式钢结构市场评估</w:t>
      </w:r>
      <w:r>
        <w:rPr>
          <w:rFonts w:hint="eastAsia"/>
        </w:rPr>
        <w:br/>
      </w:r>
      <w:r>
        <w:rPr>
          <w:rFonts w:hint="eastAsia"/>
        </w:rPr>
        <w:t>　　　　　　3、陕西省装配式钢结构市场评估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2019-2024年中国装配式钢结构行业上下游行业调研</w:t>
      </w:r>
      <w:r>
        <w:rPr>
          <w:rFonts w:hint="eastAsia"/>
        </w:rPr>
        <w:br/>
      </w:r>
      <w:r>
        <w:rPr>
          <w:rFonts w:hint="eastAsia"/>
        </w:rPr>
        <w:t>　　第一节 装配式钢结构上下游分析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装配式钢结构行业产业链分析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2019-2024年中国装配式钢结构行业竞争格局分析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装配式钢结构行业竞争格局分析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一、装配式钢结构行业集中度分析</w:t>
      </w:r>
      <w:r>
        <w:rPr>
          <w:rFonts w:hint="eastAsia"/>
        </w:rPr>
        <w:br/>
      </w:r>
      <w:r>
        <w:rPr>
          <w:rFonts w:hint="eastAsia"/>
        </w:rPr>
        <w:t>　　　　二、装配式钢结构行业竞争程度分析</w:t>
      </w:r>
      <w:r>
        <w:rPr>
          <w:rFonts w:hint="eastAsia"/>
        </w:rPr>
        <w:br/>
      </w:r>
      <w:r>
        <w:rPr>
          <w:rFonts w:hint="eastAsia"/>
        </w:rPr>
        <w:t>　　第二节 2024-2030年装配式钢结构行业竞争策略分析</w:t>
      </w:r>
      <w:r>
        <w:rPr>
          <w:rFonts w:hint="eastAsia"/>
        </w:rPr>
        <w:br/>
      </w:r>
      <w:r>
        <w:rPr>
          <w:rFonts w:hint="eastAsia"/>
        </w:rPr>
        <w:t>　　　　一、当前宏观经济对行业竞争格局的影响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二、2024-2030年装配式钢结构行业竞争格局展望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三、2024-2030年装配式钢结构行业竞争策略分析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2、加强市场评估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2019-2024年中国装配式钢结构行业重点企业发展分析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远大住宅工业有限公司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中民筑友科技集团有限公司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黑龙江宇辉建设集团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上海浦凯预制建筑科技有限公司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山东万斯达建筑科技股份有限公司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第七节 天津住宅集团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第八节 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第九节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第十节 中建钢构有限公司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2024-2030年中国装配式钢结构行业发展预测分析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2024-2030年装配式钢结构行业未来发展预测分析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一、2024-2030年中国装配式钢结构行业发展潜力分析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二、2024-2030年中国装配式钢结构行业前景展望分析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三、2024-2030年中国装配式钢结构行业发展趋势分析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2024-2030年中国装配式钢结构行业供需预测况分析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一、2024-2030年中国装配式钢结构行业供给预测分析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二、2024-2030年中国装配式钢结构行业需求预测分析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三、2024-2030年中国装配式钢结构行业供需平衡分析</w:t>
      </w:r>
      <w:r>
        <w:rPr>
          <w:rFonts w:hint="eastAsia"/>
        </w:rPr>
        <w:br/>
      </w:r>
      <w:r>
        <w:rPr>
          <w:rFonts w:hint="eastAsia"/>
        </w:rPr>
        <w:t>　　　　第十一年章 2024-2030年中国装配式钢结构行业投资效益与机会分析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装配式钢结构行业投资效益分析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一、2019-2024年装配式钢结构行业投资状况分析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二、2024-2030年装配式钢结构行业投资效益分析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三、2024-2030年装配式钢结构行业前景调研分析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四、2024-2030年装配式钢结构行业投资的建议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影响装配式钢结构行业发展的主要因素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一、2024-2030年影响装配式钢结构行业运行的有利因素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二、2024-2030年影响装配式钢结构行业运行的不利因素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三、2024-2030年中国装配式钢结构行业发展面临的挑战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四、2024-2030年中国装配式钢结构行业发展面临的机遇</w:t>
      </w:r>
      <w:r>
        <w:rPr>
          <w:rFonts w:hint="eastAsia"/>
        </w:rPr>
        <w:br/>
      </w:r>
      <w:r>
        <w:rPr>
          <w:rFonts w:hint="eastAsia"/>
        </w:rPr>
        <w:t>　　第四节 装配式钢结构行业前景调研预警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一、2024-2030年装配式钢结构行业市场风险及控制策略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二、2024-2030年装配式钢结构行业政策风险及控制策略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三、2024-2030年装配式钢结构行业经营风险及控制策略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四、2024-2030年装配式钢结构同业竞争风险及控制策略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五、2024-2030年装配式钢结构行业其他风险及控制策略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2019-2024年装配式钢结构行业研究结论</w:t>
      </w:r>
      <w:r>
        <w:rPr>
          <w:rFonts w:hint="eastAsia"/>
        </w:rPr>
        <w:br/>
      </w:r>
      <w:r>
        <w:rPr>
          <w:rFonts w:hint="eastAsia"/>
        </w:rPr>
        <w:t>　　第二节 2024-2030年装配式钢结构行业投资价值评估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装配式钢结构行业投资建议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2019-2024年中国装配式建筑行业产值情况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2019-2024年中国装配式建筑行业利润分析</w:t>
      </w:r>
      <w:r>
        <w:rPr>
          <w:rFonts w:hint="eastAsia"/>
        </w:rPr>
        <w:br/>
      </w:r>
      <w:r>
        <w:rPr>
          <w:rFonts w:hint="eastAsia"/>
        </w:rPr>
        <w:t>　　图表 2019-2024年装配式建筑行业主营业务收入分析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2019-2024年中国装配式建筑行业净利润情况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e25d704174c6b" w:history="1">
        <w:r>
          <w:rPr>
            <w:rStyle w:val="Hyperlink"/>
          </w:rPr>
          <w:t>中国装配式钢结构市场现状调研与发展趋势分析报告（2024-2030年）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e25d704174c6b" w:history="1">
        <w:r>
          <w:rPr>
            <w:rStyle w:val="Hyperlink"/>
          </w:rPr>
          <w:t>https://www.20087.com/2/69/ZhuangPeiShiGangJieGouHangYeXian.html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农村自建房、装配式钢结构建筑优点、钢结构多少钱一平方、装配式钢结构的分类、钢结构图纸设计、装配式钢结构的缺点、钢结构论文3000字、装配式钢结构建筑包含哪两种类型、装配式钢结构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c32b8ce434055" w:history="1">
      <w:r>
        <w:rPr>
          <w:rStyle w:val="Hyperlink"/>
        </w:rPr>
        <w:t>中国装配式钢结构市场现状调研与发展趋势分析报告（2024-2030年）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huangPeiShiGangJieGouHangYeXian.html" TargetMode="External" Id="Re23e25d70417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huangPeiShiGangJieGouHangYeXian.html" TargetMode="External" Id="R8eec32b8ce43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2024-03-13T00:01:00Z</dcterms:created>
  <dcterms:modified xsi:type="dcterms:W3CDTF">2024-03-13T01:01:00Z</dcterms:modified>
  <dc:subject>中国装配式钢结构市场现状调研与发展趋势分析报告（2024-2030年）</dc:subject>
  <dc:title>中国装配式钢结构市场现状调研与发展趋势分析报告（2024-2030年）</dc:title>
  <cp:keywords>中国装配式钢结构市场现状调研与发展趋势分析报告（2024-2030年）</cp:keywords>
  <dc:description>中国装配式钢结构市场现状调研与发展趋势分析报告（2024-2030年）</dc:description>
</cp:coreProperties>
</file>