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d91e3f8b4ff0" w:history="1">
              <w:r>
                <w:rPr>
                  <w:rStyle w:val="Hyperlink"/>
                </w:rPr>
                <w:t>2026-2032年中国过共析钢行业研究与行业前景分析报告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d91e3f8b4ff0" w:history="1">
              <w:r>
                <w:rPr>
                  <w:rStyle w:val="Hyperlink"/>
                </w:rPr>
                <w:t>2026-2032年中国过共析钢行业研究与行业前景分析报告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d91e3f8b4ff0" w:history="1">
                <w:r>
                  <w:rPr>
                    <w:rStyle w:val="Hyperlink"/>
                  </w:rPr>
                  <w:t>https://www.20087.com/2/89/GuoGongXiGangDeXianZhuangYuFaZhanQianJing.html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共析钢是碳含量超过0.77%的高碳钢，典型代表包括T8、T10及轴承钢GCr15等，因高硬度、高耐磨性被广泛用于刀具、量具、轴承滚珠及轨道部件。过共析钢通过球化退火获得粒状渗碳体组织，再经淬火+低温回火形成高碳马氏体基体，从而兼顾强度与韧性。当前冶炼工艺已实现真空脱气与微合金化（如添加V、Nb），显著提升纯净度与晶粒细化程度。然而，过共析钢在热处理过程中易出现网状碳化物析出、淬火开裂及残余奥氏体过多等问题，对工艺窗口控制要求极为严苛。此外，高碳成分导致焊接性差，限制其在复合结构中的应用。</w:t>
      </w:r>
      <w:r>
        <w:rPr>
          <w:rFonts w:hint="eastAsia"/>
        </w:rPr>
        <w:br/>
      </w:r>
      <w:r>
        <w:rPr>
          <w:rFonts w:hint="eastAsia"/>
        </w:rPr>
        <w:t>　　未来，过共析钢将聚焦组织精准调控、绿色热处理与多功能复合化。控轧控冷（TMCP）与激光辅助相变技术可抑制网状碳化物形成；感应淬火与离子渗氮等局部强化手段将减少整体变形。在材料设计上，纳米级碳化物弥散强化与梯度结构（表面高碳、芯部低碳）将拓展其在重载轴承与微型工具领域的应用。可持续方面，电炉短流程冶炼与废钢高效提纯将降低碳足迹。长远看，若能结合原位表征与相场模拟建立“成分—工艺—性能”数字映射，并开发适用于增材制造的高碳钢粉末体系，过共析钢将在高端基础件国产化进程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2d91e3f8b4ff0" w:history="1">
        <w:r>
          <w:rPr>
            <w:rStyle w:val="Hyperlink"/>
          </w:rPr>
          <w:t>2026-2032年中国过共析钢行业研究与行业前景分析报告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过共析钢行业的发展现状、市场规模、供需动态及进出口情况。报告详细解读了过共析钢产业链上下游、重点区域市场、竞争格局及领先企业的表现，同时评估了过共析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过共析钢市场概述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按照不同产品类型，过共析钢主要可以分为如下几个类别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中国不同产品类型过共析钢增长趋势2021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高温轧制</w:t>
      </w:r>
      <w:r>
        <w:rPr>
          <w:rFonts w:hint="eastAsia"/>
        </w:rPr>
        <w:br/>
      </w:r>
      <w:r>
        <w:rPr>
          <w:rFonts w:hint="eastAsia"/>
        </w:rPr>
        <w:t>　　　　1.2.3 常规轧制</w:t>
      </w:r>
      <w:r>
        <w:rPr>
          <w:rFonts w:hint="eastAsia"/>
        </w:rPr>
        <w:br/>
      </w:r>
      <w:r>
        <w:rPr>
          <w:rFonts w:hint="eastAsia"/>
        </w:rPr>
        <w:t>　　　　1.2.4 热机械变形轧制</w:t>
      </w:r>
      <w:r>
        <w:rPr>
          <w:rFonts w:hint="eastAsia"/>
        </w:rPr>
        <w:br/>
      </w:r>
      <w:r>
        <w:rPr>
          <w:rFonts w:hint="eastAsia"/>
        </w:rPr>
        <w:t>　　1.3 从不同应用，过共析钢主要包括如下几个方面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中国不同应用过共析钢增长趋势2021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1.4 中国过共析钢发展现状及未来趋势（2021-2032）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中国市场过共析钢收入及增长率（2021-2032）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中国市场过共析钢销量及增长率（2021-2032）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中国市场主要过共析钢厂商分析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中国市场主要厂商过共析钢销量及市场占有率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中国市场主要厂商过共析钢销量（2021-2026）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中国市场主要厂商过共析钢收入及市场占有率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中国市场主要厂商过共析钢收入（2021-2026）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2025年中国市场主要厂商过共析钢收入排名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中国市场主要厂商过共析钢价格（2021-2026）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中国市场主要厂商过共析钢总部及产地分布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中国市场主要厂商成立时间及过共析钢商业化日期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中国市场主要厂商过共析钢产品类型及应用</w:t>
      </w:r>
      <w:r>
        <w:rPr>
          <w:rFonts w:hint="eastAsia"/>
        </w:rPr>
        <w:br/>
      </w:r>
      <w:r>
        <w:rPr>
          <w:rFonts w:hint="eastAsia"/>
        </w:rPr>
        <w:t>　　2.7 过共析钢行业集中度、竞争程度分析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过共析钢行业集中度分析：2025年中国Top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中国市场过共析钢第一梯队、第二梯队和第三梯队厂商（品牌）及2025年市场份额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不同产品类型过共析钢分析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中国市场不同产品类型过共析钢销量（2021-2032）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中国市场不同产品类型过共析钢销量预测（2027-2032）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中国市场不同产品类型过共析钢规模（2021-2032）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中国市场不同产品类型过共析钢规模及市场份额（2021-2026）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中国市场不同产品类型过共析钢规模预测（2027-2032）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中国市场不同产品类型过共析钢价格走势（2021-2032）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不同应用过共析钢分析</w:t>
      </w:r>
      <w:r>
        <w:rPr>
          <w:rFonts w:hint="eastAsia"/>
        </w:rPr>
        <w:br/>
      </w:r>
      <w:r>
        <w:rPr>
          <w:rFonts w:hint="eastAsia"/>
        </w:rPr>
        <w:t>　　5.1 中国市场不同应用过共析钢销量（2021-2032）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中国市场不同应用过共析钢销量预测（2027-2032）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中国市场不同应用过共析钢规模（2021-2032）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中国市场不同应用过共析钢规模及市场份额（2021-2026）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中国市场不同应用过共析钢规模预测（2027-2032）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中国市场不同应用过共析钢价格走势（2021-2032）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过共析钢行业发展分析---发展趋势</w:t>
      </w:r>
      <w:r>
        <w:rPr>
          <w:rFonts w:hint="eastAsia"/>
        </w:rPr>
        <w:br/>
      </w:r>
      <w:r>
        <w:rPr>
          <w:rFonts w:hint="eastAsia"/>
        </w:rPr>
        <w:t>　　6.2 过共析钢行业发展分析---厂商壁垒</w:t>
      </w:r>
      <w:r>
        <w:rPr>
          <w:rFonts w:hint="eastAsia"/>
        </w:rPr>
        <w:br/>
      </w:r>
      <w:r>
        <w:rPr>
          <w:rFonts w:hint="eastAsia"/>
        </w:rPr>
        <w:t>　　6.3 过共析钢行业发展分析---驱动因素</w:t>
      </w:r>
      <w:r>
        <w:rPr>
          <w:rFonts w:hint="eastAsia"/>
        </w:rPr>
        <w:br/>
      </w:r>
      <w:r>
        <w:rPr>
          <w:rFonts w:hint="eastAsia"/>
        </w:rPr>
        <w:t>　　6.4 过共析钢行业发展分析---制约因素</w:t>
      </w:r>
      <w:r>
        <w:rPr>
          <w:rFonts w:hint="eastAsia"/>
        </w:rPr>
        <w:br/>
      </w:r>
      <w:r>
        <w:rPr>
          <w:rFonts w:hint="eastAsia"/>
        </w:rPr>
        <w:t>　　6.5 过共析钢中国企业SWOT分析</w:t>
      </w:r>
      <w:r>
        <w:rPr>
          <w:rFonts w:hint="eastAsia"/>
        </w:rPr>
        <w:br/>
      </w:r>
      <w:r>
        <w:rPr>
          <w:rFonts w:hint="eastAsia"/>
        </w:rPr>
        <w:t>　　6.6 过共析钢行业发展分析---行业政策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过共析钢行业产业链简介</w:t>
      </w:r>
      <w:r>
        <w:rPr>
          <w:rFonts w:hint="eastAsia"/>
        </w:rPr>
        <w:br/>
      </w:r>
      <w:r>
        <w:rPr>
          <w:rFonts w:hint="eastAsia"/>
        </w:rPr>
        <w:t>　　7.2 过共析钢产业链分析-上游</w:t>
      </w:r>
      <w:r>
        <w:rPr>
          <w:rFonts w:hint="eastAsia"/>
        </w:rPr>
        <w:br/>
      </w:r>
      <w:r>
        <w:rPr>
          <w:rFonts w:hint="eastAsia"/>
        </w:rPr>
        <w:t>　　7.3 过共析钢产业链分析-中游</w:t>
      </w:r>
      <w:r>
        <w:rPr>
          <w:rFonts w:hint="eastAsia"/>
        </w:rPr>
        <w:br/>
      </w:r>
      <w:r>
        <w:rPr>
          <w:rFonts w:hint="eastAsia"/>
        </w:rPr>
        <w:t>　　7.4 过共析钢产业链分析-下游</w:t>
      </w:r>
      <w:r>
        <w:rPr>
          <w:rFonts w:hint="eastAsia"/>
        </w:rPr>
        <w:br/>
      </w:r>
      <w:r>
        <w:rPr>
          <w:rFonts w:hint="eastAsia"/>
        </w:rPr>
        <w:t>　　7.5 过共析钢行业采购模式</w:t>
      </w:r>
      <w:r>
        <w:rPr>
          <w:rFonts w:hint="eastAsia"/>
        </w:rPr>
        <w:br/>
      </w:r>
      <w:r>
        <w:rPr>
          <w:rFonts w:hint="eastAsia"/>
        </w:rPr>
        <w:t>　　7.6 过共析钢行业生产模式</w:t>
      </w:r>
      <w:r>
        <w:rPr>
          <w:rFonts w:hint="eastAsia"/>
        </w:rPr>
        <w:br/>
      </w:r>
      <w:r>
        <w:rPr>
          <w:rFonts w:hint="eastAsia"/>
        </w:rPr>
        <w:t>　　7.7 过共析钢行业销售模式及销售渠道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中国本土过共析钢产能、产量分析</w:t>
      </w:r>
      <w:r>
        <w:rPr>
          <w:rFonts w:hint="eastAsia"/>
        </w:rPr>
        <w:br/>
      </w:r>
      <w:r>
        <w:rPr>
          <w:rFonts w:hint="eastAsia"/>
        </w:rPr>
        <w:t>　　8.1 中国过共析钢供需现状及预测（2021-2032）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中国过共析钢产量、市场需求量及发展趋势（2021-2032）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中国过共析钢进出口分析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中国市场过共析钢主要进口来源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中国市场过共析钢主要出口目的地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中国市场主要厂商过共析钢收入份额（2021-2026）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2025年中国主要生产商过共析钢收入排名（万元）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中国市场主要厂商过共析钢价格（2021-2026）&amp;（元/吨）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中国市场主要厂商过共析钢总部及产地分布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中国市场主要厂商成立时间及过共析钢商业化日期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中国市场主要厂商过共析钢产品类型及应用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2025年中国市场过共析钢主要厂商市场地位（第一梯队、第二梯队和第三梯队）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过共析钢市场投资、并购等现状分析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中国市场不同产品类型过共析钢销量预测（2027-2032）&amp;（吨）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中国市场不同产品类型过共析钢销量市场份额预测（2027-2032）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中国市场不同产品类型过共析钢规模（2021-2026）&amp;（万元）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中国市场不同产品类型过共析钢规模市场份额（2021-2026）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中国市场不同产品类型过共析钢规模预测（2027-2032）&amp;（万元）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中国市场不同产品类型过共析钢规模市场份额预测（2027-2032）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中国市场不同应用过共析钢销量（2021-2026）&amp;（吨）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中国市场不同应用过共析钢销量市场份额（2021-2026）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中国市场不同应用过共析钢销量预测（2027-2032）&amp;（吨）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中国市场不同应用过共析钢销量市场份额预测（2027-2032）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中国市场不同应用过共析钢规模（2021-2026）&amp;（万元）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中国市场不同应用过共析钢规模市场份额（2021-2026）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中国市场不同应用过共析钢规模预测（2027-2032）&amp;（万元）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中国市场不同应用过共析钢规模市场份额预测（2027-2032）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过共析钢行业发展分析---发展趋势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过共析钢行业发展分析---厂商壁垒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过共析钢行业发展分析---驱动因素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过共析钢行业发展分析---制约因素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过共析钢行业相关重点政策一览</w:t>
      </w:r>
      <w:r>
        <w:rPr>
          <w:rFonts w:hint="eastAsia"/>
        </w:rPr>
        <w:br/>
      </w:r>
      <w:r>
        <w:rPr>
          <w:rFonts w:hint="eastAsia"/>
        </w:rPr>
        <w:t>　　表 60： 过共析钢行业供应链分析</w:t>
      </w:r>
      <w:r>
        <w:rPr>
          <w:rFonts w:hint="eastAsia"/>
        </w:rPr>
        <w:br/>
      </w:r>
      <w:r>
        <w:rPr>
          <w:rFonts w:hint="eastAsia"/>
        </w:rPr>
        <w:t>　　表 61： 过共析钢上游原料供应商</w:t>
      </w:r>
      <w:r>
        <w:rPr>
          <w:rFonts w:hint="eastAsia"/>
        </w:rPr>
        <w:br/>
      </w:r>
      <w:r>
        <w:rPr>
          <w:rFonts w:hint="eastAsia"/>
        </w:rPr>
        <w:t>　　表 62： 过共析钢行业主要下游客户</w:t>
      </w:r>
      <w:r>
        <w:rPr>
          <w:rFonts w:hint="eastAsia"/>
        </w:rPr>
        <w:br/>
      </w:r>
      <w:r>
        <w:rPr>
          <w:rFonts w:hint="eastAsia"/>
        </w:rPr>
        <w:t>　　表 63： 过共析钢典型经销商</w:t>
      </w:r>
      <w:r>
        <w:rPr>
          <w:rFonts w:hint="eastAsia"/>
        </w:rPr>
        <w:br/>
      </w:r>
      <w:r>
        <w:rPr>
          <w:rFonts w:hint="eastAsia"/>
        </w:rPr>
        <w:t>　　表 64： 中国过共析钢产量、销量、进口量及出口量（2021-2026）&amp;（吨）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中国过共析钢产量、销量、进口量及出口量预测（2027-2032）&amp;（吨）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中国市场过共析钢主要进口来源</w:t>
      </w:r>
      <w:r>
        <w:rPr>
          <w:rFonts w:hint="eastAsia"/>
        </w:rPr>
        <w:br/>
      </w:r>
      <w:r>
        <w:rPr>
          <w:rFonts w:hint="eastAsia"/>
        </w:rPr>
        <w:t>　　表 67： 中国市场过共析钢主要出口目的地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过共析钢产品图片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中国不同产品类型过共析钢市场规模市场份额2025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高温轧制产品图片</w:t>
      </w:r>
      <w:r>
        <w:rPr>
          <w:rFonts w:hint="eastAsia"/>
        </w:rPr>
        <w:br/>
      </w:r>
      <w:r>
        <w:rPr>
          <w:rFonts w:hint="eastAsia"/>
        </w:rPr>
        <w:t>　　图 4： 常规轧制产品图片</w:t>
      </w:r>
      <w:r>
        <w:rPr>
          <w:rFonts w:hint="eastAsia"/>
        </w:rPr>
        <w:br/>
      </w:r>
      <w:r>
        <w:rPr>
          <w:rFonts w:hint="eastAsia"/>
        </w:rPr>
        <w:t>　　图 5： 热机械变形轧制产品图片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中国不同应用过共析钢市场份额2025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焊接</w:t>
      </w:r>
      <w:r>
        <w:rPr>
          <w:rFonts w:hint="eastAsia"/>
        </w:rPr>
        <w:br/>
      </w:r>
      <w:r>
        <w:rPr>
          <w:rFonts w:hint="eastAsia"/>
        </w:rPr>
        <w:t>　　图 9： 中国市场过共析钢市场规模，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中国市场过共析钢收入及增长率（2021-2032）&amp;（万元）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中国市场过共析钢销量及增长率（2021-2032）&amp;（吨）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2025年中国市场主要厂商过共析钢销量市场份额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2025年中国市场主要厂商过共析钢收入市场份额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2025年中国市场前五大厂商过共析钢市场份额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2025年中国市场过共析钢第一梯队、第二梯队和第三梯队厂商（品牌）及市场份额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中国市场不同产品类型过共析钢价格走势（2021-2032）&amp;（元/吨）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中国市场不同应用过共析钢价格走势（2021-2032）&amp;（元/吨）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过共析钢中国企业SWOT分析</w:t>
      </w:r>
      <w:r>
        <w:rPr>
          <w:rFonts w:hint="eastAsia"/>
        </w:rPr>
        <w:br/>
      </w:r>
      <w:r>
        <w:rPr>
          <w:rFonts w:hint="eastAsia"/>
        </w:rPr>
        <w:t>　　图 19： 过共析钢产业链</w:t>
      </w:r>
      <w:r>
        <w:rPr>
          <w:rFonts w:hint="eastAsia"/>
        </w:rPr>
        <w:br/>
      </w:r>
      <w:r>
        <w:rPr>
          <w:rFonts w:hint="eastAsia"/>
        </w:rPr>
        <w:t>　　图 20： 过共析钢行业采购模式分析</w:t>
      </w:r>
      <w:r>
        <w:rPr>
          <w:rFonts w:hint="eastAsia"/>
        </w:rPr>
        <w:br/>
      </w:r>
      <w:r>
        <w:rPr>
          <w:rFonts w:hint="eastAsia"/>
        </w:rPr>
        <w:t>　　图 21： 过共析钢行业生产模式分析</w:t>
      </w:r>
      <w:r>
        <w:rPr>
          <w:rFonts w:hint="eastAsia"/>
        </w:rPr>
        <w:br/>
      </w:r>
      <w:r>
        <w:rPr>
          <w:rFonts w:hint="eastAsia"/>
        </w:rPr>
        <w:t>　　图 22： 过共析钢行业销售模式分析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中国过共析钢产能、产量、产能利用率及发展趋势（2021-2032）&amp;（吨）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中国过共析钢产量、市场需求量及发展趋势（2021-2032）&amp;（吨）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d91e3f8b4ff0" w:history="1">
        <w:r>
          <w:rPr>
            <w:rStyle w:val="Hyperlink"/>
          </w:rPr>
          <w:t>2026-2032年中国过共析钢行业研究与行业前景分析报告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d91e3f8b4ff0" w:history="1">
        <w:r>
          <w:rPr>
            <w:rStyle w:val="Hyperlink"/>
          </w:rPr>
          <w:t>https://www.20087.com/2/89/GuoGongXiGangDeXianZhuangYuFaZhanQianJing.html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共析钢和过共析钢的区别、过共析钢的室温组织、过共析钢的室温组织、过共析钢的正常淬火加热温度是、过共析钢淬火温度、过共析钢组织示意图、过共析钢的含碳量、过共析钢的含碳量、过共析钢淬火后的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27d0637a4a24" w:history="1">
      <w:r>
        <w:rPr>
          <w:rStyle w:val="Hyperlink"/>
        </w:rPr>
        <w:t>2026-2032年中国过共析钢行业研究与行业前景分析报告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oGongXiGangDeXianZhuangYuFaZhanQianJing.html" TargetMode="External" Id="Rf252d91e3f8b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oGongXiGangDeXianZhuangYuFaZhanQianJing.html" TargetMode="External" Id="Rac4d27d0637a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2026-01-19T06:43:59Z</dcterms:created>
  <dcterms:modified xsi:type="dcterms:W3CDTF">2026-01-19T07:43:59Z</dcterms:modified>
  <dc:subject>2026-2032年中国过共析钢行业研究与行业前景分析报告</dc:subject>
  <dc:title>2026-2032年中国过共析钢行业研究与行业前景分析报告</dc:title>
  <cp:keywords>2026-2032年中国过共析钢行业研究与行业前景分析报告</cp:keywords>
  <dc:description>2026-2032年中国过共析钢行业研究与行业前景分析报告</dc:description>
</cp:coreProperties>
</file>