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127d979054d6c" w:history="1">
              <w:r>
                <w:rPr>
                  <w:rStyle w:val="Hyperlink"/>
                </w:rPr>
                <w:t>中国金属钠行业市场调查研究及发展趋势预测报告（2025年版）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127d979054d6c" w:history="1">
              <w:r>
                <w:rPr>
                  <w:rStyle w:val="Hyperlink"/>
                </w:rPr>
                <w:t>中国金属钠行业市场调查研究及发展趋势预测报告（2025年版）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127d979054d6c" w:history="1">
                <w:r>
                  <w:rPr>
                    <w:rStyle w:val="Hyperlink"/>
                  </w:rPr>
                  <w:t>https://www.20087.com/2/69/JinShuNaShiChangJingZhengYuFaZha.html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活泼的碱金属，具有广泛的工业用途，尤其是在有机合成、核反应堆冷却剂、钠-钾合金低温冷却剂以及生产钠灯等方面。近年来，随着电池技术的发展，钠离子电池作为锂离子电池的低成本替代品受到关注，这为金属钠的市场带来了新的增长点。不过，金属钠的生产和使用需要严格的安全措施，因为它与空气和水接触时极易发生剧烈反应。</w:t>
      </w:r>
      <w:r>
        <w:rPr>
          <w:rFonts w:hint="eastAsia"/>
        </w:rPr>
        <w:br/>
      </w:r>
      <w:r>
        <w:rPr>
          <w:rFonts w:hint="eastAsia"/>
        </w:rPr>
        <w:t>　　金属钠的未来趋势将与电池技术紧密相关，特别是钠离子电池的研发和商业化。随着能源存储需求的增长，钠离子电池因其成本优势和资源丰富性，可能在大规模储能系统中找到更广泛的应用。同时，提高金属钠的生产安全性和效率，以及开发新的应用领域，如在合成化学品中的催化剂作用，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127d979054d6c" w:history="1">
        <w:r>
          <w:rPr>
            <w:rStyle w:val="Hyperlink"/>
          </w:rPr>
          <w:t>中国金属钠行业市场调查研究及发展趋势预测报告（2025年版）</w:t>
        </w:r>
      </w:hyperlink>
      <w:r>
        <w:rPr>
          <w:rFonts w:hint="eastAsia"/>
        </w:rPr>
        <w:t>》依托权威机构及相关协会的数据资料，全面解析了金属钠行业现状、市场需求及市场规模，系统梳理了金属钠产业链结构、价格趋势及各细分市场动态。报告对金属钠市场前景与发展趋势进行了科学预测，重点分析了品牌竞争格局、市场集中度及主要企业的经营表现。同时，通过SWOT分析揭示了金属钠行业面临的机遇与风险，为金属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2025年世界金属钠行业发展基本情况分析</w:t>
      </w:r>
      <w:r>
        <w:rPr>
          <w:rFonts w:hint="eastAsia"/>
        </w:rPr>
        <w:br/>
      </w:r>
      <w:r>
        <w:rPr>
          <w:rFonts w:hint="eastAsia"/>
        </w:rPr>
        <w:t>　　第一节 2025年世界金属钠行业发展概况</w:t>
      </w:r>
      <w:r>
        <w:rPr>
          <w:rFonts w:hint="eastAsia"/>
        </w:rPr>
        <w:br/>
      </w:r>
      <w:r>
        <w:rPr>
          <w:rFonts w:hint="eastAsia"/>
        </w:rPr>
        <w:t>　　　　一、世界金属钠行业供求状况分析</w:t>
      </w:r>
      <w:r>
        <w:rPr>
          <w:rFonts w:hint="eastAsia"/>
        </w:rPr>
        <w:br/>
      </w:r>
      <w:r>
        <w:rPr>
          <w:rFonts w:hint="eastAsia"/>
        </w:rPr>
        <w:t>　　　　二、世界金属钠行业运行特点分析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三、世界金属钠价格走势分析</w:t>
      </w:r>
      <w:r>
        <w:rPr>
          <w:rFonts w:hint="eastAsia"/>
        </w:rPr>
        <w:br/>
      </w:r>
      <w:r>
        <w:rPr>
          <w:rFonts w:hint="eastAsia"/>
        </w:rPr>
        <w:t>　　　　四、世界金属钠消费现状分析</w:t>
      </w:r>
      <w:r>
        <w:rPr>
          <w:rFonts w:hint="eastAsia"/>
        </w:rPr>
        <w:br/>
      </w:r>
      <w:r>
        <w:rPr>
          <w:rFonts w:hint="eastAsia"/>
        </w:rPr>
        <w:t>　　第二节 2025年世界金属钠行业主要国家运行情况分析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2025-2031年世界金属钠行业发展趋势分析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2025年中国金属钠行业政策环境分析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二、国家政策法规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2025年中国金属钠行业社会环境分析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2025年中国金属钠行业发展总体概况</w:t>
      </w:r>
      <w:r>
        <w:rPr>
          <w:rFonts w:hint="eastAsia"/>
        </w:rPr>
        <w:br/>
      </w:r>
      <w:r>
        <w:rPr>
          <w:rFonts w:hint="eastAsia"/>
        </w:rPr>
        <w:t>　　　　一、金属钠行业发展特征分析</w:t>
      </w:r>
      <w:r>
        <w:rPr>
          <w:rFonts w:hint="eastAsia"/>
        </w:rPr>
        <w:br/>
      </w:r>
      <w:r>
        <w:rPr>
          <w:rFonts w:hint="eastAsia"/>
        </w:rPr>
        <w:t>　　　　二、产品市场运行状况分析</w:t>
      </w:r>
      <w:r>
        <w:rPr>
          <w:rFonts w:hint="eastAsia"/>
        </w:rPr>
        <w:br/>
      </w:r>
      <w:r>
        <w:rPr>
          <w:rFonts w:hint="eastAsia"/>
        </w:rPr>
        <w:t>　　　　三、金属钠进出口情况分析</w:t>
      </w:r>
      <w:r>
        <w:rPr>
          <w:rFonts w:hint="eastAsia"/>
        </w:rPr>
        <w:br/>
      </w:r>
      <w:r>
        <w:rPr>
          <w:rFonts w:hint="eastAsia"/>
        </w:rPr>
        <w:t>　　第二节 2025年中国金属钠应用的潜在市场分析</w:t>
      </w:r>
      <w:r>
        <w:rPr>
          <w:rFonts w:hint="eastAsia"/>
        </w:rPr>
        <w:br/>
      </w:r>
      <w:r>
        <w:rPr>
          <w:rFonts w:hint="eastAsia"/>
        </w:rPr>
        <w:t>　　　　一、难熔金属冶炼用钠</w:t>
      </w:r>
      <w:r>
        <w:rPr>
          <w:rFonts w:hint="eastAsia"/>
        </w:rPr>
        <w:br/>
      </w:r>
      <w:r>
        <w:rPr>
          <w:rFonts w:hint="eastAsia"/>
        </w:rPr>
        <w:t>　　　　二、金属钠法生产磷酸三甲苯酯</w:t>
      </w:r>
      <w:r>
        <w:rPr>
          <w:rFonts w:hint="eastAsia"/>
        </w:rPr>
        <w:br/>
      </w:r>
      <w:r>
        <w:rPr>
          <w:rFonts w:hint="eastAsia"/>
        </w:rPr>
        <w:t>　　　　三、硼氢化钠应用领域拓宽</w:t>
      </w:r>
      <w:r>
        <w:rPr>
          <w:rFonts w:hint="eastAsia"/>
        </w:rPr>
        <w:br/>
      </w:r>
      <w:r>
        <w:rPr>
          <w:rFonts w:hint="eastAsia"/>
        </w:rPr>
        <w:t>　　　　四、快中子增殖反应堆用钠</w:t>
      </w:r>
      <w:r>
        <w:rPr>
          <w:rFonts w:hint="eastAsia"/>
        </w:rPr>
        <w:br/>
      </w:r>
      <w:r>
        <w:rPr>
          <w:rFonts w:hint="eastAsia"/>
        </w:rPr>
        <w:t>　　　　五、钠硫蓄电池用钠</w:t>
      </w:r>
      <w:r>
        <w:rPr>
          <w:rFonts w:hint="eastAsia"/>
        </w:rPr>
        <w:br/>
      </w:r>
      <w:r>
        <w:rPr>
          <w:rFonts w:hint="eastAsia"/>
        </w:rPr>
        <w:t>　　　　六、叠氮化钠对钠的需求</w:t>
      </w:r>
      <w:r>
        <w:rPr>
          <w:rFonts w:hint="eastAsia"/>
        </w:rPr>
        <w:br/>
      </w:r>
      <w:r>
        <w:rPr>
          <w:rFonts w:hint="eastAsia"/>
        </w:rPr>
        <w:t>　　第三节 2025年中国金属钠行业发展对策与建议分析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2020-2025年中国其它基础化学原料制造行业数据监测分析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2020-2025年中国其它基础化学原料制造行业总体数据分析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一、2025年中国其它基础化学原料制造行业全部企业数据分析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2020-2025年中国其它基础化学原料制造行业不同规模企业数据分析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一、2025年中国其它基础化学原料制造行业不同规模企业数据分析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2020-2025年中国其它基础化学原料制造行业不同所有制企业数据分析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一、2025年中国其它基础化学原料制造行业不同所有制企业数据分析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2025年中国金属钠市场集中度比较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2025年中国金属钠行业竞争现状分析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2025年中国金属钠行业竞争策略分析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2025年中国金属钠行业优势企业竞争力与关键性财务数据分析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二、产量、主要客户、市场占有率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内蒙古兰泰实业股份有限公司泰达制钠厂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二、产量、主要客户、市场占有率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淄博新华君煜化工有限公司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二、产量、主要客户、市场占有率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宁夏银川制钠厂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二、产量、主要客户、市场占有率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银川精鹰精细化工有限公司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二、产量、主要客户、市场占有率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2025年金属钠相关行业的发展市场需求的影响</w:t>
      </w:r>
      <w:r>
        <w:rPr>
          <w:rFonts w:hint="eastAsia"/>
        </w:rPr>
        <w:br/>
      </w:r>
      <w:r>
        <w:rPr>
          <w:rFonts w:hint="eastAsia"/>
        </w:rPr>
        <w:t>　　第一节 冶金行业的发展对金属钠需求的影响</w:t>
      </w:r>
      <w:r>
        <w:rPr>
          <w:rFonts w:hint="eastAsia"/>
        </w:rPr>
        <w:br/>
      </w:r>
      <w:r>
        <w:rPr>
          <w:rFonts w:hint="eastAsia"/>
        </w:rPr>
        <w:t>　　　　一、2025年中国冶金行业现状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</w:t>
      </w:r>
      <w:r>
        <w:rPr>
          <w:rFonts w:hint="eastAsia"/>
        </w:rPr>
        <w:br/>
      </w:r>
      <w:r>
        <w:rPr>
          <w:rFonts w:hint="eastAsia"/>
        </w:rPr>
        <w:t>　　　　三、中国冶金发展趋势及对金属钠产品需求变化分析</w:t>
      </w:r>
      <w:r>
        <w:rPr>
          <w:rFonts w:hint="eastAsia"/>
        </w:rPr>
        <w:br/>
      </w:r>
      <w:r>
        <w:rPr>
          <w:rFonts w:hint="eastAsia"/>
        </w:rPr>
        <w:t>　　第二节 铸造行业的发展对金属钠需求的影响</w:t>
      </w:r>
      <w:r>
        <w:rPr>
          <w:rFonts w:hint="eastAsia"/>
        </w:rPr>
        <w:br/>
      </w:r>
      <w:r>
        <w:rPr>
          <w:rFonts w:hint="eastAsia"/>
        </w:rPr>
        <w:t>　　　　一、2025年中国铸造行业发展现状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</w:t>
      </w:r>
      <w:r>
        <w:rPr>
          <w:rFonts w:hint="eastAsia"/>
        </w:rPr>
        <w:br/>
      </w:r>
      <w:r>
        <w:rPr>
          <w:rFonts w:hint="eastAsia"/>
        </w:rPr>
        <w:t>　　　　三、中国铸造发展趋势及对金属钠产品需求变化分析</w:t>
      </w:r>
      <w:r>
        <w:rPr>
          <w:rFonts w:hint="eastAsia"/>
        </w:rPr>
        <w:br/>
      </w:r>
      <w:r>
        <w:rPr>
          <w:rFonts w:hint="eastAsia"/>
        </w:rPr>
        <w:t>　　第三节 化工行业的发展对金属钠需求的影响</w:t>
      </w:r>
      <w:r>
        <w:rPr>
          <w:rFonts w:hint="eastAsia"/>
        </w:rPr>
        <w:br/>
      </w:r>
      <w:r>
        <w:rPr>
          <w:rFonts w:hint="eastAsia"/>
        </w:rPr>
        <w:t>　　　　一、2025年中国化工行业发展现状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</w:t>
      </w:r>
      <w:r>
        <w:rPr>
          <w:rFonts w:hint="eastAsia"/>
        </w:rPr>
        <w:br/>
      </w:r>
      <w:r>
        <w:rPr>
          <w:rFonts w:hint="eastAsia"/>
        </w:rPr>
        <w:t>　　　　三、中国化工行业发展趋势及对金属钠产品需求变化分析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一、金属钠技术走势分析</w:t>
      </w:r>
      <w:r>
        <w:rPr>
          <w:rFonts w:hint="eastAsia"/>
        </w:rPr>
        <w:br/>
      </w:r>
      <w:r>
        <w:rPr>
          <w:rFonts w:hint="eastAsia"/>
        </w:rPr>
        <w:t>　　　　二、金属钠行业发展方向分析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一、金属钠供给预测分析</w:t>
      </w:r>
      <w:r>
        <w:rPr>
          <w:rFonts w:hint="eastAsia"/>
        </w:rPr>
        <w:br/>
      </w:r>
      <w:r>
        <w:rPr>
          <w:rFonts w:hint="eastAsia"/>
        </w:rPr>
        <w:t>　　　　二、金属钠需求预测分析</w:t>
      </w:r>
      <w:r>
        <w:rPr>
          <w:rFonts w:hint="eastAsia"/>
        </w:rPr>
        <w:br/>
      </w:r>
      <w:r>
        <w:rPr>
          <w:rFonts w:hint="eastAsia"/>
        </w:rPr>
        <w:t>　　　　三、金属钠进出口形势预测分析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2025-2031年中国金属钠行业投资机会分析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一、金属钠行业吸引力分析</w:t>
      </w:r>
      <w:r>
        <w:rPr>
          <w:rFonts w:hint="eastAsia"/>
        </w:rPr>
        <w:br/>
      </w:r>
      <w:r>
        <w:rPr>
          <w:rFonts w:hint="eastAsia"/>
        </w:rPr>
        <w:t>　　　　二、金属钠行业区域投资潜力分析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中⋅智林⋅－专家投资建议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127d979054d6c" w:history="1">
        <w:r>
          <w:rPr>
            <w:rStyle w:val="Hyperlink"/>
          </w:rPr>
          <w:t>中国金属钠行业市场调查研究及发展趋势预测报告（2025年版）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127d979054d6c" w:history="1">
        <w:r>
          <w:rPr>
            <w:rStyle w:val="Hyperlink"/>
          </w:rPr>
          <w:t>https://www.20087.com/2/69/JinShuNaShiChangJingZhengYuFaZha.html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e3ea09064935" w:history="1">
      <w:r>
        <w:rPr>
          <w:rStyle w:val="Hyperlink"/>
        </w:rPr>
        <w:t>中国金属钠行业市场调查研究及发展趋势预测报告（2025年版）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ShuNaShiChangJingZhengYuFaZha.html" TargetMode="External" Id="R3d3127d97905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ShuNaShiChangJingZhengYuFaZha.html" TargetMode="External" Id="R9169e3ea0906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2024-12-14T06:23:00Z</dcterms:created>
  <dcterms:modified xsi:type="dcterms:W3CDTF">2024-12-14T07:23:00Z</dcterms:modified>
  <dc:subject>中国金属钠行业市场调查研究及发展趋势预测报告（2025年版）</dc:subject>
  <dc:title>中国金属钠行业市场调查研究及发展趋势预测报告（2025年版）</dc:title>
  <cp:keywords>中国金属钠行业市场调查研究及发展趋势预测报告（2025年版）</cp:keywords>
  <dc:description>中国金属钠行业市场调查研究及发展趋势预测报告（2025年版）</dc:description>
</cp:coreProperties>
</file>