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85c86680d4147" w:history="1">
              <w:r>
                <w:rPr>
                  <w:rStyle w:val="Hyperlink"/>
                </w:rPr>
                <w:t>中国钛管市场现状调研与发展前景趋势分析报告（2024-2030年）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85c86680d4147" w:history="1">
              <w:r>
                <w:rPr>
                  <w:rStyle w:val="Hyperlink"/>
                </w:rPr>
                <w:t>中国钛管市场现状调研与发展前景趋势分析报告（2024-2030年）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85c86680d4147" w:history="1">
                <w:r>
                  <w:rPr>
                    <w:rStyle w:val="Hyperlink"/>
                  </w:rPr>
                  <w:t>https://www.20087.com/2/69/TaiGuanHangYeFaZhanQianJing.html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是高性能材料，以其优异的耐腐蚀性、轻质高强度等特性，在航空航天、化工、海洋工程等领域发挥着关键作用。近年来，随着制造工艺的改进，钛管的生产成本有所下降，应用范围进一步扩大。尤其是对于需要在极端环境下工作的设备，钛管因其稳定的化学性质和出色的物理性能而备受青睐。</w:t>
      </w:r>
      <w:r>
        <w:rPr>
          <w:rFonts w:hint="eastAsia"/>
        </w:rPr>
        <w:br/>
      </w:r>
      <w:r>
        <w:rPr>
          <w:rFonts w:hint="eastAsia"/>
        </w:rPr>
        <w:t>　　钛管的未来发展方向将集中于新材料的研发和应用拓展。一方面，通过合金元素的优化配置，开发出更高性能、更低价格的钛合金材料；另一方面，3D打印等先进制造技术的应用将使得钛管的定制化生产成为可能，满足特殊尺寸和形状的需求。此外，随着新能源和环保产业的兴起，钛管在电池、海水淡化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85c86680d4147" w:history="1">
        <w:r>
          <w:rPr>
            <w:rStyle w:val="Hyperlink"/>
          </w:rPr>
          <w:t>中国钛管市场现状调研与发展前景趋势分析报告（2024-2030年）</w:t>
        </w:r>
      </w:hyperlink>
      <w:r>
        <w:rPr>
          <w:rFonts w:hint="eastAsia"/>
        </w:rPr>
        <w:t>》以国家统计局、发改委及钛管相关行业协会的数据为基础，全面剖析了钛管行业的产业链结构，评估了钛管市场规模与需求。报告详细分析了钛管市场价格动态，对钛管行业的现状进行了综合概述，并基于严谨的研究，对钛管市场前景及发展趋势进行了科学预测。此外，钛管报告还重点关注了钛管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钛管行业概述</w:t>
      </w:r>
      <w:r>
        <w:rPr>
          <w:rFonts w:hint="eastAsia"/>
        </w:rPr>
        <w:br/>
      </w:r>
      <w:r>
        <w:rPr>
          <w:rFonts w:hint="eastAsia"/>
        </w:rPr>
        <w:t>　　第一节 钛管定义与分类</w:t>
      </w:r>
      <w:r>
        <w:rPr>
          <w:rFonts w:hint="eastAsia"/>
        </w:rPr>
        <w:br/>
      </w:r>
      <w:r>
        <w:rPr>
          <w:rFonts w:hint="eastAsia"/>
        </w:rPr>
        <w:t>　　第二节 钛管应用领域</w:t>
      </w:r>
      <w:r>
        <w:rPr>
          <w:rFonts w:hint="eastAsia"/>
        </w:rPr>
        <w:br/>
      </w:r>
      <w:r>
        <w:rPr>
          <w:rFonts w:hint="eastAsia"/>
        </w:rPr>
        <w:t>　　第三节 钛管行业经济指标分析</w:t>
      </w:r>
      <w:r>
        <w:rPr>
          <w:rFonts w:hint="eastAsia"/>
        </w:rPr>
        <w:br/>
      </w:r>
      <w:r>
        <w:rPr>
          <w:rFonts w:hint="eastAsia"/>
        </w:rPr>
        <w:t>　　　　一、钛管行业赢利性评估</w:t>
      </w:r>
      <w:r>
        <w:rPr>
          <w:rFonts w:hint="eastAsia"/>
        </w:rPr>
        <w:br/>
      </w:r>
      <w:r>
        <w:rPr>
          <w:rFonts w:hint="eastAsia"/>
        </w:rPr>
        <w:t>　　　　二、钛管行业成长速度分析</w:t>
      </w:r>
      <w:r>
        <w:rPr>
          <w:rFonts w:hint="eastAsia"/>
        </w:rPr>
        <w:br/>
      </w:r>
      <w:r>
        <w:rPr>
          <w:rFonts w:hint="eastAsia"/>
        </w:rPr>
        <w:t>　　　　三、钛管附加值提升空间探讨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四、钛管行业进入壁垒分析</w:t>
      </w:r>
      <w:r>
        <w:rPr>
          <w:rFonts w:hint="eastAsia"/>
        </w:rPr>
        <w:br/>
      </w:r>
      <w:r>
        <w:rPr>
          <w:rFonts w:hint="eastAsia"/>
        </w:rPr>
        <w:t>　　　　五、钛管行业风险性评估</w:t>
      </w:r>
      <w:r>
        <w:rPr>
          <w:rFonts w:hint="eastAsia"/>
        </w:rPr>
        <w:br/>
      </w:r>
      <w:r>
        <w:rPr>
          <w:rFonts w:hint="eastAsia"/>
        </w:rPr>
        <w:t>　　　　六、钛管行业周期性分析</w:t>
      </w:r>
      <w:r>
        <w:rPr>
          <w:rFonts w:hint="eastAsia"/>
        </w:rPr>
        <w:br/>
      </w:r>
      <w:r>
        <w:rPr>
          <w:rFonts w:hint="eastAsia"/>
        </w:rPr>
        <w:t>　　　　七、钛管行业竞争程度指标</w:t>
      </w:r>
      <w:r>
        <w:rPr>
          <w:rFonts w:hint="eastAsia"/>
        </w:rPr>
        <w:br/>
      </w:r>
      <w:r>
        <w:rPr>
          <w:rFonts w:hint="eastAsia"/>
        </w:rPr>
        <w:t>　　　　八、钛管行业成熟度综合分析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钛管产业链及经营模式分析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2023-2024年全球钛管行业发展分析</w:t>
      </w:r>
      <w:r>
        <w:rPr>
          <w:rFonts w:hint="eastAsia"/>
        </w:rPr>
        <w:br/>
      </w:r>
      <w:r>
        <w:rPr>
          <w:rFonts w:hint="eastAsia"/>
        </w:rPr>
        <w:t>　　　　一、全球钛管行业市场规模与趋势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二、全球钛管行业发展特点</w:t>
      </w:r>
      <w:r>
        <w:rPr>
          <w:rFonts w:hint="eastAsia"/>
        </w:rPr>
        <w:br/>
      </w:r>
      <w:r>
        <w:rPr>
          <w:rFonts w:hint="eastAsia"/>
        </w:rPr>
        <w:t>　　　　三、全球钛管行业竞争格局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一、钛管技术发展趋势</w:t>
      </w:r>
      <w:r>
        <w:rPr>
          <w:rFonts w:hint="eastAsia"/>
        </w:rPr>
        <w:br/>
      </w:r>
      <w:r>
        <w:rPr>
          <w:rFonts w:hint="eastAsia"/>
        </w:rPr>
        <w:t>　　　　二、钛管行业发展趋势</w:t>
      </w:r>
      <w:r>
        <w:rPr>
          <w:rFonts w:hint="eastAsia"/>
        </w:rPr>
        <w:br/>
      </w:r>
      <w:r>
        <w:rPr>
          <w:rFonts w:hint="eastAsia"/>
        </w:rPr>
        <w:t>　　　　三、钛管行业发展潜力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2024-2030年钛管行业产量统计与趋势预测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三、2024-2030年钛管产量预测</w:t>
      </w:r>
      <w:r>
        <w:rPr>
          <w:rFonts w:hint="eastAsia"/>
        </w:rPr>
        <w:br/>
      </w:r>
      <w:r>
        <w:rPr>
          <w:rFonts w:hint="eastAsia"/>
        </w:rPr>
        <w:t>　　第三节 2024-2030年钛管市场需求与销售分析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一、2023-2024年钛管行业需求现状</w:t>
      </w:r>
      <w:r>
        <w:rPr>
          <w:rFonts w:hint="eastAsia"/>
        </w:rPr>
        <w:br/>
      </w:r>
      <w:r>
        <w:rPr>
          <w:rFonts w:hint="eastAsia"/>
        </w:rPr>
        <w:t>　　　　二、钛管客户群体与需求特点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2023-2024年中国钛管技术发展研究</w:t>
      </w:r>
      <w:r>
        <w:rPr>
          <w:rFonts w:hint="eastAsia"/>
        </w:rPr>
        <w:br/>
      </w:r>
      <w:r>
        <w:rPr>
          <w:rFonts w:hint="eastAsia"/>
        </w:rPr>
        <w:t>　　第一节 当前钛管技术发展现状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钛管技术未来发展趋势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钛管行业进口规模与来源分析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一、2019-2024年钛管进口规模分析</w:t>
      </w:r>
      <w:r>
        <w:rPr>
          <w:rFonts w:hint="eastAsia"/>
        </w:rPr>
        <w:br/>
      </w:r>
      <w:r>
        <w:rPr>
          <w:rFonts w:hint="eastAsia"/>
        </w:rPr>
        <w:t>　　　　二、钛管主要进口来源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一、2019-2024年钛管出口规模分析</w:t>
      </w:r>
      <w:r>
        <w:rPr>
          <w:rFonts w:hint="eastAsia"/>
        </w:rPr>
        <w:br/>
      </w:r>
      <w:r>
        <w:rPr>
          <w:rFonts w:hint="eastAsia"/>
        </w:rPr>
        <w:t>　　　　二、钛管主要出口目的地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中国钛管行业总体规模分析</w:t>
      </w:r>
      <w:r>
        <w:rPr>
          <w:rFonts w:hint="eastAsia"/>
        </w:rPr>
        <w:br/>
      </w:r>
      <w:r>
        <w:rPr>
          <w:rFonts w:hint="eastAsia"/>
        </w:rPr>
        <w:t>　　　　一、钛管企业数量与结构</w:t>
      </w:r>
      <w:r>
        <w:rPr>
          <w:rFonts w:hint="eastAsia"/>
        </w:rPr>
        <w:br/>
      </w:r>
      <w:r>
        <w:rPr>
          <w:rFonts w:hint="eastAsia"/>
        </w:rPr>
        <w:t>　　　　二、钛管从业人员规模</w:t>
      </w:r>
      <w:r>
        <w:rPr>
          <w:rFonts w:hint="eastAsia"/>
        </w:rPr>
        <w:br/>
      </w:r>
      <w:r>
        <w:rPr>
          <w:rFonts w:hint="eastAsia"/>
        </w:rPr>
        <w:t>　　　　三、钛管行业资产状况</w:t>
      </w:r>
      <w:r>
        <w:rPr>
          <w:rFonts w:hint="eastAsia"/>
        </w:rPr>
        <w:br/>
      </w:r>
      <w:r>
        <w:rPr>
          <w:rFonts w:hint="eastAsia"/>
        </w:rPr>
        <w:t>　　第二节 中国钛管行业财务指标总体分析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中国钛管行业竞争格局分析</w:t>
      </w:r>
      <w:r>
        <w:rPr>
          <w:rFonts w:hint="eastAsia"/>
        </w:rPr>
        <w:br/>
      </w:r>
      <w:r>
        <w:rPr>
          <w:rFonts w:hint="eastAsia"/>
        </w:rPr>
        <w:t>　　第一节 钛管行业竞争格局总览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2023-2024年钛管行业竞争力分析</w:t>
      </w:r>
      <w:r>
        <w:rPr>
          <w:rFonts w:hint="eastAsia"/>
        </w:rPr>
        <w:br/>
      </w:r>
      <w:r>
        <w:rPr>
          <w:rFonts w:hint="eastAsia"/>
        </w:rPr>
        <w:t>　　　　一、钛管供应商议价能力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2024年中国钛管企业发展策略分析</w:t>
      </w:r>
      <w:r>
        <w:rPr>
          <w:rFonts w:hint="eastAsia"/>
        </w:rPr>
        <w:br/>
      </w:r>
      <w:r>
        <w:rPr>
          <w:rFonts w:hint="eastAsia"/>
        </w:rPr>
        <w:t>　　第一节 钛管市场策略分析</w:t>
      </w:r>
      <w:r>
        <w:rPr>
          <w:rFonts w:hint="eastAsia"/>
        </w:rPr>
        <w:br/>
      </w:r>
      <w:r>
        <w:rPr>
          <w:rFonts w:hint="eastAsia"/>
        </w:rPr>
        <w:t>　　　　一、钛管市场定位与拓展策略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钛管销售策略分析</w:t>
      </w:r>
      <w:r>
        <w:rPr>
          <w:rFonts w:hint="eastAsia"/>
        </w:rPr>
        <w:br/>
      </w:r>
      <w:r>
        <w:rPr>
          <w:rFonts w:hint="eastAsia"/>
        </w:rPr>
        <w:t>　　　　一、钛管销售渠道与网络建设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提高钛管企业竞争力建议</w:t>
      </w:r>
      <w:r>
        <w:rPr>
          <w:rFonts w:hint="eastAsia"/>
        </w:rPr>
        <w:br/>
      </w:r>
      <w:r>
        <w:rPr>
          <w:rFonts w:hint="eastAsia"/>
        </w:rPr>
        <w:t>　　　　一、钛管技术创新与管理优化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钛管品牌战略思考</w:t>
      </w:r>
      <w:r>
        <w:rPr>
          <w:rFonts w:hint="eastAsia"/>
        </w:rPr>
        <w:br/>
      </w:r>
      <w:r>
        <w:rPr>
          <w:rFonts w:hint="eastAsia"/>
        </w:rPr>
        <w:t>　　　　一、钛管品牌建设与维护</w:t>
      </w:r>
      <w:r>
        <w:rPr>
          <w:rFonts w:hint="eastAsia"/>
        </w:rPr>
        <w:br/>
      </w:r>
      <w:r>
        <w:rPr>
          <w:rFonts w:hint="eastAsia"/>
        </w:rPr>
        <w:t>　　　　二、钛管品牌影响力与市场竞争力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中国钛管行业风险与对策</w:t>
      </w:r>
      <w:r>
        <w:rPr>
          <w:rFonts w:hint="eastAsia"/>
        </w:rPr>
        <w:br/>
      </w:r>
      <w:r>
        <w:rPr>
          <w:rFonts w:hint="eastAsia"/>
        </w:rPr>
        <w:t>　　第一节 钛管行业SWOT分析</w:t>
      </w:r>
      <w:r>
        <w:rPr>
          <w:rFonts w:hint="eastAsia"/>
        </w:rPr>
        <w:br/>
      </w:r>
      <w:r>
        <w:rPr>
          <w:rFonts w:hint="eastAsia"/>
        </w:rPr>
        <w:t>　　　　一、钛管行业优势分析</w:t>
      </w:r>
      <w:r>
        <w:rPr>
          <w:rFonts w:hint="eastAsia"/>
        </w:rPr>
        <w:br/>
      </w:r>
      <w:r>
        <w:rPr>
          <w:rFonts w:hint="eastAsia"/>
        </w:rPr>
        <w:t>　　　　二、钛管行业劣势分析</w:t>
      </w:r>
      <w:r>
        <w:rPr>
          <w:rFonts w:hint="eastAsia"/>
        </w:rPr>
        <w:br/>
      </w:r>
      <w:r>
        <w:rPr>
          <w:rFonts w:hint="eastAsia"/>
        </w:rPr>
        <w:t>　　　　三、钛管市场机会探索</w:t>
      </w:r>
      <w:r>
        <w:rPr>
          <w:rFonts w:hint="eastAsia"/>
        </w:rPr>
        <w:br/>
      </w:r>
      <w:r>
        <w:rPr>
          <w:rFonts w:hint="eastAsia"/>
        </w:rPr>
        <w:t>　　　　四、钛管市场威胁评估</w:t>
      </w:r>
      <w:r>
        <w:rPr>
          <w:rFonts w:hint="eastAsia"/>
        </w:rPr>
        <w:br/>
      </w:r>
      <w:r>
        <w:rPr>
          <w:rFonts w:hint="eastAsia"/>
        </w:rPr>
        <w:t>　　第二节 钛管行业风险及对策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钛管行业发展环境分析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2024-2030年钛管行业发展趋势与方向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一、钛管行业发展方向预测</w:t>
      </w:r>
      <w:r>
        <w:rPr>
          <w:rFonts w:hint="eastAsia"/>
        </w:rPr>
        <w:br/>
      </w:r>
      <w:r>
        <w:rPr>
          <w:rFonts w:hint="eastAsia"/>
        </w:rPr>
        <w:t>　　　　二、钛管发展趋势分析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2024-2030年钛管行业发展潜力与机遇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一、钛管市场发展潜力评估</w:t>
      </w:r>
      <w:r>
        <w:rPr>
          <w:rFonts w:hint="eastAsia"/>
        </w:rPr>
        <w:br/>
      </w:r>
      <w:r>
        <w:rPr>
          <w:rFonts w:hint="eastAsia"/>
        </w:rPr>
        <w:t>　　　　二、钛管新兴市场与机遇探索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中智林-－钛管行业发展建议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钛管行业历程</w:t>
      </w:r>
      <w:r>
        <w:rPr>
          <w:rFonts w:hint="eastAsia"/>
        </w:rPr>
        <w:br/>
      </w:r>
      <w:r>
        <w:rPr>
          <w:rFonts w:hint="eastAsia"/>
        </w:rPr>
        <w:t>　　图表 钛管行业生命周期</w:t>
      </w:r>
      <w:r>
        <w:rPr>
          <w:rFonts w:hint="eastAsia"/>
        </w:rPr>
        <w:br/>
      </w:r>
      <w:r>
        <w:rPr>
          <w:rFonts w:hint="eastAsia"/>
        </w:rPr>
        <w:t>　　图表 钛管行业产业链分析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2024年中国钛管进口国家及地区分析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钛管企业信息</w:t>
      </w:r>
      <w:r>
        <w:rPr>
          <w:rFonts w:hint="eastAsia"/>
        </w:rPr>
        <w:br/>
      </w:r>
      <w:r>
        <w:rPr>
          <w:rFonts w:hint="eastAsia"/>
        </w:rPr>
        <w:t>　　图表 钛管企业经营情况分析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85c86680d4147" w:history="1">
        <w:r>
          <w:rPr>
            <w:rStyle w:val="Hyperlink"/>
          </w:rPr>
          <w:t>中国钛管市场现状调研与发展前景趋势分析报告（2024-2030年）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85c86680d4147" w:history="1">
        <w:r>
          <w:rPr>
            <w:rStyle w:val="Hyperlink"/>
          </w:rPr>
          <w:t>https://www.20087.com/2/69/TaiGuanHangYeFaZhanQianJing.html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b0344d38948bb" w:history="1">
      <w:r>
        <w:rPr>
          <w:rStyle w:val="Hyperlink"/>
        </w:rPr>
        <w:t>中国钛管市场现状调研与发展前景趋势分析报告（2024-2030年）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aiGuanHangYeFaZhanQianJing.html" TargetMode="External" Id="R02d85c86680d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aiGuanHangYeFaZhanQianJing.html" TargetMode="External" Id="Rcfeb0344d389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2024-10-25T00:07:36Z</dcterms:created>
  <dcterms:modified xsi:type="dcterms:W3CDTF">2024-10-25T01:07:36Z</dcterms:modified>
  <dc:subject>中国钛管市场现状调研与发展前景趋势分析报告（2024-2030年）</dc:subject>
  <dc:title>中国钛管市场现状调研与发展前景趋势分析报告（2024-2030年）</dc:title>
  <cp:keywords>中国钛管市场现状调研与发展前景趋势分析报告（2024-2030年）</cp:keywords>
  <dc:description>中国钛管市场现状调研与发展前景趋势分析报告（2024-2030年）</dc:description>
</cp:coreProperties>
</file>