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97574050d4208" w:history="1">
              <w:r>
                <w:rPr>
                  <w:rStyle w:val="Hyperlink"/>
                </w:rPr>
                <w:t>2024-2030年中国钨合金市场研究分析与前景趋势预测报告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97574050d4208" w:history="1">
              <w:r>
                <w:rPr>
                  <w:rStyle w:val="Hyperlink"/>
                </w:rPr>
                <w:t>2024-2030年中国钨合金市场研究分析与前景趋势预测报告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97574050d4208" w:history="1">
                <w:r>
                  <w:rPr>
                    <w:rStyle w:val="Hyperlink"/>
                  </w:rPr>
                  <w:t>https://www.20087.com/2/09/WuHeJinFaZhanQianJing.html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合金因其高熔点、高硬度和良好的耐磨性，被广泛应用于切削工具、装甲材料、航空航天和核工业等领域。近年来，随着先进制造业和国防工业的发展，对高性能材料的需求增加，推动了钨合金的材料科学和制造技术的进步。通过粉末冶金、等离子喷涂和激光熔覆等工艺，钨合金的强度、韧性及加工性能得到了显著提升，满足了极端工况下的应用需求。</w:t>
      </w:r>
      <w:r>
        <w:rPr>
          <w:rFonts w:hint="eastAsia"/>
        </w:rPr>
        <w:br/>
      </w:r>
      <w:r>
        <w:rPr>
          <w:rFonts w:hint="eastAsia"/>
        </w:rPr>
        <w:t>　　未来，钨合金将更加注重多功能性和可持续性。新材料复合技术，如将钨合金与陶瓷、碳纤维等材料结合，将赋予其更多功能，如提高耐热性、导电性和生物相容性，拓展其在医疗设备、电子封装和可穿戴技术中的应用。同时，循环经济和绿色制造理念的推广，将促进钨合金的回收利用和环保生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7574050d4208" w:history="1">
        <w:r>
          <w:rPr>
            <w:rStyle w:val="Hyperlink"/>
          </w:rPr>
          <w:t>2024-2030年中国钨合金市场研究分析与前景趋势预测报告</w:t>
        </w:r>
      </w:hyperlink>
      <w:r>
        <w:rPr>
          <w:rFonts w:hint="eastAsia"/>
        </w:rPr>
        <w:t>》基于对中国钨合金市场多年的研究和深入分析，由钨合金行业资深研究团队依托权威数据和长期市场监测数据库，对钨合金行业市场规模、供需状况、竞争格局进行了全面评估。本报告旨在为投资者提供对钨合金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钨合金行业概述</w:t>
      </w:r>
      <w:r>
        <w:rPr>
          <w:rFonts w:hint="eastAsia"/>
        </w:rPr>
        <w:br/>
      </w:r>
      <w:r>
        <w:rPr>
          <w:rFonts w:hint="eastAsia"/>
        </w:rPr>
        <w:t>　　第一节 钨合金定义与分类</w:t>
      </w:r>
      <w:r>
        <w:rPr>
          <w:rFonts w:hint="eastAsia"/>
        </w:rPr>
        <w:br/>
      </w:r>
      <w:r>
        <w:rPr>
          <w:rFonts w:hint="eastAsia"/>
        </w:rPr>
        <w:t>　　第二节 钨合金应用领域</w:t>
      </w:r>
      <w:r>
        <w:rPr>
          <w:rFonts w:hint="eastAsia"/>
        </w:rPr>
        <w:br/>
      </w:r>
      <w:r>
        <w:rPr>
          <w:rFonts w:hint="eastAsia"/>
        </w:rPr>
        <w:t>　　第三节 钨合金行业经济指标分析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一、钨合金行业赢利性评估</w:t>
      </w:r>
      <w:r>
        <w:rPr>
          <w:rFonts w:hint="eastAsia"/>
        </w:rPr>
        <w:br/>
      </w:r>
      <w:r>
        <w:rPr>
          <w:rFonts w:hint="eastAsia"/>
        </w:rPr>
        <w:t>　　　　二、钨合金行业成长速度分析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三、钨合金附加值提升空间探讨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五、钨合金行业风险性评估</w:t>
      </w:r>
      <w:r>
        <w:rPr>
          <w:rFonts w:hint="eastAsia"/>
        </w:rPr>
        <w:br/>
      </w:r>
      <w:r>
        <w:rPr>
          <w:rFonts w:hint="eastAsia"/>
        </w:rPr>
        <w:t>　　　　六、钨合金行业周期性分析</w:t>
      </w:r>
      <w:r>
        <w:rPr>
          <w:rFonts w:hint="eastAsia"/>
        </w:rPr>
        <w:br/>
      </w:r>
      <w:r>
        <w:rPr>
          <w:rFonts w:hint="eastAsia"/>
        </w:rPr>
        <w:t>　　　　七、钨合金行业竞争程度指标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八、钨合金行业成熟度综合分析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钨合金产业链及经营模式分析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2023-2024年全球钨合金行业发展分析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一、全球钨合金行业市场规模与趋势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三、全球钨合金行业竞争格局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2024-2030年全球钨合金行业发展趋势与前景预测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一、钨合金技术发展趋势</w:t>
      </w:r>
      <w:r>
        <w:rPr>
          <w:rFonts w:hint="eastAsia"/>
        </w:rPr>
        <w:br/>
      </w:r>
      <w:r>
        <w:rPr>
          <w:rFonts w:hint="eastAsia"/>
        </w:rPr>
        <w:t>　　　　二、钨合金行业发展趋势</w:t>
      </w:r>
      <w:r>
        <w:rPr>
          <w:rFonts w:hint="eastAsia"/>
        </w:rPr>
        <w:br/>
      </w:r>
      <w:r>
        <w:rPr>
          <w:rFonts w:hint="eastAsia"/>
        </w:rPr>
        <w:t>　　　　三、钨合金行业发展潜力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2024-2030年钨合金行业产量统计与趋势预测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三、2024-2030年钨合金产量预测</w:t>
      </w:r>
      <w:r>
        <w:rPr>
          <w:rFonts w:hint="eastAsia"/>
        </w:rPr>
        <w:br/>
      </w:r>
      <w:r>
        <w:rPr>
          <w:rFonts w:hint="eastAsia"/>
        </w:rPr>
        <w:t>　　第三节 2024-2030年钨合金市场需求与销售分析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一、2023-2024年钨合金行业需求现状</w:t>
      </w:r>
      <w:r>
        <w:rPr>
          <w:rFonts w:hint="eastAsia"/>
        </w:rPr>
        <w:br/>
      </w:r>
      <w:r>
        <w:rPr>
          <w:rFonts w:hint="eastAsia"/>
        </w:rPr>
        <w:t>　　　　二、钨合金客户群体与需求特点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四、2024-2030年钨合金市场增长潜力与规模预测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当前钨合金技术发展现状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钨合金技术未来发展趋势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2024-2030年钨合金价格竞争态势与趋势预测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钨合金行业进口规模与来源分析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一、2019-2024年钨合金进口规模分析</w:t>
      </w:r>
      <w:r>
        <w:rPr>
          <w:rFonts w:hint="eastAsia"/>
        </w:rPr>
        <w:br/>
      </w:r>
      <w:r>
        <w:rPr>
          <w:rFonts w:hint="eastAsia"/>
        </w:rPr>
        <w:t>　　　　二、钨合金主要进口来源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一、2019-2024年钨合金出口规模分析</w:t>
      </w:r>
      <w:r>
        <w:rPr>
          <w:rFonts w:hint="eastAsia"/>
        </w:rPr>
        <w:br/>
      </w:r>
      <w:r>
        <w:rPr>
          <w:rFonts w:hint="eastAsia"/>
        </w:rPr>
        <w:t>　　　　二、钨合金主要出口目的地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一、钨合金企业数量与结构</w:t>
      </w:r>
      <w:r>
        <w:rPr>
          <w:rFonts w:hint="eastAsia"/>
        </w:rPr>
        <w:br/>
      </w:r>
      <w:r>
        <w:rPr>
          <w:rFonts w:hint="eastAsia"/>
        </w:rPr>
        <w:t>　　　　二、钨合金从业人员规模</w:t>
      </w:r>
      <w:r>
        <w:rPr>
          <w:rFonts w:hint="eastAsia"/>
        </w:rPr>
        <w:br/>
      </w:r>
      <w:r>
        <w:rPr>
          <w:rFonts w:hint="eastAsia"/>
        </w:rPr>
        <w:t>　　　　三、钨合金行业资产状况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中国钨合金行业财务指标总体分析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钨合金行业竞争格局总览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2023-2024年钨合金行业竞争力分析</w:t>
      </w:r>
      <w:r>
        <w:rPr>
          <w:rFonts w:hint="eastAsia"/>
        </w:rPr>
        <w:br/>
      </w:r>
      <w:r>
        <w:rPr>
          <w:rFonts w:hint="eastAsia"/>
        </w:rPr>
        <w:t>　　　　一、钨合金供应商议价能力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钨合金市场策略分析</w:t>
      </w:r>
      <w:r>
        <w:rPr>
          <w:rFonts w:hint="eastAsia"/>
        </w:rPr>
        <w:br/>
      </w:r>
      <w:r>
        <w:rPr>
          <w:rFonts w:hint="eastAsia"/>
        </w:rPr>
        <w:t>　　　　一、钨合金市场定位与拓展策略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钨合金销售策略分析</w:t>
      </w:r>
      <w:r>
        <w:rPr>
          <w:rFonts w:hint="eastAsia"/>
        </w:rPr>
        <w:br/>
      </w:r>
      <w:r>
        <w:rPr>
          <w:rFonts w:hint="eastAsia"/>
        </w:rPr>
        <w:t>　　　　一、钨合金销售渠道与网络建设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提高钨合金企业竞争力建议</w:t>
      </w:r>
      <w:r>
        <w:rPr>
          <w:rFonts w:hint="eastAsia"/>
        </w:rPr>
        <w:br/>
      </w:r>
      <w:r>
        <w:rPr>
          <w:rFonts w:hint="eastAsia"/>
        </w:rPr>
        <w:t>　　　　一、钨合金技术创新与管理优化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钨合金品牌战略思考</w:t>
      </w:r>
      <w:r>
        <w:rPr>
          <w:rFonts w:hint="eastAsia"/>
        </w:rPr>
        <w:br/>
      </w:r>
      <w:r>
        <w:rPr>
          <w:rFonts w:hint="eastAsia"/>
        </w:rPr>
        <w:t>　　　　一、钨合金品牌建设与维护</w:t>
      </w:r>
      <w:r>
        <w:rPr>
          <w:rFonts w:hint="eastAsia"/>
        </w:rPr>
        <w:br/>
      </w:r>
      <w:r>
        <w:rPr>
          <w:rFonts w:hint="eastAsia"/>
        </w:rPr>
        <w:t>　　　　二、钨合金品牌影响力与市场竞争力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中国钨合金行业风险与对策</w:t>
      </w:r>
      <w:r>
        <w:rPr>
          <w:rFonts w:hint="eastAsia"/>
        </w:rPr>
        <w:br/>
      </w:r>
      <w:r>
        <w:rPr>
          <w:rFonts w:hint="eastAsia"/>
        </w:rPr>
        <w:t>　　第一节 钨合金行业SWOT分析</w:t>
      </w:r>
      <w:r>
        <w:rPr>
          <w:rFonts w:hint="eastAsia"/>
        </w:rPr>
        <w:br/>
      </w:r>
      <w:r>
        <w:rPr>
          <w:rFonts w:hint="eastAsia"/>
        </w:rPr>
        <w:t>　　　　一、钨合金行业优势分析</w:t>
      </w:r>
      <w:r>
        <w:rPr>
          <w:rFonts w:hint="eastAsia"/>
        </w:rPr>
        <w:br/>
      </w:r>
      <w:r>
        <w:rPr>
          <w:rFonts w:hint="eastAsia"/>
        </w:rPr>
        <w:t>　　　　二、钨合金行业劣势分析</w:t>
      </w:r>
      <w:r>
        <w:rPr>
          <w:rFonts w:hint="eastAsia"/>
        </w:rPr>
        <w:br/>
      </w:r>
      <w:r>
        <w:rPr>
          <w:rFonts w:hint="eastAsia"/>
        </w:rPr>
        <w:t>　　　　三、钨合金市场机会探索</w:t>
      </w:r>
      <w:r>
        <w:rPr>
          <w:rFonts w:hint="eastAsia"/>
        </w:rPr>
        <w:br/>
      </w:r>
      <w:r>
        <w:rPr>
          <w:rFonts w:hint="eastAsia"/>
        </w:rPr>
        <w:t>　　　　四、钨合金市场威胁评估</w:t>
      </w:r>
      <w:r>
        <w:rPr>
          <w:rFonts w:hint="eastAsia"/>
        </w:rPr>
        <w:br/>
      </w:r>
      <w:r>
        <w:rPr>
          <w:rFonts w:hint="eastAsia"/>
        </w:rPr>
        <w:t>　　第二节 钨合金行业风险及对策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钨合金行业发展环境分析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2024-2030年钨合金行业发展趋势与方向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二、钨合金发展趋势分析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2024-2030年钨合金行业发展潜力与机遇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二、钨合金新兴市场与机遇探索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(中-智-林)钨合金行业发展建议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2024-2030年中国钨合金行业产量预测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2024-2030年中国钨合金行业市场需求预测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2024年钨合金行业壁垒</w:t>
      </w:r>
      <w:r>
        <w:rPr>
          <w:rFonts w:hint="eastAsia"/>
        </w:rPr>
        <w:br/>
      </w:r>
      <w:r>
        <w:rPr>
          <w:rFonts w:hint="eastAsia"/>
        </w:rPr>
        <w:t>　　图表 2024年钨合金市场前景分析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2024-2030年中国钨合金市场规模预测</w:t>
      </w:r>
      <w:r>
        <w:rPr>
          <w:rFonts w:hint="eastAsia"/>
        </w:rPr>
        <w:br/>
      </w:r>
      <w:r>
        <w:rPr>
          <w:rFonts w:hint="eastAsia"/>
        </w:rPr>
        <w:t>　　图表 2024年钨合金发展趋势预测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97574050d4208" w:history="1">
        <w:r>
          <w:rPr>
            <w:rStyle w:val="Hyperlink"/>
          </w:rPr>
          <w:t>2024-2030年中国钨合金市场研究分析与前景趋势预测报告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97574050d4208" w:history="1">
        <w:r>
          <w:rPr>
            <w:rStyle w:val="Hyperlink"/>
          </w:rPr>
          <w:t>https://www.20087.com/2/09/WuHeJinFaZhanQianJing.html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9156e004c4efa" w:history="1">
      <w:r>
        <w:rPr>
          <w:rStyle w:val="Hyperlink"/>
        </w:rPr>
        <w:t>2024-2030年中国钨合金市场研究分析与前景趋势预测报告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HeJinFaZhanQianJing.html" TargetMode="External" Id="R36297574050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HeJinFaZhanQianJing.html" TargetMode="External" Id="R7de9156e004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2024-10-24T03:23:50Z</dcterms:created>
  <dcterms:modified xsi:type="dcterms:W3CDTF">2024-10-24T04:23:50Z</dcterms:modified>
  <dc:subject>2024-2030年中国钨合金市场研究分析与前景趋势预测报告</dc:subject>
  <dc:title>2024-2030年中国钨合金市场研究分析与前景趋势预测报告</dc:title>
  <cp:keywords>2024-2030年中国钨合金市场研究分析与前景趋势预测报告</cp:keywords>
  <dc:description>2024-2030年中国钨合金市场研究分析与前景趋势预测报告</dc:description>
</cp:coreProperties>
</file>