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6198fddfa4f6f" w:history="1">
              <w:r>
                <w:rPr>
                  <w:rStyle w:val="Hyperlink"/>
                </w:rPr>
                <w:t>中国电解铝行业现状调研与发展趋势分析报告（2025-2031年）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6198fddfa4f6f" w:history="1">
              <w:r>
                <w:rPr>
                  <w:rStyle w:val="Hyperlink"/>
                </w:rPr>
                <w:t>中国电解铝行业现状调研与发展趋势分析报告（2025-2031年）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6198fddfa4f6f" w:history="1">
                <w:r>
                  <w:rPr>
                    <w:rStyle w:val="Hyperlink"/>
                  </w:rPr>
                  <w:t>https://www.20087.com/M_NengYuanKuangChan/93/DianJieLvDeXianZhuangHeFaZhanQuShi.html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铝是铝金属生产的关键环节，也是能耗和碳排放较高的工业过程之一。近年来，随着全球对节能减排的关注，电解铝行业面临着巨大的环保压力。技术创新，如惰性阳极、低温电解槽等，旨在降低能耗和减少氟化物排放，成为行业发展的重点。同时，铝作为轻量化材料，在汽车、航空等行业中的需求持续增长，推动了电解铝产能的扩张。</w:t>
      </w:r>
      <w:r>
        <w:rPr>
          <w:rFonts w:hint="eastAsia"/>
        </w:rPr>
        <w:br/>
      </w:r>
      <w:r>
        <w:rPr>
          <w:rFonts w:hint="eastAsia"/>
        </w:rPr>
        <w:t>　　未来，电解铝行业将更加注重绿色生产和循环经济。碳捕获与存储（CCS）技术的引入，将有效减少二氧化碳排放，实现低碳生产。同时，废旧铝材的回收利用将成为行业的重要组成部分，构建闭环的铝循环产业链，减少对原生铝的需求。在技术上，智能化和自动化水平的提升，将优化生产流程，提高资源利用效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6198fddfa4f6f" w:history="1">
        <w:r>
          <w:rPr>
            <w:rStyle w:val="Hyperlink"/>
          </w:rPr>
          <w:t>中国电解铝行业现状调研与发展趋势分析报告（2025-2031年）</w:t>
        </w:r>
      </w:hyperlink>
      <w:r>
        <w:rPr>
          <w:rFonts w:hint="eastAsia"/>
        </w:rPr>
        <w:t>》系统分析了电解铝行业的市场规模、需求动态及价格趋势，并深入探讨了电解铝产业链结构的变化与发展。报告详细解读了电解铝行业现状，科学预测了未来市场前景与发展趋势，同时对电解铝细分市场的竞争格局进行了全面评估，重点关注领先企业的竞争实力、市场集中度及品牌影响力。结合电解铝技术现状与未来方向，报告揭示了电解铝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电解铝行业发展环境分析</w:t>
      </w:r>
      <w:r>
        <w:rPr>
          <w:rFonts w:hint="eastAsia"/>
        </w:rPr>
        <w:br/>
      </w:r>
      <w:r>
        <w:rPr>
          <w:rFonts w:hint="eastAsia"/>
        </w:rPr>
        <w:t>第一章 电解铝行业相关概述</w:t>
      </w:r>
      <w:r>
        <w:rPr>
          <w:rFonts w:hint="eastAsia"/>
        </w:rPr>
        <w:br/>
      </w:r>
      <w:r>
        <w:rPr>
          <w:rFonts w:hint="eastAsia"/>
        </w:rPr>
        <w:t>　　第一节 电解铝行业定义及分类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电解铝行业发展历程与特征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电解铝行业发展环境分析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二、国际宏观经济未来发展预测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二、中国宏观经济未来发展预测</w:t>
      </w:r>
      <w:r>
        <w:rPr>
          <w:rFonts w:hint="eastAsia"/>
        </w:rPr>
        <w:br/>
      </w:r>
      <w:r>
        <w:rPr>
          <w:rFonts w:hint="eastAsia"/>
        </w:rPr>
        <w:t>　　第三节 政治环境分析</w:t>
      </w:r>
      <w:r>
        <w:rPr>
          <w:rFonts w:hint="eastAsia"/>
        </w:rPr>
        <w:br/>
      </w:r>
      <w:r>
        <w:rPr>
          <w:rFonts w:hint="eastAsia"/>
        </w:rPr>
        <w:t>　　　　一、宏观政策环境分析</w:t>
      </w:r>
      <w:r>
        <w:rPr>
          <w:rFonts w:hint="eastAsia"/>
        </w:rPr>
        <w:br/>
      </w:r>
      <w:r>
        <w:rPr>
          <w:rFonts w:hint="eastAsia"/>
        </w:rPr>
        <w:t>　　　　二、行业内主要政策及影响分析</w:t>
      </w:r>
      <w:r>
        <w:rPr>
          <w:rFonts w:hint="eastAsia"/>
        </w:rPr>
        <w:br/>
      </w:r>
      <w:r>
        <w:rPr>
          <w:rFonts w:hint="eastAsia"/>
        </w:rPr>
        <w:t>　　第四节 新冠疫情对电解铝行业影响分析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国外电解铝行业发展情况分析</w:t>
      </w:r>
      <w:r>
        <w:rPr>
          <w:rFonts w:hint="eastAsia"/>
        </w:rPr>
        <w:br/>
      </w:r>
      <w:r>
        <w:rPr>
          <w:rFonts w:hint="eastAsia"/>
        </w:rPr>
        <w:t>　　第一节 国际电解铝行业发展情况分析</w:t>
      </w:r>
      <w:r>
        <w:rPr>
          <w:rFonts w:hint="eastAsia"/>
        </w:rPr>
        <w:br/>
      </w:r>
      <w:r>
        <w:rPr>
          <w:rFonts w:hint="eastAsia"/>
        </w:rPr>
        <w:t>　　　　一、国际电解铝行业发展现状分析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二、国际电解铝行业发展最新动态分析</w:t>
      </w:r>
      <w:r>
        <w:rPr>
          <w:rFonts w:hint="eastAsia"/>
        </w:rPr>
        <w:br/>
      </w:r>
      <w:r>
        <w:rPr>
          <w:rFonts w:hint="eastAsia"/>
        </w:rPr>
        <w:t>　　　　三、国际电解铝行业发展趋势分析</w:t>
      </w:r>
      <w:r>
        <w:rPr>
          <w:rFonts w:hint="eastAsia"/>
        </w:rPr>
        <w:br/>
      </w:r>
      <w:r>
        <w:rPr>
          <w:rFonts w:hint="eastAsia"/>
        </w:rPr>
        <w:t>　　第二节 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四、其他国家和地区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产业链发展分析及其影响</w:t>
      </w:r>
      <w:r>
        <w:rPr>
          <w:rFonts w:hint="eastAsia"/>
        </w:rPr>
        <w:br/>
      </w:r>
      <w:r>
        <w:rPr>
          <w:rFonts w:hint="eastAsia"/>
        </w:rPr>
        <w:t>　　第一节 上游行业发展分析及其影响</w:t>
      </w:r>
      <w:r>
        <w:rPr>
          <w:rFonts w:hint="eastAsia"/>
        </w:rPr>
        <w:br/>
      </w:r>
      <w:r>
        <w:rPr>
          <w:rFonts w:hint="eastAsia"/>
        </w:rPr>
        <w:t>　　第二节 相关行业发展分析及其影响</w:t>
      </w:r>
      <w:r>
        <w:rPr>
          <w:rFonts w:hint="eastAsia"/>
        </w:rPr>
        <w:br/>
      </w:r>
      <w:r>
        <w:rPr>
          <w:rFonts w:hint="eastAsia"/>
        </w:rPr>
        <w:t>　　第三节 下游行业发展分析及其影响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电解铝行业运行情况分析</w:t>
      </w:r>
      <w:r>
        <w:rPr>
          <w:rFonts w:hint="eastAsia"/>
        </w:rPr>
        <w:br/>
      </w:r>
      <w:r>
        <w:rPr>
          <w:rFonts w:hint="eastAsia"/>
        </w:rPr>
        <w:t>第五章 我国电解铝行业发展现状分析</w:t>
      </w:r>
      <w:r>
        <w:rPr>
          <w:rFonts w:hint="eastAsia"/>
        </w:rPr>
        <w:br/>
      </w:r>
      <w:r>
        <w:rPr>
          <w:rFonts w:hint="eastAsia"/>
        </w:rPr>
        <w:t>　　第一节 电解铝行业发展基本情况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一、我国电解铝行业发展现状分析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二、我国电解铝行业市场特点分析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三、我国电解铝行业技术发展状况</w:t>
      </w:r>
      <w:r>
        <w:rPr>
          <w:rFonts w:hint="eastAsia"/>
        </w:rPr>
        <w:br/>
      </w:r>
      <w:r>
        <w:rPr>
          <w:rFonts w:hint="eastAsia"/>
        </w:rPr>
        <w:t>　　第二节 2024-2025年我国电解铝产量统计</w:t>
      </w:r>
      <w:r>
        <w:rPr>
          <w:rFonts w:hint="eastAsia"/>
        </w:rPr>
        <w:br/>
      </w:r>
      <w:r>
        <w:rPr>
          <w:rFonts w:hint="eastAsia"/>
        </w:rPr>
        <w:t>　　　　一、全国电解铝产量</w:t>
      </w:r>
      <w:r>
        <w:rPr>
          <w:rFonts w:hint="eastAsia"/>
        </w:rPr>
        <w:br/>
      </w:r>
      <w:r>
        <w:rPr>
          <w:rFonts w:hint="eastAsia"/>
        </w:rPr>
        <w:t>　　　　二、各地区电解铝产量</w:t>
      </w:r>
      <w:r>
        <w:rPr>
          <w:rFonts w:hint="eastAsia"/>
        </w:rPr>
        <w:br/>
      </w:r>
      <w:r>
        <w:rPr>
          <w:rFonts w:hint="eastAsia"/>
        </w:rPr>
        <w:t>　　第三节 我国电解铝行业存在问题及发展限制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电解铝行业进出口数据分析</w:t>
      </w:r>
      <w:r>
        <w:rPr>
          <w:rFonts w:hint="eastAsia"/>
        </w:rPr>
        <w:br/>
      </w:r>
      <w:r>
        <w:rPr>
          <w:rFonts w:hint="eastAsia"/>
        </w:rPr>
        <w:t>　　第一节 2024-2025年电解铝行业主要产品进出口结构分析</w:t>
      </w:r>
      <w:r>
        <w:rPr>
          <w:rFonts w:hint="eastAsia"/>
        </w:rPr>
        <w:br/>
      </w:r>
      <w:r>
        <w:rPr>
          <w:rFonts w:hint="eastAsia"/>
        </w:rPr>
        <w:t>　　第二节 2024-2025年电解铝行业主要产品进口分析</w:t>
      </w:r>
      <w:r>
        <w:rPr>
          <w:rFonts w:hint="eastAsia"/>
        </w:rPr>
        <w:br/>
      </w:r>
      <w:r>
        <w:rPr>
          <w:rFonts w:hint="eastAsia"/>
        </w:rPr>
        <w:t>　　　　一、分国别统计数据</w:t>
      </w:r>
      <w:r>
        <w:rPr>
          <w:rFonts w:hint="eastAsia"/>
        </w:rPr>
        <w:br/>
      </w:r>
      <w:r>
        <w:rPr>
          <w:rFonts w:hint="eastAsia"/>
        </w:rPr>
        <w:t>　　　　二、分省市统计数据</w:t>
      </w:r>
      <w:r>
        <w:rPr>
          <w:rFonts w:hint="eastAsia"/>
        </w:rPr>
        <w:br/>
      </w:r>
      <w:r>
        <w:rPr>
          <w:rFonts w:hint="eastAsia"/>
        </w:rPr>
        <w:t>　　　　三、数量变化趋势</w:t>
      </w:r>
      <w:r>
        <w:rPr>
          <w:rFonts w:hint="eastAsia"/>
        </w:rPr>
        <w:br/>
      </w:r>
      <w:r>
        <w:rPr>
          <w:rFonts w:hint="eastAsia"/>
        </w:rPr>
        <w:t>　　　　四、金额变化趋势</w:t>
      </w:r>
      <w:r>
        <w:rPr>
          <w:rFonts w:hint="eastAsia"/>
        </w:rPr>
        <w:br/>
      </w:r>
      <w:r>
        <w:rPr>
          <w:rFonts w:hint="eastAsia"/>
        </w:rPr>
        <w:t>　　　　五、价格变化趋势</w:t>
      </w:r>
      <w:r>
        <w:rPr>
          <w:rFonts w:hint="eastAsia"/>
        </w:rPr>
        <w:br/>
      </w:r>
      <w:r>
        <w:rPr>
          <w:rFonts w:hint="eastAsia"/>
        </w:rPr>
        <w:t>　　第三节 2024-2025年电解铝行业主要产品出口分析</w:t>
      </w:r>
      <w:r>
        <w:rPr>
          <w:rFonts w:hint="eastAsia"/>
        </w:rPr>
        <w:br/>
      </w:r>
      <w:r>
        <w:rPr>
          <w:rFonts w:hint="eastAsia"/>
        </w:rPr>
        <w:t>　　　　一、分国别统计数据</w:t>
      </w:r>
      <w:r>
        <w:rPr>
          <w:rFonts w:hint="eastAsia"/>
        </w:rPr>
        <w:br/>
      </w:r>
      <w:r>
        <w:rPr>
          <w:rFonts w:hint="eastAsia"/>
        </w:rPr>
        <w:t>　　　　二、分省市统计数据</w:t>
      </w:r>
      <w:r>
        <w:rPr>
          <w:rFonts w:hint="eastAsia"/>
        </w:rPr>
        <w:br/>
      </w:r>
      <w:r>
        <w:rPr>
          <w:rFonts w:hint="eastAsia"/>
        </w:rPr>
        <w:t>　　　　三、数量变化趋势</w:t>
      </w:r>
      <w:r>
        <w:rPr>
          <w:rFonts w:hint="eastAsia"/>
        </w:rPr>
        <w:br/>
      </w:r>
      <w:r>
        <w:rPr>
          <w:rFonts w:hint="eastAsia"/>
        </w:rPr>
        <w:t>　　　　四、金额变化趋势</w:t>
      </w:r>
      <w:r>
        <w:rPr>
          <w:rFonts w:hint="eastAsia"/>
        </w:rPr>
        <w:br/>
      </w:r>
      <w:r>
        <w:rPr>
          <w:rFonts w:hint="eastAsia"/>
        </w:rPr>
        <w:t>　　　　五、价格变化趋势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电解铝行业竞争格局分析</w:t>
      </w:r>
      <w:r>
        <w:rPr>
          <w:rFonts w:hint="eastAsia"/>
        </w:rPr>
        <w:br/>
      </w:r>
      <w:r>
        <w:rPr>
          <w:rFonts w:hint="eastAsia"/>
        </w:rPr>
        <w:t>第七章 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中国电解铝行业波特竞争模型分析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我国电解铝行业竞争格局分析</w:t>
      </w:r>
      <w:r>
        <w:rPr>
          <w:rFonts w:hint="eastAsia"/>
        </w:rPr>
        <w:br/>
      </w:r>
      <w:r>
        <w:rPr>
          <w:rFonts w:hint="eastAsia"/>
        </w:rPr>
        <w:t>　　第三节 我国电解铝产业集中度分析</w:t>
      </w:r>
      <w:r>
        <w:rPr>
          <w:rFonts w:hint="eastAsia"/>
        </w:rPr>
        <w:br/>
      </w:r>
      <w:r>
        <w:rPr>
          <w:rFonts w:hint="eastAsia"/>
        </w:rPr>
        <w:t>　　　　一、我国电解铝行业生产集中度现状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二、我国电解铝行业生产集中度变化趋势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三、提高我国电解铝产业集中度的益处分析</w:t>
      </w:r>
      <w:r>
        <w:rPr>
          <w:rFonts w:hint="eastAsia"/>
        </w:rPr>
        <w:br/>
      </w:r>
      <w:r>
        <w:rPr>
          <w:rFonts w:hint="eastAsia"/>
        </w:rPr>
        <w:t>　　第四节 我国电解铝企业竞争行为分析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三、竞争方式</w:t>
      </w:r>
      <w:r>
        <w:rPr>
          <w:rFonts w:hint="eastAsia"/>
        </w:rPr>
        <w:br/>
      </w:r>
      <w:r>
        <w:rPr>
          <w:rFonts w:hint="eastAsia"/>
        </w:rPr>
        <w:t>　　　　四、竞争形态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主要企业竞争格局分析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伊川电力集团总公司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二、2024-2025年企业发展情况分析</w:t>
      </w:r>
      <w:r>
        <w:rPr>
          <w:rFonts w:hint="eastAsia"/>
        </w:rPr>
        <w:br/>
      </w:r>
      <w:r>
        <w:rPr>
          <w:rFonts w:hint="eastAsia"/>
        </w:rPr>
        <w:t>　　　　三、2025年企业最新发展动态与策略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二、2024-2025年企业发展情况分析</w:t>
      </w:r>
      <w:r>
        <w:rPr>
          <w:rFonts w:hint="eastAsia"/>
        </w:rPr>
        <w:br/>
      </w:r>
      <w:r>
        <w:rPr>
          <w:rFonts w:hint="eastAsia"/>
        </w:rPr>
        <w:t>　　　　三、2025年企业发展最新动态与策略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包头铝业（集团）有限责任公司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二、2024-2025年企业发展情况分析</w:t>
      </w:r>
      <w:r>
        <w:rPr>
          <w:rFonts w:hint="eastAsia"/>
        </w:rPr>
        <w:br/>
      </w:r>
      <w:r>
        <w:rPr>
          <w:rFonts w:hint="eastAsia"/>
        </w:rPr>
        <w:t>　　　　三、2025年企业最新发展动态与策略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洛阳新安电力集团有限公司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二、2024-2025年企业发展情况分析</w:t>
      </w:r>
      <w:r>
        <w:rPr>
          <w:rFonts w:hint="eastAsia"/>
        </w:rPr>
        <w:br/>
      </w:r>
      <w:r>
        <w:rPr>
          <w:rFonts w:hint="eastAsia"/>
        </w:rPr>
        <w:t>　　　　三、2025年企业最新发展动态与策略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二、2024-2025年企业发展情况分析</w:t>
      </w:r>
      <w:r>
        <w:rPr>
          <w:rFonts w:hint="eastAsia"/>
        </w:rPr>
        <w:br/>
      </w:r>
      <w:r>
        <w:rPr>
          <w:rFonts w:hint="eastAsia"/>
        </w:rPr>
        <w:t>　　　　三、2025年企业最新发展动态与策略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四、企业未来发展展望与战略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电解铝行业发展趋势与战略探讨</w:t>
      </w:r>
      <w:r>
        <w:rPr>
          <w:rFonts w:hint="eastAsia"/>
        </w:rPr>
        <w:br/>
      </w:r>
      <w:r>
        <w:rPr>
          <w:rFonts w:hint="eastAsia"/>
        </w:rPr>
        <w:t>第九章 2025-2031年电解铝行业发展趋势预测</w:t>
      </w:r>
      <w:r>
        <w:rPr>
          <w:rFonts w:hint="eastAsia"/>
        </w:rPr>
        <w:br/>
      </w:r>
      <w:r>
        <w:rPr>
          <w:rFonts w:hint="eastAsia"/>
        </w:rPr>
        <w:t>　　第一节 影响电解铝行业发展的主要因素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一、影响电解铝行业运行的几种有利因素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二、影响电解铝行业运行的几种稳定因素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三、影响电解铝行业运行的几种不利因素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影响企业未来生产与经营的关键趋势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第三节 2025-2031年电解铝行业发展预测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四、电解铝价格问题及趋势预测</w:t>
      </w:r>
      <w:r>
        <w:rPr>
          <w:rFonts w:hint="eastAsia"/>
        </w:rPr>
        <w:br/>
      </w:r>
      <w:r>
        <w:rPr>
          <w:rFonts w:hint="eastAsia"/>
        </w:rPr>
        <w:t>　　　　五、国际环境对国内电解铝行业的影响</w:t>
      </w:r>
      <w:r>
        <w:rPr>
          <w:rFonts w:hint="eastAsia"/>
        </w:rPr>
        <w:br/>
      </w:r>
      <w:r>
        <w:rPr>
          <w:rFonts w:hint="eastAsia"/>
        </w:rPr>
        <w:t>　　第四节 2025-2031年我国电解铝生产能力与产量预测</w:t>
      </w:r>
      <w:r>
        <w:rPr>
          <w:rFonts w:hint="eastAsia"/>
        </w:rPr>
        <w:br/>
      </w:r>
      <w:r>
        <w:rPr>
          <w:rFonts w:hint="eastAsia"/>
        </w:rPr>
        <w:t>　　　　一、对电解铝生产能力的预测</w:t>
      </w:r>
      <w:r>
        <w:rPr>
          <w:rFonts w:hint="eastAsia"/>
        </w:rPr>
        <w:br/>
      </w:r>
      <w:r>
        <w:rPr>
          <w:rFonts w:hint="eastAsia"/>
        </w:rPr>
        <w:t>　　　　二、我国电解铝产量预测</w:t>
      </w:r>
      <w:r>
        <w:rPr>
          <w:rFonts w:hint="eastAsia"/>
        </w:rPr>
        <w:br/>
      </w:r>
      <w:r>
        <w:rPr>
          <w:rFonts w:hint="eastAsia"/>
        </w:rPr>
        <w:t>　　第五节 2025-2031年我国电解铝需求与消费预测</w:t>
      </w:r>
      <w:r>
        <w:rPr>
          <w:rFonts w:hint="eastAsia"/>
        </w:rPr>
        <w:br/>
      </w:r>
      <w:r>
        <w:rPr>
          <w:rFonts w:hint="eastAsia"/>
        </w:rPr>
        <w:t>　　　　一、能源消费需求综述</w:t>
      </w:r>
      <w:r>
        <w:rPr>
          <w:rFonts w:hint="eastAsia"/>
        </w:rPr>
        <w:br/>
      </w:r>
      <w:r>
        <w:rPr>
          <w:rFonts w:hint="eastAsia"/>
        </w:rPr>
        <w:t>　　　　二、电解铝消费需求分析预测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2025-2031年电解铝行业发展战略探讨</w:t>
      </w:r>
      <w:r>
        <w:rPr>
          <w:rFonts w:hint="eastAsia"/>
        </w:rPr>
        <w:br/>
      </w:r>
      <w:r>
        <w:rPr>
          <w:rFonts w:hint="eastAsia"/>
        </w:rPr>
        <w:t>　　第一节 电解铝行业发展战略</w:t>
      </w:r>
      <w:r>
        <w:rPr>
          <w:rFonts w:hint="eastAsia"/>
        </w:rPr>
        <w:br/>
      </w:r>
      <w:r>
        <w:rPr>
          <w:rFonts w:hint="eastAsia"/>
        </w:rPr>
        <w:t>　　　　一、制定电解铝行业发展政策</w:t>
      </w:r>
      <w:r>
        <w:rPr>
          <w:rFonts w:hint="eastAsia"/>
        </w:rPr>
        <w:br/>
      </w:r>
      <w:r>
        <w:rPr>
          <w:rFonts w:hint="eastAsia"/>
        </w:rPr>
        <w:t>　　　　二、合理开发和利用电解铝资源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四、促进电解铝行业可持续发展</w:t>
      </w:r>
      <w:r>
        <w:rPr>
          <w:rFonts w:hint="eastAsia"/>
        </w:rPr>
        <w:br/>
      </w:r>
      <w:r>
        <w:rPr>
          <w:rFonts w:hint="eastAsia"/>
        </w:rPr>
        <w:t>　　第二节 提升电解铝行业竞争力的建议</w:t>
      </w:r>
      <w:r>
        <w:rPr>
          <w:rFonts w:hint="eastAsia"/>
        </w:rPr>
        <w:br/>
      </w:r>
      <w:r>
        <w:rPr>
          <w:rFonts w:hint="eastAsia"/>
        </w:rPr>
        <w:t>　　第三节 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2025-2031年电解铝行业投资策略探讨</w:t>
      </w:r>
      <w:r>
        <w:rPr>
          <w:rFonts w:hint="eastAsia"/>
        </w:rPr>
        <w:br/>
      </w:r>
      <w:r>
        <w:rPr>
          <w:rFonts w:hint="eastAsia"/>
        </w:rPr>
        <w:t>　　第一节 电解铝行业投资环境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电解铝行业投资状况分析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一、投资效益分析</w:t>
      </w:r>
      <w:r>
        <w:rPr>
          <w:rFonts w:hint="eastAsia"/>
        </w:rPr>
        <w:br/>
      </w:r>
      <w:r>
        <w:rPr>
          <w:rFonts w:hint="eastAsia"/>
        </w:rPr>
        <w:t>　　　　二、投资趋势预测</w:t>
      </w:r>
      <w:r>
        <w:rPr>
          <w:rFonts w:hint="eastAsia"/>
        </w:rPr>
        <w:br/>
      </w:r>
      <w:r>
        <w:rPr>
          <w:rFonts w:hint="eastAsia"/>
        </w:rPr>
        <w:t>　　第三节 电解铝行业投资方向及建议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中^智林^电解铝行业投资风险及控制策略分析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二、新技术挑战</w:t>
      </w:r>
      <w:r>
        <w:rPr>
          <w:rFonts w:hint="eastAsia"/>
        </w:rPr>
        <w:br/>
      </w:r>
      <w:r>
        <w:rPr>
          <w:rFonts w:hint="eastAsia"/>
        </w:rPr>
        <w:t>　　　　三、价格变动</w:t>
      </w:r>
      <w:r>
        <w:rPr>
          <w:rFonts w:hint="eastAsia"/>
        </w:rPr>
        <w:br/>
      </w:r>
      <w:r>
        <w:rPr>
          <w:rFonts w:hint="eastAsia"/>
        </w:rPr>
        <w:t>　　　　四、法律体系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2020-2025年GDP增速趋势图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2020-2025年工业增加值与发电量对比趋势图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2020-2025年PPI增速趋势图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2020-2025年进出口对比趋势图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2020-2025年平均工资与登记失业率趋势对比图</w:t>
      </w:r>
      <w:r>
        <w:rPr>
          <w:rFonts w:hint="eastAsia"/>
        </w:rPr>
        <w:br/>
      </w:r>
      <w:r>
        <w:rPr>
          <w:rFonts w:hint="eastAsia"/>
        </w:rPr>
        <w:t>　　图表 2020-2025年货币供应量增幅趋势图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2025年主要经济数据统计</w:t>
      </w:r>
      <w:r>
        <w:rPr>
          <w:rFonts w:hint="eastAsia"/>
        </w:rPr>
        <w:br/>
      </w:r>
      <w:r>
        <w:rPr>
          <w:rFonts w:hint="eastAsia"/>
        </w:rPr>
        <w:t>　　图表 国内生产总值（2015年1-4季度）</w:t>
      </w:r>
      <w:r>
        <w:rPr>
          <w:rFonts w:hint="eastAsia"/>
        </w:rPr>
        <w:br/>
      </w:r>
      <w:r>
        <w:rPr>
          <w:rFonts w:hint="eastAsia"/>
        </w:rPr>
        <w:t>　　图表 工业增加值增长速度（2016年）</w:t>
      </w:r>
      <w:r>
        <w:rPr>
          <w:rFonts w:hint="eastAsia"/>
        </w:rPr>
        <w:br/>
      </w:r>
      <w:r>
        <w:rPr>
          <w:rFonts w:hint="eastAsia"/>
        </w:rPr>
        <w:t>　　图表 各地区工业增加值增长速度（2016年）</w:t>
      </w:r>
      <w:r>
        <w:rPr>
          <w:rFonts w:hint="eastAsia"/>
        </w:rPr>
        <w:br/>
      </w:r>
      <w:r>
        <w:rPr>
          <w:rFonts w:hint="eastAsia"/>
        </w:rPr>
        <w:t>　　图表 工业主要产品产量及增长速度（2016年）</w:t>
      </w:r>
      <w:r>
        <w:rPr>
          <w:rFonts w:hint="eastAsia"/>
        </w:rPr>
        <w:br/>
      </w:r>
      <w:r>
        <w:rPr>
          <w:rFonts w:hint="eastAsia"/>
        </w:rPr>
        <w:t>　　图表 工业分大类行业增加值增长速度（2016年）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2020-2025年居民消费价格指数走势（上年同月=100）</w:t>
      </w:r>
      <w:r>
        <w:rPr>
          <w:rFonts w:hint="eastAsia"/>
        </w:rPr>
        <w:br/>
      </w:r>
      <w:r>
        <w:rPr>
          <w:rFonts w:hint="eastAsia"/>
        </w:rPr>
        <w:t>　　图表 2025年全国电解铝产量及增长率统计数据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2025年北京市电解铝产量及增长率统计数据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2025年天津市电解铝产量及增长率统计数据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2025年河北省电解铝产量及增长率统计数据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2025年山西省电解铝产量及增长率统计数据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2025年辽宁省电解铝产量及增长率统计数据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2025年吉林省电解铝产量及增长率统计数据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2025年黑龙江省电解铝产量及增长率统计数据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2025年上海市电解铝产量及增长率统计数据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2025年江苏省电解铝产量及增长率统计数据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2025年浙江省电解铝产量及增长率统计数据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2025年安徽省电解铝产量及增长率统计数据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2025年福建省电解铝产量及增长率统计数据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2025年江西省电解铝产量及增长率统计数据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2025年山东省电解铝产量及增长率统计数据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2025年河南省电解铝产量及增长率统计数据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2025年湖北省电解铝产量及增长率统计数据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2025年广西区电解铝产量及增长率统计数据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2025年重庆市电解铝产量及增长率统计数据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2025年四川省电解铝产量及增长率统计数据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2025年贵州省电解铝产量及增长率统计数据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2025年云南省电解铝产量及增长率统计数据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2025年陕西省电解铝产量及增长率统计数据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2025年甘肃省电解铝产量及增长率统计数据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2025年新疆区电解铝产量及增长率统计数据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2025年宁夏区电解铝产量及增长率统计数据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2025年内蒙古电解铝产量及增长率统计数据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2025年青海省电解铝产量及增长率统计数据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2025年全国电解铝产量及增长率统计数据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2025年北京市电解铝产量及增长率统计数据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2025年天津市电解铝产量及增长率统计数据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2025年河北省电解铝产量及增长率统计数据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2025年山西省电解铝产量及增长率统计数据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2025年辽宁省电解铝产量及增长率统计数据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2025年吉林省电解铝产量及增长率统计数据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2025年黑龙江省电解铝产量及增长率统计数据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2025年上海市电解铝产量及增长率统计数据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2025年江苏省电解铝产量及增长率统计数据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2025年浙江省电解铝产量及增长率统计数据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2025年安徽省电解铝产量及增长率统计数据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2025年福建省电解铝产量及增长率统计数据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2025年江西省电解铝产量及增长率统计数据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2025年山东省电解铝产量及增长率统计数据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2025年河南省电解铝产量及增长率统计数据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2025年湖北省电解铝产量及增长率统计数据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2025年广西区电解铝产量及增长率统计数据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2025年重庆市电解铝产量及增长率统计数据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2025年四川省电解铝产量及增长率统计数据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2025年贵州省电解铝产量及增长率统计数据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2025年云南省电解铝产量及增长率统计数据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2025年陕西省电解铝产量及增长率统计数据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2025年甘肃省电解铝产量及增长率统计数据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2025年新疆区电解铝产量及增长率统计数据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2025年宁夏区电解铝产量及增长率统计数据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2025年内蒙古电解铝产量及增长率统计数据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2025年青海省电解铝产量及增长率统计数据</w:t>
      </w:r>
      <w:r>
        <w:rPr>
          <w:rFonts w:hint="eastAsia"/>
        </w:rPr>
        <w:br/>
      </w:r>
      <w:r>
        <w:rPr>
          <w:rFonts w:hint="eastAsia"/>
        </w:rPr>
        <w:t>　　图表 2020-2025年中国电解铝行业主要产品进出口总数统计数据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2020-2025年中国电解铝行业主要产品进口数量变化趋势图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2020-2025年中国电解铝行业主要产品进口金额变化趋势图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2020-2025年中国电解铝行业主要产品进口价格变化趋势图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2020-2025年中国电解铝行业主要产品出口总数统计数据</w:t>
      </w:r>
      <w:r>
        <w:rPr>
          <w:rFonts w:hint="eastAsia"/>
        </w:rPr>
        <w:br/>
      </w:r>
      <w:r>
        <w:rPr>
          <w:rFonts w:hint="eastAsia"/>
        </w:rPr>
        <w:t>　　图表 2020-2025年中国电解铝行业主要产品出口数量变化趋势图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2020-2025年中国电解铝行业主要产品出口金额变化趋势图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2020-2025年中国电解铝行业主要产品出口价格变化趋势图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2020-2025年中国铝业股份有限公司现金流量分析表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6198fddfa4f6f" w:history="1">
        <w:r>
          <w:rPr>
            <w:rStyle w:val="Hyperlink"/>
          </w:rPr>
          <w:t>中国电解铝行业现状调研与发展趋势分析报告（2025-2031年）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6198fddfa4f6f" w:history="1">
        <w:r>
          <w:rPr>
            <w:rStyle w:val="Hyperlink"/>
          </w:rPr>
          <w:t>https://www.20087.com/M_NengYuanKuangChan/93/DianJieLvDeXianZhuangHeFaZhanQuShi.html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热点：电解铝生产工艺流程、电解铝方程式、电解铝与纯铝的区别、电解铝阳极材料、铝粉价格最新多少钱一吨、电解铝期货实时行情、国内电解铝产能排名、电解铝采购、电解铝的成本构成比例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0144f11be4e9e" w:history="1">
      <w:r>
        <w:rPr>
          <w:rStyle w:val="Hyperlink"/>
        </w:rPr>
        <w:t>中国电解铝行业现状调研与发展趋势分析报告（2025-2031年）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3/DianJieLvDeXianZhuangHeFaZhanQuShi.html" TargetMode="External" Id="Rb5f6198fddfa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3/DianJieLvDeXianZhuangHeFaZhanQuShi.html" TargetMode="External" Id="Rd020144f11be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2024-12-23T05:13:00Z</dcterms:created>
  <dcterms:modified xsi:type="dcterms:W3CDTF">2024-12-23T06:13:00Z</dcterms:modified>
  <dc:subject>中国电解铝行业现状调研与发展趋势分析报告（2025-2031年）</dc:subject>
  <dc:title>中国电解铝行业现状调研与发展趋势分析报告（2025-2031年）</dc:title>
  <cp:keywords>中国电解铝行业现状调研与发展趋势分析报告（2025-2031年）</cp:keywords>
  <dc:description>中国电解铝行业现状调研与发展趋势分析报告（2025-2031年）</dc:description>
</cp:coreProperties>
</file>