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983d55f9449c7" w:history="1">
              <w:r>
                <w:rPr>
                  <w:rStyle w:val="Hyperlink"/>
                </w:rPr>
                <w:t>2024-2030年中国粉末冶金制造市场现状研究分析与发展前景预测报告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983d55f9449c7" w:history="1">
              <w:r>
                <w:rPr>
                  <w:rStyle w:val="Hyperlink"/>
                </w:rPr>
                <w:t>2024-2030年中国粉末冶金制造市场现状研究分析与发展前景预测报告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983d55f9449c7" w:history="1">
                <w:r>
                  <w:rPr>
                    <w:rStyle w:val="Hyperlink"/>
                  </w:rPr>
                  <w:t>https://www.20087.com/3/39/FenMoYeJinZhiZaoXuQiuFenXiBaoGao.html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制造技术近年来在汽车、航空航天、医疗器械等行业得到了广泛应用。该技术能够生产出具有复杂几何形状和高精度的金属零部件，同时减少材料浪费和后续加工需求。随着材料科学的进步，粉末冶金产品在强度、韧性和耐腐蚀性方面不断取得突破。</w:t>
      </w:r>
      <w:r>
        <w:rPr>
          <w:rFonts w:hint="eastAsia"/>
        </w:rPr>
        <w:br/>
      </w:r>
      <w:r>
        <w:rPr>
          <w:rFonts w:hint="eastAsia"/>
        </w:rPr>
        <w:t>　　未来，粉末冶金制造将更加注重增材制造和材料创新。一方面，3D打印等增材制造技术与粉末冶金相结合，将实现更自由的设计和更快的原型制作，推动产品迭代速度。另一方面，通过开发新型合金和复合材料，粉末冶金将拓展到更多高性能应用领域，如高温合金和生物相容性材料。</w:t>
      </w:r>
      <w:r>
        <w:rPr>
          <w:rFonts w:hint="eastAsia"/>
        </w:rPr>
        <w:br/>
      </w:r>
      <w:r>
        <w:rPr>
          <w:rFonts w:hint="eastAsia"/>
        </w:rPr>
        <w:t>　　粉末冶金是制取金属粉末或用金属粉末（或金属粉末与非金属粉末的混合物）作为原料，经过成形和烧浇，制取金属材料、复合材料以及各种类型制品的工业技术。目前，粉末冶金技术已被广泛应用于交通、机械、电子、航空航天、兵器、生物、新能源、信息和核工业等领域，成为新材料科学中最具发展活力的分支之一。粉末冶金技术具备显著节能、省材、性能优异、产品精度高且稳定性好等一系列优点，非常适合于大批量生产。另外，部分用传统铸造方法和机械加工方法无法制备的材料和复杂零件也可用粉末冶金技术制造，因而备受工业界的重视。</w:t>
      </w:r>
      <w:r>
        <w:rPr>
          <w:rFonts w:hint="eastAsia"/>
        </w:rPr>
        <w:br/>
      </w:r>
      <w:r>
        <w:rPr>
          <w:rFonts w:hint="eastAsia"/>
        </w:rPr>
        <w:t>　　广义的粉末冶金制品业涵括了铁石刀具、硬质合金、磁性材料以及粉末冶金制品等。狭义的粉末冶金制品业仅指粉末冶金制品，包括粉末冶金零件（占绝大部分）、含油轴承和金属射出成型制品等。本报告使用的行业定界为狭义范围。</w:t>
      </w:r>
      <w:r>
        <w:rPr>
          <w:rFonts w:hint="eastAsia"/>
        </w:rPr>
        <w:br/>
      </w:r>
      <w:r>
        <w:rPr>
          <w:rFonts w:hint="eastAsia"/>
        </w:rPr>
        <w:br/>
      </w:r>
      <w:r>
        <w:rPr>
          <w:rFonts w:hint="eastAsia"/>
        </w:rPr>
        <w:t>第1章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行业产业链简况</w:t>
      </w:r>
      <w:r>
        <w:rPr>
          <w:rFonts w:hint="eastAsia"/>
        </w:rPr>
        <w:br/>
      </w:r>
      <w:r>
        <w:rPr>
          <w:rFonts w:hint="eastAsia"/>
        </w:rPr>
        <w:t>　　　　1.4.2 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第2章 中国粉末冶金制造行业市场环境分析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第3章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第4章 中国粉末冶金制造行业细分产品市场分析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产品经营情况分析</w:t>
      </w:r>
      <w:r>
        <w:rPr>
          <w:rFonts w:hint="eastAsia"/>
        </w:rPr>
        <w:br/>
      </w:r>
      <w:r>
        <w:rPr>
          <w:rFonts w:hint="eastAsia"/>
        </w:rPr>
        <w:t>　　　　4.2.3 产品应用领域分布</w:t>
      </w:r>
      <w:r>
        <w:rPr>
          <w:rFonts w:hint="eastAsia"/>
        </w:rPr>
        <w:br/>
      </w:r>
      <w:r>
        <w:rPr>
          <w:rFonts w:hint="eastAsia"/>
        </w:rPr>
        <w:t>　　　　4.2.4 主要生产企业分析</w:t>
      </w:r>
      <w:r>
        <w:rPr>
          <w:rFonts w:hint="eastAsia"/>
        </w:rPr>
        <w:br/>
      </w:r>
      <w:r>
        <w:rPr>
          <w:rFonts w:hint="eastAsia"/>
        </w:rPr>
        <w:t>　　　　4.2.5 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金属射出成型制品</w:t>
      </w:r>
      <w:r>
        <w:rPr>
          <w:rFonts w:hint="eastAsia"/>
        </w:rPr>
        <w:br/>
      </w:r>
      <w:r>
        <w:rPr>
          <w:rFonts w:hint="eastAsia"/>
        </w:rPr>
        <w:br/>
      </w:r>
      <w:r>
        <w:rPr>
          <w:rFonts w:hint="eastAsia"/>
        </w:rPr>
        <w:t>第5章 粉末冶金制造行业主要企业生产经营分析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行业领先企业个案分析</w:t>
      </w:r>
      <w:r>
        <w:rPr>
          <w:rFonts w:hint="eastAsia"/>
        </w:rPr>
        <w:br/>
      </w:r>
      <w:r>
        <w:rPr>
          <w:rFonts w:hint="eastAsia"/>
        </w:rPr>
        <w:t>　　　　5.2.1 东睦新材料集团股份有限公司经营情况分析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扬州保来得科技实业有限公司经营情况分析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海安县鹰球集团有限公司经营情况分析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重庆华孚工业股份有限公司经营情况分析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诸城华日粉末冶金有限公司经营情况分析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上海汽车粉末冶金有限公司经营情况分析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杭州粉末冶金研究所经营情况分析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龙口市亚泰粉末冶金有限责任公司经营情况分析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海门市常乐粉末冶金厂经营情况分析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川省南充鑫磊冶金科技发展有限公司经营情况分析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5.2.11 广东华金合金材料实业有限公司经营情况分析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5.2.12 住电粉末冶金（无锡）有限公司经营情况分析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5.2.13 湖南博云新材料股份有限公司经营情况分析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（3）产品应用领域及配套企业分析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5.2.14 鲁银集团禹城市粉末冶金制品有限公司经营情况分析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5.2.15 宁波宁江粉末冶金有限公司经营情况分析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5.2.16 江都市立德粉末冶金有限责任公司经营情况分析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5.2.17 重庆帆禄昊机械制造有限公司经营情况分析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5.2.18 北京北摩高科摩擦材料有限责任公司经营情况分析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5.2.19 黄石赛福摩擦材料有限公司经营情况分析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5.2.20 山西金宇粉末冶金有限公司经营情况分析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5.2.21 浙江中平粉末冶金有限公司经营情况分析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5.2.22 重庆智博粉末冶金有限公司经营情况分析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5.2.23 平和龙粉末冶金（珠海）有限公司经营情况分析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5.2.24 扬州意得机械有限公司经营情况分析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5.2.25 山东金聚粉末冶金有限公司经营情况分析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5.2.26 重庆聚能粉末冶金有限公司经营情况分析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5.2.27 成都平和粉末冶金有限公司经营情况分析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5.2.28 东风汽车有限公司粉末冶金厂经营情况分析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5.2.29 莱州市粉末冶金总厂经营情况分析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5.2.30 北京天桥粉末冶金有限责任公司经营情况分析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第6章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6.5.2 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6.5.3 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行业发展的阻碍因素</w:t>
      </w:r>
      <w:r>
        <w:rPr>
          <w:rFonts w:hint="eastAsia"/>
        </w:rPr>
        <w:br/>
      </w:r>
      <w:r>
        <w:rPr>
          <w:rFonts w:hint="eastAsia"/>
        </w:rPr>
        <w:t>　　　　6.6.3 “十三五”行业发展前景预测</w:t>
      </w:r>
      <w:r>
        <w:rPr>
          <w:rFonts w:hint="eastAsia"/>
        </w:rPr>
        <w:br/>
      </w:r>
      <w:r>
        <w:rPr>
          <w:rFonts w:hint="eastAsia"/>
        </w:rPr>
        <w:br/>
      </w:r>
      <w:r>
        <w:rPr>
          <w:rFonts w:hint="eastAsia"/>
        </w:rPr>
        <w:t>第7章 中.智.林.　中国粉末冶金制造行业发展趋势与投资建议</w:t>
      </w:r>
      <w:r>
        <w:rPr>
          <w:rFonts w:hint="eastAsia"/>
        </w:rPr>
        <w:br/>
      </w:r>
      <w:r>
        <w:rPr>
          <w:rFonts w:hint="eastAsia"/>
        </w:rPr>
        <w:t>　　7.1 行业发展趋势分析</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行业投资建议</w:t>
      </w:r>
      <w:r>
        <w:rPr>
          <w:rFonts w:hint="eastAsia"/>
        </w:rPr>
        <w:br/>
      </w:r>
      <w:r>
        <w:rPr>
          <w:rFonts w:hint="eastAsia"/>
        </w:rPr>
        <w:t>　　　　7.4.1 行业投资价值</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图表目录</w:t>
      </w:r>
      <w:r>
        <w:rPr>
          <w:rFonts w:hint="eastAsia"/>
        </w:rPr>
        <w:br/>
      </w:r>
      <w:r>
        <w:rPr>
          <w:rFonts w:hint="eastAsia"/>
        </w:rPr>
        <w:t>　　图表 1：粉末冶金制品的工艺流程</w:t>
      </w:r>
      <w:r>
        <w:rPr>
          <w:rFonts w:hint="eastAsia"/>
        </w:rPr>
        <w:br/>
      </w:r>
      <w:r>
        <w:rPr>
          <w:rFonts w:hint="eastAsia"/>
        </w:rPr>
        <w:t>　　图表 2：粉末冶金制品生产成本与产量的关系</w:t>
      </w:r>
      <w:r>
        <w:rPr>
          <w:rFonts w:hint="eastAsia"/>
        </w:rPr>
        <w:br/>
      </w:r>
      <w:r>
        <w:rPr>
          <w:rFonts w:hint="eastAsia"/>
        </w:rPr>
        <w:t>　　图表 3：粉末冶金制造行业产业链</w:t>
      </w:r>
      <w:r>
        <w:rPr>
          <w:rFonts w:hint="eastAsia"/>
        </w:rPr>
        <w:br/>
      </w:r>
      <w:r>
        <w:rPr>
          <w:rFonts w:hint="eastAsia"/>
        </w:rPr>
        <w:t>　　图表 4：被废止的粉末冶金相关的标准</w:t>
      </w:r>
      <w:r>
        <w:rPr>
          <w:rFonts w:hint="eastAsia"/>
        </w:rPr>
        <w:br/>
      </w:r>
      <w:r>
        <w:rPr>
          <w:rFonts w:hint="eastAsia"/>
        </w:rPr>
        <w:t>　　图表 5：日本粉末冶金零件的应用领域分布（单位：%）</w:t>
      </w:r>
      <w:r>
        <w:rPr>
          <w:rFonts w:hint="eastAsia"/>
        </w:rPr>
        <w:br/>
      </w:r>
      <w:r>
        <w:rPr>
          <w:rFonts w:hint="eastAsia"/>
        </w:rPr>
        <w:t>　　图表 6：中国粉末冶金制造行业竞争格局</w:t>
      </w:r>
      <w:r>
        <w:rPr>
          <w:rFonts w:hint="eastAsia"/>
        </w:rPr>
        <w:br/>
      </w:r>
      <w:r>
        <w:rPr>
          <w:rFonts w:hint="eastAsia"/>
        </w:rPr>
        <w:t>　　图表 7：2023年中国粉末冶金制造行业前10名厂商销售额及销售份额（单位：万元，%）</w:t>
      </w:r>
      <w:r>
        <w:rPr>
          <w:rFonts w:hint="eastAsia"/>
        </w:rPr>
        <w:br/>
      </w:r>
      <w:r>
        <w:rPr>
          <w:rFonts w:hint="eastAsia"/>
        </w:rPr>
        <w:t>　　图表 8：2018-2023年粉末冶金制造行业销售集中度变化图（单位：%）</w:t>
      </w:r>
      <w:r>
        <w:rPr>
          <w:rFonts w:hint="eastAsia"/>
        </w:rPr>
        <w:br/>
      </w:r>
      <w:r>
        <w:rPr>
          <w:rFonts w:hint="eastAsia"/>
        </w:rPr>
        <w:t>　　图表 9：2018-2023年中国粉末冶金零件销量及增速</w:t>
      </w:r>
      <w:r>
        <w:rPr>
          <w:rFonts w:hint="eastAsia"/>
        </w:rPr>
        <w:br/>
      </w:r>
      <w:r>
        <w:rPr>
          <w:rFonts w:hint="eastAsia"/>
        </w:rPr>
        <w:t>　　图表 10：2018-2023年中国粉末冶金零件主要经济指标分析</w:t>
      </w:r>
      <w:r>
        <w:rPr>
          <w:rFonts w:hint="eastAsia"/>
        </w:rPr>
        <w:br/>
      </w:r>
      <w:r>
        <w:rPr>
          <w:rFonts w:hint="eastAsia"/>
        </w:rPr>
        <w:t>　　图表 11：2023年中国粉末冶金零件的应用领域分布（单位：%）</w:t>
      </w:r>
      <w:r>
        <w:rPr>
          <w:rFonts w:hint="eastAsia"/>
        </w:rPr>
        <w:br/>
      </w:r>
      <w:r>
        <w:rPr>
          <w:rFonts w:hint="eastAsia"/>
        </w:rPr>
        <w:t>　　图表 12：目前中国粉末冶金零件的应用领域分布（单位：%）</w:t>
      </w:r>
      <w:r>
        <w:rPr>
          <w:rFonts w:hint="eastAsia"/>
        </w:rPr>
        <w:br/>
      </w:r>
      <w:r>
        <w:rPr>
          <w:rFonts w:hint="eastAsia"/>
        </w:rPr>
        <w:t>　　图表 13：国内外粉末冶金零件技术水平情况</w:t>
      </w:r>
      <w:r>
        <w:rPr>
          <w:rFonts w:hint="eastAsia"/>
        </w:rPr>
        <w:br/>
      </w:r>
      <w:r>
        <w:rPr>
          <w:rFonts w:hint="eastAsia"/>
        </w:rPr>
        <w:t>　　图表 14：2024-2030年中国粉末冶金零件行业产量预测</w:t>
      </w:r>
      <w:r>
        <w:rPr>
          <w:rFonts w:hint="eastAsia"/>
        </w:rPr>
        <w:br/>
      </w:r>
      <w:r>
        <w:rPr>
          <w:rFonts w:hint="eastAsia"/>
        </w:rPr>
        <w:t>　　图表 15：2018-2023年粉末冶金制造行业工业总产值（现价）前十位企业（单位：万元）</w:t>
      </w:r>
      <w:r>
        <w:rPr>
          <w:rFonts w:hint="eastAsia"/>
        </w:rPr>
        <w:br/>
      </w:r>
      <w:r>
        <w:rPr>
          <w:rFonts w:hint="eastAsia"/>
        </w:rPr>
        <w:t>　　图表 16：2018-2023年粉末冶金制造行业销售收入前十位企业（单位：万元）</w:t>
      </w:r>
      <w:r>
        <w:rPr>
          <w:rFonts w:hint="eastAsia"/>
        </w:rPr>
        <w:br/>
      </w:r>
      <w:r>
        <w:rPr>
          <w:rFonts w:hint="eastAsia"/>
        </w:rPr>
        <w:t>　　图表 17：2018-2023年粉末冶金制造行业利润总额前十位企业（单位：万元）</w:t>
      </w:r>
      <w:r>
        <w:rPr>
          <w:rFonts w:hint="eastAsia"/>
        </w:rPr>
        <w:br/>
      </w:r>
      <w:r>
        <w:rPr>
          <w:rFonts w:hint="eastAsia"/>
        </w:rPr>
        <w:t>　　图表 18：2018-2023年粉末冶金制造企业新产品产值（单位：万元）</w:t>
      </w:r>
      <w:r>
        <w:rPr>
          <w:rFonts w:hint="eastAsia"/>
        </w:rPr>
        <w:br/>
      </w:r>
      <w:r>
        <w:rPr>
          <w:rFonts w:hint="eastAsia"/>
        </w:rPr>
        <w:t>　　图表 19：中国粉末冶金制造企业综合竞争力评价指标</w:t>
      </w:r>
      <w:r>
        <w:rPr>
          <w:rFonts w:hint="eastAsia"/>
        </w:rPr>
        <w:br/>
      </w:r>
      <w:r>
        <w:rPr>
          <w:rFonts w:hint="eastAsia"/>
        </w:rPr>
        <w:t>　　图表 20：中国粉末冶金制造企业综合竞争力排名</w:t>
      </w:r>
      <w:r>
        <w:rPr>
          <w:rFonts w:hint="eastAsia"/>
        </w:rPr>
        <w:br/>
      </w:r>
      <w:r>
        <w:rPr>
          <w:rFonts w:hint="eastAsia"/>
        </w:rPr>
        <w:t>　　图表 21：东睦新材料集团股份有限公司与实际控制人之间的产权及控制关系的方框图</w:t>
      </w:r>
      <w:r>
        <w:rPr>
          <w:rFonts w:hint="eastAsia"/>
        </w:rPr>
        <w:br/>
      </w:r>
      <w:r>
        <w:rPr>
          <w:rFonts w:hint="eastAsia"/>
        </w:rPr>
        <w:t>　　图表 22：2023年东睦新材料集团股份有限公司的产品结构（单位：%）</w:t>
      </w:r>
      <w:r>
        <w:rPr>
          <w:rFonts w:hint="eastAsia"/>
        </w:rPr>
        <w:br/>
      </w:r>
      <w:r>
        <w:rPr>
          <w:rFonts w:hint="eastAsia"/>
        </w:rPr>
        <w:t>　　图表 23：2018-2023年东睦新材料集团股份有限公司产销能力分析（单位：万元）</w:t>
      </w:r>
      <w:r>
        <w:rPr>
          <w:rFonts w:hint="eastAsia"/>
        </w:rPr>
        <w:br/>
      </w:r>
      <w:r>
        <w:rPr>
          <w:rFonts w:hint="eastAsia"/>
        </w:rPr>
        <w:t>　　图表 24：2023年东睦新材料集团股份有限公司主营业务分地区情况表（单位：万元，%）</w:t>
      </w:r>
      <w:r>
        <w:rPr>
          <w:rFonts w:hint="eastAsia"/>
        </w:rPr>
        <w:br/>
      </w:r>
      <w:r>
        <w:rPr>
          <w:rFonts w:hint="eastAsia"/>
        </w:rPr>
        <w:t>　　图表 25：2018-2023年东睦新材料集团股份有限公司盈利能力分析（单位：%）</w:t>
      </w:r>
      <w:r>
        <w:rPr>
          <w:rFonts w:hint="eastAsia"/>
        </w:rPr>
        <w:br/>
      </w:r>
      <w:r>
        <w:rPr>
          <w:rFonts w:hint="eastAsia"/>
        </w:rPr>
        <w:t>　　图表 26：2023年东睦新材料集团股份有限公司主营业务分行业、产品情况表（单位：万元，%）</w:t>
      </w:r>
      <w:r>
        <w:rPr>
          <w:rFonts w:hint="eastAsia"/>
        </w:rPr>
        <w:br/>
      </w:r>
      <w:r>
        <w:rPr>
          <w:rFonts w:hint="eastAsia"/>
        </w:rPr>
        <w:t>　　图表 27：2018-2023年东睦新材料集团股份有限公司运营能力分析（单位：次）</w:t>
      </w:r>
      <w:r>
        <w:rPr>
          <w:rFonts w:hint="eastAsia"/>
        </w:rPr>
        <w:br/>
      </w:r>
      <w:r>
        <w:rPr>
          <w:rFonts w:hint="eastAsia"/>
        </w:rPr>
        <w:t>　　图表 28：2018-2023年东睦新材料集团股份有限公司偿债能力分析（单位：%，倍）</w:t>
      </w:r>
      <w:r>
        <w:rPr>
          <w:rFonts w:hint="eastAsia"/>
        </w:rPr>
        <w:br/>
      </w:r>
      <w:r>
        <w:rPr>
          <w:rFonts w:hint="eastAsia"/>
        </w:rPr>
        <w:t>　　图表 29：2018-2023年东睦新材料集团股份有限公司发展能力分析（单位：%）</w:t>
      </w:r>
      <w:r>
        <w:rPr>
          <w:rFonts w:hint="eastAsia"/>
        </w:rPr>
        <w:br/>
      </w:r>
      <w:r>
        <w:rPr>
          <w:rFonts w:hint="eastAsia"/>
        </w:rPr>
        <w:t>　　图表 30：东睦新材料集团股份有限公司优劣势分析</w:t>
      </w:r>
      <w:r>
        <w:rPr>
          <w:rFonts w:hint="eastAsia"/>
        </w:rPr>
        <w:br/>
      </w:r>
      <w:r>
        <w:rPr>
          <w:rFonts w:hint="eastAsia"/>
        </w:rPr>
        <w:t>　　图表 31：2018-2023年扬州保来得科技实业有限公司产销能力分析（单位：万元）</w:t>
      </w:r>
      <w:r>
        <w:rPr>
          <w:rFonts w:hint="eastAsia"/>
        </w:rPr>
        <w:br/>
      </w:r>
      <w:r>
        <w:rPr>
          <w:rFonts w:hint="eastAsia"/>
        </w:rPr>
        <w:t>　　图表 32：2018-2023年扬州保来得科技实业有限公司盈利能力分析（单位：%）</w:t>
      </w:r>
      <w:r>
        <w:rPr>
          <w:rFonts w:hint="eastAsia"/>
        </w:rPr>
        <w:br/>
      </w:r>
      <w:r>
        <w:rPr>
          <w:rFonts w:hint="eastAsia"/>
        </w:rPr>
        <w:t>　　图表 33：2018-2023年扬州保来得科技实业有限公司运营能力分析（单位：次）</w:t>
      </w:r>
      <w:r>
        <w:rPr>
          <w:rFonts w:hint="eastAsia"/>
        </w:rPr>
        <w:br/>
      </w:r>
      <w:r>
        <w:rPr>
          <w:rFonts w:hint="eastAsia"/>
        </w:rPr>
        <w:t>　　图表 34：2018-2023年扬州保来得科技实业有限公司偿债能力分析（单位：%，倍）</w:t>
      </w:r>
      <w:r>
        <w:rPr>
          <w:rFonts w:hint="eastAsia"/>
        </w:rPr>
        <w:br/>
      </w:r>
      <w:r>
        <w:rPr>
          <w:rFonts w:hint="eastAsia"/>
        </w:rPr>
        <w:t>　　图表 35：2018-2023年扬州保来得科技实业有限公司发展能力分析（单位：%）</w:t>
      </w:r>
      <w:r>
        <w:rPr>
          <w:rFonts w:hint="eastAsia"/>
        </w:rPr>
        <w:br/>
      </w:r>
      <w:r>
        <w:rPr>
          <w:rFonts w:hint="eastAsia"/>
        </w:rPr>
        <w:t>　　图表 36：扬州保来得科技实业有限公司优劣势分析</w:t>
      </w:r>
      <w:r>
        <w:rPr>
          <w:rFonts w:hint="eastAsia"/>
        </w:rPr>
        <w:br/>
      </w:r>
      <w:r>
        <w:rPr>
          <w:rFonts w:hint="eastAsia"/>
        </w:rPr>
        <w:t>　　图表 37：2018-2023年海安县鹰球集团有限公司产销能力分析（单位：万元）</w:t>
      </w:r>
      <w:r>
        <w:rPr>
          <w:rFonts w:hint="eastAsia"/>
        </w:rPr>
        <w:br/>
      </w:r>
      <w:r>
        <w:rPr>
          <w:rFonts w:hint="eastAsia"/>
        </w:rPr>
        <w:t>　　图表 38：2018-2023年海安县鹰球集团有限公司盈利能力分析（单位：%）</w:t>
      </w:r>
      <w:r>
        <w:rPr>
          <w:rFonts w:hint="eastAsia"/>
        </w:rPr>
        <w:br/>
      </w:r>
      <w:r>
        <w:rPr>
          <w:rFonts w:hint="eastAsia"/>
        </w:rPr>
        <w:t>　　图表 39：2018-2023年海安县鹰球集团有限公司运营能力分析（单位：次）</w:t>
      </w:r>
      <w:r>
        <w:rPr>
          <w:rFonts w:hint="eastAsia"/>
        </w:rPr>
        <w:br/>
      </w:r>
      <w:r>
        <w:rPr>
          <w:rFonts w:hint="eastAsia"/>
        </w:rPr>
        <w:t>　　图表 40：2018-2023年海安县鹰球集团有限公司偿债能力分析（单位：%，倍）</w:t>
      </w:r>
      <w:r>
        <w:rPr>
          <w:rFonts w:hint="eastAsia"/>
        </w:rPr>
        <w:br/>
      </w:r>
      <w:r>
        <w:rPr>
          <w:rFonts w:hint="eastAsia"/>
        </w:rPr>
        <w:t>　　图表 41：2018-2023年海安县鹰球集团有限公司发展能力分析（单位：%）</w:t>
      </w:r>
      <w:r>
        <w:rPr>
          <w:rFonts w:hint="eastAsia"/>
        </w:rPr>
        <w:br/>
      </w:r>
      <w:r>
        <w:rPr>
          <w:rFonts w:hint="eastAsia"/>
        </w:rPr>
        <w:t>　　图表 42：海安县鹰球集团有限公司优劣势分析</w:t>
      </w:r>
      <w:r>
        <w:rPr>
          <w:rFonts w:hint="eastAsia"/>
        </w:rPr>
        <w:br/>
      </w:r>
      <w:r>
        <w:rPr>
          <w:rFonts w:hint="eastAsia"/>
        </w:rPr>
        <w:t>　　图表 43：2018-2023年重庆华孚工业股份有限公司产销能力分析（单位：万元）</w:t>
      </w:r>
      <w:r>
        <w:rPr>
          <w:rFonts w:hint="eastAsia"/>
        </w:rPr>
        <w:br/>
      </w:r>
      <w:r>
        <w:rPr>
          <w:rFonts w:hint="eastAsia"/>
        </w:rPr>
        <w:t>　　图表 44：2018-2023年重庆华孚工业股份有限公司盈利能力分析（单位：%）</w:t>
      </w:r>
      <w:r>
        <w:rPr>
          <w:rFonts w:hint="eastAsia"/>
        </w:rPr>
        <w:br/>
      </w:r>
      <w:r>
        <w:rPr>
          <w:rFonts w:hint="eastAsia"/>
        </w:rPr>
        <w:t>　　图表 45：2018-2023年重庆华孚工业股份有限公司运营能力分析（单位：次）</w:t>
      </w:r>
      <w:r>
        <w:rPr>
          <w:rFonts w:hint="eastAsia"/>
        </w:rPr>
        <w:br/>
      </w:r>
      <w:r>
        <w:rPr>
          <w:rFonts w:hint="eastAsia"/>
        </w:rPr>
        <w:t>　　图表 46：2018-2023年重庆华孚工业股份有限公司偿债能力分析（单位：%，倍）</w:t>
      </w:r>
      <w:r>
        <w:rPr>
          <w:rFonts w:hint="eastAsia"/>
        </w:rPr>
        <w:br/>
      </w:r>
      <w:r>
        <w:rPr>
          <w:rFonts w:hint="eastAsia"/>
        </w:rPr>
        <w:t>　　图表 47：2018-2023年重庆华孚工业股份有限公司发展能力分析（单位：%）</w:t>
      </w:r>
      <w:r>
        <w:rPr>
          <w:rFonts w:hint="eastAsia"/>
        </w:rPr>
        <w:br/>
      </w:r>
      <w:r>
        <w:rPr>
          <w:rFonts w:hint="eastAsia"/>
        </w:rPr>
        <w:t>　　图表 48：重庆华孚工业股份有限公司优劣势分析</w:t>
      </w:r>
      <w:r>
        <w:rPr>
          <w:rFonts w:hint="eastAsia"/>
        </w:rPr>
        <w:br/>
      </w:r>
      <w:r>
        <w:rPr>
          <w:rFonts w:hint="eastAsia"/>
        </w:rPr>
        <w:t>　　图表 49：2018-2023年诸城华日粉末冶金有限公司产销能力分析（单位：万元）</w:t>
      </w:r>
      <w:r>
        <w:rPr>
          <w:rFonts w:hint="eastAsia"/>
        </w:rPr>
        <w:br/>
      </w:r>
      <w:r>
        <w:rPr>
          <w:rFonts w:hint="eastAsia"/>
        </w:rPr>
        <w:t>　　图表 50：2018-2023年诸城华日粉末冶金有限公司盈利能力分析（单位：%）</w:t>
      </w:r>
      <w:r>
        <w:rPr>
          <w:rFonts w:hint="eastAsia"/>
        </w:rPr>
        <w:br/>
      </w:r>
      <w:r>
        <w:rPr>
          <w:rFonts w:hint="eastAsia"/>
        </w:rPr>
        <w:t>　　图表 51：2018-2023年诸城华日粉末冶金有限公司运营能力分析（单位：次）</w:t>
      </w:r>
      <w:r>
        <w:rPr>
          <w:rFonts w:hint="eastAsia"/>
        </w:rPr>
        <w:br/>
      </w:r>
      <w:r>
        <w:rPr>
          <w:rFonts w:hint="eastAsia"/>
        </w:rPr>
        <w:t>　　图表 52：2018-2023年诸城华日粉末冶金有限公司偿债能力分析（单位：%，倍）</w:t>
      </w:r>
      <w:r>
        <w:rPr>
          <w:rFonts w:hint="eastAsia"/>
        </w:rPr>
        <w:br/>
      </w:r>
      <w:r>
        <w:rPr>
          <w:rFonts w:hint="eastAsia"/>
        </w:rPr>
        <w:t>　　图表 53：2018-2023年诸城华日粉末冶金有限公司发展能力分析（单位：%）</w:t>
      </w:r>
      <w:r>
        <w:rPr>
          <w:rFonts w:hint="eastAsia"/>
        </w:rPr>
        <w:br/>
      </w:r>
      <w:r>
        <w:rPr>
          <w:rFonts w:hint="eastAsia"/>
        </w:rPr>
        <w:t>　　图表 54：诸城华日粉末冶金有限公司优劣势分析</w:t>
      </w:r>
      <w:r>
        <w:rPr>
          <w:rFonts w:hint="eastAsia"/>
        </w:rPr>
        <w:br/>
      </w:r>
      <w:r>
        <w:rPr>
          <w:rFonts w:hint="eastAsia"/>
        </w:rPr>
        <w:t>　　图表 55：2018-2023年上海汽车粉末冶金有限公司产销能力分析（单位：万元）</w:t>
      </w:r>
      <w:r>
        <w:rPr>
          <w:rFonts w:hint="eastAsia"/>
        </w:rPr>
        <w:br/>
      </w:r>
      <w:r>
        <w:rPr>
          <w:rFonts w:hint="eastAsia"/>
        </w:rPr>
        <w:t>　　图表 56：2018-2023年上海汽车粉末冶金有限公司盈利能力分析（单位：%）</w:t>
      </w:r>
      <w:r>
        <w:rPr>
          <w:rFonts w:hint="eastAsia"/>
        </w:rPr>
        <w:br/>
      </w:r>
      <w:r>
        <w:rPr>
          <w:rFonts w:hint="eastAsia"/>
        </w:rPr>
        <w:t>　　图表 57：2018-2023年上海汽车粉末冶金有限公司运营能力分析（单位：次）</w:t>
      </w:r>
      <w:r>
        <w:rPr>
          <w:rFonts w:hint="eastAsia"/>
        </w:rPr>
        <w:br/>
      </w:r>
      <w:r>
        <w:rPr>
          <w:rFonts w:hint="eastAsia"/>
        </w:rPr>
        <w:t>　　图表 58：2018-2023年上海汽车粉末冶金有限公司偿债能力分析（单位：%，倍）</w:t>
      </w:r>
      <w:r>
        <w:rPr>
          <w:rFonts w:hint="eastAsia"/>
        </w:rPr>
        <w:br/>
      </w:r>
      <w:r>
        <w:rPr>
          <w:rFonts w:hint="eastAsia"/>
        </w:rPr>
        <w:t>　　图表 59：2018-2023年上海汽车粉末冶金有限公司发展能力分析（单位：%）</w:t>
      </w:r>
      <w:r>
        <w:rPr>
          <w:rFonts w:hint="eastAsia"/>
        </w:rPr>
        <w:br/>
      </w:r>
      <w:r>
        <w:rPr>
          <w:rFonts w:hint="eastAsia"/>
        </w:rPr>
        <w:t>　　图表 60：上海汽车粉末冶金有限公司优劣势分析</w:t>
      </w:r>
      <w:r>
        <w:rPr>
          <w:rFonts w:hint="eastAsia"/>
        </w:rPr>
        <w:br/>
      </w:r>
      <w:r>
        <w:rPr>
          <w:rFonts w:hint="eastAsia"/>
        </w:rPr>
        <w:t>　　图表 61：杭州粉末冶金研究所优劣势分析</w:t>
      </w:r>
      <w:r>
        <w:rPr>
          <w:rFonts w:hint="eastAsia"/>
        </w:rPr>
        <w:br/>
      </w:r>
      <w:r>
        <w:rPr>
          <w:rFonts w:hint="eastAsia"/>
        </w:rPr>
        <w:t>　　图表 62：2018-2023年龙口市亚泰粉末冶金有限责任公司产销能力分析（单位：万元）</w:t>
      </w:r>
      <w:r>
        <w:rPr>
          <w:rFonts w:hint="eastAsia"/>
        </w:rPr>
        <w:br/>
      </w:r>
      <w:r>
        <w:rPr>
          <w:rFonts w:hint="eastAsia"/>
        </w:rPr>
        <w:t>　　图表 63：2018-2023年龙口市亚泰粉末冶金有限责任公司盈利能力分析（单位：%）</w:t>
      </w:r>
      <w:r>
        <w:rPr>
          <w:rFonts w:hint="eastAsia"/>
        </w:rPr>
        <w:br/>
      </w:r>
      <w:r>
        <w:rPr>
          <w:rFonts w:hint="eastAsia"/>
        </w:rPr>
        <w:t>　　图表 64：2018-2023年龙口市亚泰粉末冶金有限责任公司运营能力分析（单位：次）</w:t>
      </w:r>
      <w:r>
        <w:rPr>
          <w:rFonts w:hint="eastAsia"/>
        </w:rPr>
        <w:br/>
      </w:r>
      <w:r>
        <w:rPr>
          <w:rFonts w:hint="eastAsia"/>
        </w:rPr>
        <w:t>　　图表 65：2018-2023年龙口市亚泰粉末冶金有限责任公司偿债能力分析（单位：%，倍）</w:t>
      </w:r>
      <w:r>
        <w:rPr>
          <w:rFonts w:hint="eastAsia"/>
        </w:rPr>
        <w:br/>
      </w:r>
      <w:r>
        <w:rPr>
          <w:rFonts w:hint="eastAsia"/>
        </w:rPr>
        <w:t>　　图表 66：2018-2023年龙口市亚泰粉末冶金有限责任公司发展能力分析（单位：%）</w:t>
      </w:r>
      <w:r>
        <w:rPr>
          <w:rFonts w:hint="eastAsia"/>
        </w:rPr>
        <w:br/>
      </w:r>
      <w:r>
        <w:rPr>
          <w:rFonts w:hint="eastAsia"/>
        </w:rPr>
        <w:t>　　图表 67：龙口市亚泰粉末冶金有限责任公司优劣势分析</w:t>
      </w:r>
      <w:r>
        <w:rPr>
          <w:rFonts w:hint="eastAsia"/>
        </w:rPr>
        <w:br/>
      </w:r>
      <w:r>
        <w:rPr>
          <w:rFonts w:hint="eastAsia"/>
        </w:rPr>
        <w:t>　　图表 68：2018-2023年海门市常乐粉末冶金厂产销能力分析（单位：万元）</w:t>
      </w:r>
      <w:r>
        <w:rPr>
          <w:rFonts w:hint="eastAsia"/>
        </w:rPr>
        <w:br/>
      </w:r>
      <w:r>
        <w:rPr>
          <w:rFonts w:hint="eastAsia"/>
        </w:rPr>
        <w:t>　　图表 69：2018-2023年海门市常乐粉末冶金厂盈利能力分析（单位：%）</w:t>
      </w:r>
      <w:r>
        <w:rPr>
          <w:rFonts w:hint="eastAsia"/>
        </w:rPr>
        <w:br/>
      </w:r>
      <w:r>
        <w:rPr>
          <w:rFonts w:hint="eastAsia"/>
        </w:rPr>
        <w:t>　　图表 70：2018-2023年海门市常乐粉末冶金厂运营能力分析（单位：次）</w:t>
      </w:r>
      <w:r>
        <w:rPr>
          <w:rFonts w:hint="eastAsia"/>
        </w:rPr>
        <w:br/>
      </w:r>
      <w:r>
        <w:rPr>
          <w:rFonts w:hint="eastAsia"/>
        </w:rPr>
        <w:t>　　图表 71：2018-2023年海门市常乐粉末冶金厂偿债能力分析（单位：%，倍）</w:t>
      </w:r>
      <w:r>
        <w:rPr>
          <w:rFonts w:hint="eastAsia"/>
        </w:rPr>
        <w:br/>
      </w:r>
      <w:r>
        <w:rPr>
          <w:rFonts w:hint="eastAsia"/>
        </w:rPr>
        <w:t>　　图表 72：2018-2023年海门市常乐粉末冶金厂发展能力分析（单位：%）</w:t>
      </w:r>
      <w:r>
        <w:rPr>
          <w:rFonts w:hint="eastAsia"/>
        </w:rPr>
        <w:br/>
      </w:r>
      <w:r>
        <w:rPr>
          <w:rFonts w:hint="eastAsia"/>
        </w:rPr>
        <w:t>　　图表 73：海门市常乐粉末冶金厂优劣势分析</w:t>
      </w:r>
      <w:r>
        <w:rPr>
          <w:rFonts w:hint="eastAsia"/>
        </w:rPr>
        <w:br/>
      </w:r>
      <w:r>
        <w:rPr>
          <w:rFonts w:hint="eastAsia"/>
        </w:rPr>
        <w:t>　　图表 74：2018-2023年四川省南充鑫磊冶金科技发展有限公司产销能力分析（单位：万元）</w:t>
      </w:r>
      <w:r>
        <w:rPr>
          <w:rFonts w:hint="eastAsia"/>
        </w:rPr>
        <w:br/>
      </w:r>
      <w:r>
        <w:rPr>
          <w:rFonts w:hint="eastAsia"/>
        </w:rPr>
        <w:t>　　图表 75：2018-2023年四川省南充鑫磊冶金科技发展有限公司盈利能力分析（单位：%）</w:t>
      </w:r>
      <w:r>
        <w:rPr>
          <w:rFonts w:hint="eastAsia"/>
        </w:rPr>
        <w:br/>
      </w:r>
      <w:r>
        <w:rPr>
          <w:rFonts w:hint="eastAsia"/>
        </w:rPr>
        <w:t>　　图表 76：2018-2023年四川省南充鑫磊冶金科技发展有限公司运营能力分析（单位：次）</w:t>
      </w:r>
      <w:r>
        <w:rPr>
          <w:rFonts w:hint="eastAsia"/>
        </w:rPr>
        <w:br/>
      </w:r>
      <w:r>
        <w:rPr>
          <w:rFonts w:hint="eastAsia"/>
        </w:rPr>
        <w:t>　　图表 77：2018-2023年四川省南充鑫磊冶金科技发展有限公司偿债能力分析（单位：%，倍）</w:t>
      </w:r>
      <w:r>
        <w:rPr>
          <w:rFonts w:hint="eastAsia"/>
        </w:rPr>
        <w:br/>
      </w:r>
      <w:r>
        <w:rPr>
          <w:rFonts w:hint="eastAsia"/>
        </w:rPr>
        <w:t>　　图表 78：2018-2023年四川省南充鑫磊冶金科技发展有限公司发展能力分析（单位：%）</w:t>
      </w:r>
      <w:r>
        <w:rPr>
          <w:rFonts w:hint="eastAsia"/>
        </w:rPr>
        <w:br/>
      </w:r>
      <w:r>
        <w:rPr>
          <w:rFonts w:hint="eastAsia"/>
        </w:rPr>
        <w:t>　　图表 79：四川省南充鑫磊冶金科技发展有限公司优劣势分析</w:t>
      </w:r>
      <w:r>
        <w:rPr>
          <w:rFonts w:hint="eastAsia"/>
        </w:rPr>
        <w:br/>
      </w:r>
      <w:r>
        <w:rPr>
          <w:rFonts w:hint="eastAsia"/>
        </w:rPr>
        <w:t>　　图表 80：2018-2023年广东华金合金材料实业有限公司产销能力分析（单位：万元）</w:t>
      </w:r>
      <w:r>
        <w:rPr>
          <w:rFonts w:hint="eastAsia"/>
        </w:rPr>
        <w:br/>
      </w:r>
      <w:r>
        <w:rPr>
          <w:rFonts w:hint="eastAsia"/>
        </w:rPr>
        <w:t>　　图表 81：2018-2023年广东华金合金材料实业有限公司盈利能力分析（单位：%）</w:t>
      </w:r>
      <w:r>
        <w:rPr>
          <w:rFonts w:hint="eastAsia"/>
        </w:rPr>
        <w:br/>
      </w:r>
      <w:r>
        <w:rPr>
          <w:rFonts w:hint="eastAsia"/>
        </w:rPr>
        <w:t>　　图表 82：2018-2023年广东华金合金材料实业有限公司运营能力分析（单位：次）</w:t>
      </w:r>
      <w:r>
        <w:rPr>
          <w:rFonts w:hint="eastAsia"/>
        </w:rPr>
        <w:br/>
      </w:r>
      <w:r>
        <w:rPr>
          <w:rFonts w:hint="eastAsia"/>
        </w:rPr>
        <w:t>　　图表 83：2018-2023年广东华金合金材料实业有限公司偿债能力分析（单位：%，倍）</w:t>
      </w:r>
      <w:r>
        <w:rPr>
          <w:rFonts w:hint="eastAsia"/>
        </w:rPr>
        <w:br/>
      </w:r>
      <w:r>
        <w:rPr>
          <w:rFonts w:hint="eastAsia"/>
        </w:rPr>
        <w:t>　　图表 84：2018-2023年广东华金合金材料实业有限公司发展能力分析（单位：%）</w:t>
      </w:r>
      <w:r>
        <w:rPr>
          <w:rFonts w:hint="eastAsia"/>
        </w:rPr>
        <w:br/>
      </w:r>
      <w:r>
        <w:rPr>
          <w:rFonts w:hint="eastAsia"/>
        </w:rPr>
        <w:t>　　图表 85：广东华金合金材料实业有限公司优劣势分析</w:t>
      </w:r>
      <w:r>
        <w:rPr>
          <w:rFonts w:hint="eastAsia"/>
        </w:rPr>
        <w:br/>
      </w:r>
      <w:r>
        <w:rPr>
          <w:rFonts w:hint="eastAsia"/>
        </w:rPr>
        <w:t>　　图表 86：2018-2023年住电粉末冶金（无锡）有限公司产销能力分析（单位：万元）</w:t>
      </w:r>
      <w:r>
        <w:rPr>
          <w:rFonts w:hint="eastAsia"/>
        </w:rPr>
        <w:br/>
      </w:r>
      <w:r>
        <w:rPr>
          <w:rFonts w:hint="eastAsia"/>
        </w:rPr>
        <w:t>　　图表 87：2018-2023年住电粉末冶金（无锡）有限公司盈利能力分析（单位：%）</w:t>
      </w:r>
      <w:r>
        <w:rPr>
          <w:rFonts w:hint="eastAsia"/>
        </w:rPr>
        <w:br/>
      </w:r>
      <w:r>
        <w:rPr>
          <w:rFonts w:hint="eastAsia"/>
        </w:rPr>
        <w:t>　　图表 88：2018-2023年住电粉末冶金（无锡）有限公司运营能力分析（单位：次）</w:t>
      </w:r>
      <w:r>
        <w:rPr>
          <w:rFonts w:hint="eastAsia"/>
        </w:rPr>
        <w:br/>
      </w:r>
      <w:r>
        <w:rPr>
          <w:rFonts w:hint="eastAsia"/>
        </w:rPr>
        <w:t>　　图表 89：2018-2023年住电粉末冶金（无锡）有限公司偿债能力分析（单位：%，倍）</w:t>
      </w:r>
      <w:r>
        <w:rPr>
          <w:rFonts w:hint="eastAsia"/>
        </w:rPr>
        <w:br/>
      </w:r>
      <w:r>
        <w:rPr>
          <w:rFonts w:hint="eastAsia"/>
        </w:rPr>
        <w:t>　　图表 90：2018-2023年住电粉末冶金（无锡）有限公司发展能力分析（单位：%）</w:t>
      </w:r>
      <w:r>
        <w:rPr>
          <w:rFonts w:hint="eastAsia"/>
        </w:rPr>
        <w:br/>
      </w:r>
      <w:r>
        <w:rPr>
          <w:rFonts w:hint="eastAsia"/>
        </w:rPr>
        <w:t>　　图表 91：住电粉末冶金（无锡）有限公司优劣势分析</w:t>
      </w:r>
      <w:r>
        <w:rPr>
          <w:rFonts w:hint="eastAsia"/>
        </w:rPr>
        <w:br/>
      </w:r>
      <w:r>
        <w:rPr>
          <w:rFonts w:hint="eastAsia"/>
        </w:rPr>
        <w:t>　　图表 92：2023年湖南博云新材料股份有限公司的产品结构（单位：%）</w:t>
      </w:r>
      <w:r>
        <w:rPr>
          <w:rFonts w:hint="eastAsia"/>
        </w:rPr>
        <w:br/>
      </w:r>
      <w:r>
        <w:rPr>
          <w:rFonts w:hint="eastAsia"/>
        </w:rPr>
        <w:t>　　图表 93：2018-2023年湖南博云新材料股份有限公司主要经济指标分析（单位：万元）</w:t>
      </w:r>
      <w:r>
        <w:rPr>
          <w:rFonts w:hint="eastAsia"/>
        </w:rPr>
        <w:br/>
      </w:r>
      <w:r>
        <w:rPr>
          <w:rFonts w:hint="eastAsia"/>
        </w:rPr>
        <w:t>　　图表 94：2023年湖南博云新材料股份有限公司主营业务分地区情况表（单位：万元，%）</w:t>
      </w:r>
      <w:r>
        <w:rPr>
          <w:rFonts w:hint="eastAsia"/>
        </w:rPr>
        <w:br/>
      </w:r>
      <w:r>
        <w:rPr>
          <w:rFonts w:hint="eastAsia"/>
        </w:rPr>
        <w:t>　　图表 95：2018-2023年湖南博云新材料股份有限公司盈利能力分析（单位：%）</w:t>
      </w:r>
      <w:r>
        <w:rPr>
          <w:rFonts w:hint="eastAsia"/>
        </w:rPr>
        <w:br/>
      </w:r>
      <w:r>
        <w:rPr>
          <w:rFonts w:hint="eastAsia"/>
        </w:rPr>
        <w:t>　　图表 96：2023年湖南博云新材料股份有限公司主营业务分行业、产品情况表（单位：万元，%）</w:t>
      </w:r>
      <w:r>
        <w:rPr>
          <w:rFonts w:hint="eastAsia"/>
        </w:rPr>
        <w:br/>
      </w:r>
      <w:r>
        <w:rPr>
          <w:rFonts w:hint="eastAsia"/>
        </w:rPr>
        <w:t>　　图表 97：2018-2023年湖南博云新材料股份有限公司运营能力分析（单位：次）</w:t>
      </w:r>
      <w:r>
        <w:rPr>
          <w:rFonts w:hint="eastAsia"/>
        </w:rPr>
        <w:br/>
      </w:r>
      <w:r>
        <w:rPr>
          <w:rFonts w:hint="eastAsia"/>
        </w:rPr>
        <w:t>　　图表 98：2018-2023年湖南博云新材料股份有限公司偿债能力分析（单位：%，倍）</w:t>
      </w:r>
      <w:r>
        <w:rPr>
          <w:rFonts w:hint="eastAsia"/>
        </w:rPr>
        <w:br/>
      </w:r>
      <w:r>
        <w:rPr>
          <w:rFonts w:hint="eastAsia"/>
        </w:rPr>
        <w:t>　　图表 99：2018-2023年湖南博云新材料股份有限公司发展能力分析（单位：%）</w:t>
      </w:r>
      <w:r>
        <w:rPr>
          <w:rFonts w:hint="eastAsia"/>
        </w:rPr>
        <w:br/>
      </w:r>
      <w:r>
        <w:rPr>
          <w:rFonts w:hint="eastAsia"/>
        </w:rPr>
        <w:t>　　图表 100：湖南博云新材料股份有限公司优劣势分析</w:t>
      </w:r>
      <w:r>
        <w:rPr>
          <w:rFonts w:hint="eastAsia"/>
        </w:rPr>
        <w:br/>
      </w:r>
      <w:r>
        <w:rPr>
          <w:rFonts w:hint="eastAsia"/>
        </w:rPr>
        <w:t>　　图表 101：2018-2023年鲁银集团禹城市粉末冶金制品有限公司产销能力分析（单位：万元）</w:t>
      </w:r>
      <w:r>
        <w:rPr>
          <w:rFonts w:hint="eastAsia"/>
        </w:rPr>
        <w:br/>
      </w:r>
      <w:r>
        <w:rPr>
          <w:rFonts w:hint="eastAsia"/>
        </w:rPr>
        <w:t>　　图表 102：2018-2023年鲁银集团禹城市粉末冶金制品有限公司盈利能力分析（单位：%）</w:t>
      </w:r>
      <w:r>
        <w:rPr>
          <w:rFonts w:hint="eastAsia"/>
        </w:rPr>
        <w:br/>
      </w:r>
      <w:r>
        <w:rPr>
          <w:rFonts w:hint="eastAsia"/>
        </w:rPr>
        <w:t>　　图表 103：2018-2023年鲁银集团禹城市粉末冶金制品有限公司运营能力分析（单位：次）</w:t>
      </w:r>
      <w:r>
        <w:rPr>
          <w:rFonts w:hint="eastAsia"/>
        </w:rPr>
        <w:br/>
      </w:r>
      <w:r>
        <w:rPr>
          <w:rFonts w:hint="eastAsia"/>
        </w:rPr>
        <w:t>　　图表 104：2018-2023年鲁银集团禹城市粉末冶金制品有限公司偿债能力分析（单位：%，倍）</w:t>
      </w:r>
      <w:r>
        <w:rPr>
          <w:rFonts w:hint="eastAsia"/>
        </w:rPr>
        <w:br/>
      </w:r>
      <w:r>
        <w:rPr>
          <w:rFonts w:hint="eastAsia"/>
        </w:rPr>
        <w:t>　　图表 105：2018-2023年鲁银集团禹城市粉末冶金制品有限公司发展能力分析（单位：%）</w:t>
      </w:r>
      <w:r>
        <w:rPr>
          <w:rFonts w:hint="eastAsia"/>
        </w:rPr>
        <w:br/>
      </w:r>
      <w:r>
        <w:rPr>
          <w:rFonts w:hint="eastAsia"/>
        </w:rPr>
        <w:t>　　图表 106：鲁银集团禹城市粉末冶金制品有限公司优劣势分析</w:t>
      </w:r>
      <w:r>
        <w:rPr>
          <w:rFonts w:hint="eastAsia"/>
        </w:rPr>
        <w:br/>
      </w:r>
      <w:r>
        <w:rPr>
          <w:rFonts w:hint="eastAsia"/>
        </w:rPr>
        <w:t>　　图表 107：2018-2023年宁波宁江粉末冶金有限公司产销能力分析（单位：万元）</w:t>
      </w:r>
      <w:r>
        <w:rPr>
          <w:rFonts w:hint="eastAsia"/>
        </w:rPr>
        <w:br/>
      </w:r>
      <w:r>
        <w:rPr>
          <w:rFonts w:hint="eastAsia"/>
        </w:rPr>
        <w:t>　　图表 108：2018-2023年宁波宁江粉末冶金有限公司盈利能力分析（单位：%）</w:t>
      </w:r>
      <w:r>
        <w:rPr>
          <w:rFonts w:hint="eastAsia"/>
        </w:rPr>
        <w:br/>
      </w:r>
      <w:r>
        <w:rPr>
          <w:rFonts w:hint="eastAsia"/>
        </w:rPr>
        <w:t>　　图表 109：2018-2023年宁波宁江粉末冶金有限公司运营能力分析（单位：次）</w:t>
      </w:r>
      <w:r>
        <w:rPr>
          <w:rFonts w:hint="eastAsia"/>
        </w:rPr>
        <w:br/>
      </w:r>
      <w:r>
        <w:rPr>
          <w:rFonts w:hint="eastAsia"/>
        </w:rPr>
        <w:t>　　图表 110：2018-2023年宁波宁江粉末冶金有限公司偿债能力分析（单位：%，倍）</w:t>
      </w:r>
      <w:r>
        <w:rPr>
          <w:rFonts w:hint="eastAsia"/>
        </w:rPr>
        <w:br/>
      </w:r>
      <w:r>
        <w:rPr>
          <w:rFonts w:hint="eastAsia"/>
        </w:rPr>
        <w:t>　　图表 111：2018-2023年宁波宁江粉末冶金有限公司发展能力分析（单位：%）</w:t>
      </w:r>
      <w:r>
        <w:rPr>
          <w:rFonts w:hint="eastAsia"/>
        </w:rPr>
        <w:br/>
      </w:r>
      <w:r>
        <w:rPr>
          <w:rFonts w:hint="eastAsia"/>
        </w:rPr>
        <w:t>　　图表 112：宁波宁江粉末冶金有限公司优劣势分析</w:t>
      </w:r>
      <w:r>
        <w:rPr>
          <w:rFonts w:hint="eastAsia"/>
        </w:rPr>
        <w:br/>
      </w:r>
      <w:r>
        <w:rPr>
          <w:rFonts w:hint="eastAsia"/>
        </w:rPr>
        <w:t>　　图表 113：2018-2023年江都市立德粉末冶金有限责任公司产销能力分析（单位：万元）</w:t>
      </w:r>
      <w:r>
        <w:rPr>
          <w:rFonts w:hint="eastAsia"/>
        </w:rPr>
        <w:br/>
      </w:r>
      <w:r>
        <w:rPr>
          <w:rFonts w:hint="eastAsia"/>
        </w:rPr>
        <w:t>　　图表 114：2018-2023年江都市立德粉末冶金有限责任公司盈利能力分析（单位：%）</w:t>
      </w:r>
      <w:r>
        <w:rPr>
          <w:rFonts w:hint="eastAsia"/>
        </w:rPr>
        <w:br/>
      </w:r>
      <w:r>
        <w:rPr>
          <w:rFonts w:hint="eastAsia"/>
        </w:rPr>
        <w:t>　　图表 115：2018-2023年江都市立德粉末冶金有限责任公司运营能力分析（单位：次）</w:t>
      </w:r>
      <w:r>
        <w:rPr>
          <w:rFonts w:hint="eastAsia"/>
        </w:rPr>
        <w:br/>
      </w:r>
      <w:r>
        <w:rPr>
          <w:rFonts w:hint="eastAsia"/>
        </w:rPr>
        <w:t>　　图表 116：2018-2023年江都市立德粉末冶金有限责任公司偿债能力分析（单位：%，倍）</w:t>
      </w:r>
      <w:r>
        <w:rPr>
          <w:rFonts w:hint="eastAsia"/>
        </w:rPr>
        <w:br/>
      </w:r>
      <w:r>
        <w:rPr>
          <w:rFonts w:hint="eastAsia"/>
        </w:rPr>
        <w:t>　　图表 117：2018-2023年江都市立德粉末冶金有限责任公司发展能力分析（单位：%）</w:t>
      </w:r>
      <w:r>
        <w:rPr>
          <w:rFonts w:hint="eastAsia"/>
        </w:rPr>
        <w:br/>
      </w:r>
      <w:r>
        <w:rPr>
          <w:rFonts w:hint="eastAsia"/>
        </w:rPr>
        <w:t>　　图表 118：江都市立德粉末冶金有限责任公司优劣势分析</w:t>
      </w:r>
      <w:r>
        <w:rPr>
          <w:rFonts w:hint="eastAsia"/>
        </w:rPr>
        <w:br/>
      </w:r>
      <w:r>
        <w:rPr>
          <w:rFonts w:hint="eastAsia"/>
        </w:rPr>
        <w:t>　　图表 119：2018-2023年重庆帆禄昊机械制造有限公司产销能力分析（单位：万元）</w:t>
      </w:r>
      <w:r>
        <w:rPr>
          <w:rFonts w:hint="eastAsia"/>
        </w:rPr>
        <w:br/>
      </w:r>
      <w:r>
        <w:rPr>
          <w:rFonts w:hint="eastAsia"/>
        </w:rPr>
        <w:t>　　图表 120：2018-2023年重庆帆禄昊机械制造有限公司盈利能力分析（单位：%）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983d55f9449c7" w:history="1">
        <w:r>
          <w:rPr>
            <w:rStyle w:val="Hyperlink"/>
          </w:rPr>
          <w:t>2024-2030年中国粉末冶金制造市场现状研究分析与发展前景预测报告</w:t>
        </w:r>
      </w:hyperlink>
      <w:r>
        <w:rPr>
          <w:color w:val="C00000"/>
        </w:rPr>
        <w:t>》，报告编号：</w:t>
      </w:r>
      <w:r>
        <w:rPr>
          <w:rFonts w:hint="eastAsia"/>
          <w:color w:val="C00000"/>
        </w:rPr>
        <w:t>1379393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983d55f9449c7" w:history="1">
        <w:r>
          <w:rPr>
            <w:rStyle w:val="Hyperlink"/>
          </w:rPr>
          <w:t>https://www.20087.com/3/39/FenMoYeJinZhiZaoXuQiuFenXiBaoGao.html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76981c1df4543" w:history="1">
      <w:r>
        <w:rPr>
          <w:rStyle w:val="Hyperlink"/>
        </w:rPr>
        <w:t>2024-2030年中国粉末冶金制造市场现状研究分析与发展前景预测报告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enMoYeJinZhiZaoXuQiuFenXiBaoGao.html" TargetMode="External" Id="R131983d55f9449c7" /></Relationships>
</file>

<file path=word/_rels/header2.xml.rels>&#65279;<?xml version="1.0" encoding="utf-8"?><Relationships xmlns="http://schemas.openxmlformats.org/package/2006/relationships"><Relationship Type="http://schemas.openxmlformats.org/officeDocument/2006/relationships/hyperlink" Target="https://www.20087.com/3/39/FenMoYeJinZhiZaoXuQiuFenXiBaoGao.html" TargetMode="External" Id="R33476981c1df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2023-04-03T03:37:00Z</dcterms:created>
  <dcterms:modified xsi:type="dcterms:W3CDTF">2023-04-03T04:37:00Z</dcterms:modified>
  <dc:subject>2024-2030年中国粉末冶金制造市场现状研究分析与发展前景预测报告</dc:subject>
  <dc:title>2024-2030年中国粉末冶金制造市场现状研究分析与发展前景预测报告</dc:title>
  <cp:keywords>2024-2030年中国粉末冶金制造市场现状研究分析与发展前景预测报告</cp:keywords>
  <dc:description>2024-2030年中国粉末冶金制造市场现状研究分析与发展前景预测报告</dc:description>
</cp:coreProperties>
</file>