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1dbf867734b06" w:history="1">
              <w:r>
                <w:rPr>
                  <w:rStyle w:val="Hyperlink"/>
                </w:rPr>
                <w:t>2025-2031年中国钢渣粉市场现状深度调研及发展趋势预测报告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1dbf867734b06" w:history="1">
              <w:r>
                <w:rPr>
                  <w:rStyle w:val="Hyperlink"/>
                </w:rPr>
                <w:t>2025-2031年中国钢渣粉市场现状深度调研及发展趋势预测报告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1dbf867734b06" w:history="1">
                <w:r>
                  <w:rPr>
                    <w:rStyle w:val="Hyperlink"/>
                  </w:rPr>
                  <w:t>https://www.20087.com/3/09/GangZhaFenDeFaZhanQuShi.html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粉是钢铁冶炼过程中产生的副产品经过加工处理后形成的一种粉末状物质，由于其具有一定的胶凝性和活性，常被用作建筑材料的替代品。近年来，随着循环经济理念的推广和建筑行业的可持续发展需求，钢渣粉的应用得到了广泛的关注。当前市场上，钢渣粉不仅在混凝土掺合料、道路建设材料方面发挥了重要作用，还在土壤改良、农业肥料等方面展现出潜在的应用价值。例如，通过优化钢渣粉的粒度分布和化学组成，可以显著提高其在混凝土中的使用效果，从而减少对传统建材的依赖。</w:t>
      </w:r>
      <w:r>
        <w:rPr>
          <w:rFonts w:hint="eastAsia"/>
        </w:rPr>
        <w:br/>
      </w:r>
      <w:r>
        <w:rPr>
          <w:rFonts w:hint="eastAsia"/>
        </w:rPr>
        <w:t>　　未来，钢渣粉的发展将进一步深化技术创新和应用领域的扩展。一方面，随着固废资源化技术的进步，钢渣粉的处理和利用将更加注重提高其附加值，比如通过改进加工工艺来提升钢渣粉的性能指标。另一方面，随着循环经济和绿色建筑理念的普及，钢渣粉将更加注重开发新的应用领域，如在环保型建筑材料和生态修复项目中的应用。此外，随着相关标准和政策的支持，钢渣粉的应用范围和市场规模有望进一步扩大。</w:t>
      </w:r>
      <w:r>
        <w:rPr>
          <w:rFonts w:hint="eastAsia"/>
        </w:rPr>
        <w:br/>
      </w:r>
      <w:r>
        <w:rPr>
          <w:rFonts w:hint="eastAsia"/>
        </w:rPr>
        <w:t>　　《</w:t>
      </w:r>
      <w:hyperlink r:id="R7601dbf867734b06" w:history="1">
        <w:r>
          <w:rPr>
            <w:rStyle w:val="Hyperlink"/>
          </w:rPr>
          <w:t>2025-2031年中国钢渣粉市场现状深度调研及发展趋势预测报告</w:t>
        </w:r>
      </w:hyperlink>
      <w:r>
        <w:rPr>
          <w:rFonts w:hint="eastAsia"/>
        </w:rPr>
        <w:t>》基于国家统计局及相关行业协会的详实数据，结合国内外钢渣粉行业研究资料及深入市场调研，系统分析了钢渣粉行业的市场规模、市场需求及产业链现状。报告重点探讨了钢渣粉行业整体运行情况及细分领域特点，科学预测了钢渣粉市场前景与发展趋势，揭示了钢渣粉行业机遇与潜在风险。</w:t>
      </w:r>
      <w:r>
        <w:rPr>
          <w:rFonts w:hint="eastAsia"/>
        </w:rPr>
        <w:br/>
      </w:r>
      <w:r>
        <w:rPr>
          <w:rFonts w:hint="eastAsia"/>
        </w:rPr>
        <w:t>　　市场调研网发布的《</w:t>
      </w:r>
      <w:hyperlink r:id="R7601dbf867734b06" w:history="1">
        <w:r>
          <w:rPr>
            <w:rStyle w:val="Hyperlink"/>
          </w:rPr>
          <w:t>2025-2031年中国钢渣粉市场现状深度调研及发展趋势预测报告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t>　　第一章 钢渣粉行业国内外发展概述</w:t>
      </w:r>
      <w:r>
        <w:rPr>
          <w:rFonts w:hint="eastAsia"/>
        </w:rPr>
        <w:br/>
      </w:r>
      <w:r>
        <w:rPr>
          <w:rFonts w:hint="eastAsia"/>
        </w:rPr>
        <w:t>　　一、全球钢渣粉行业发展概况</w:t>
      </w:r>
      <w:r>
        <w:rPr>
          <w:rFonts w:hint="eastAsia"/>
        </w:rPr>
        <w:br/>
      </w:r>
      <w:r>
        <w:rPr>
          <w:rFonts w:hint="eastAsia"/>
        </w:rPr>
        <w:t>　　1 、全球钢渣粉行业发展现状</w:t>
      </w:r>
      <w:r>
        <w:rPr>
          <w:rFonts w:hint="eastAsia"/>
        </w:rPr>
        <w:br/>
      </w:r>
      <w:r>
        <w:rPr>
          <w:rFonts w:hint="eastAsia"/>
        </w:rPr>
        <w:t>　　2 、主要国家和地区发展状况</w:t>
      </w:r>
      <w:r>
        <w:rPr>
          <w:rFonts w:hint="eastAsia"/>
        </w:rPr>
        <w:br/>
      </w:r>
      <w:r>
        <w:rPr>
          <w:rFonts w:hint="eastAsia"/>
        </w:rPr>
        <w:t>　　3 、全球钢渣粉行业发展趋势</w:t>
      </w:r>
      <w:r>
        <w:rPr>
          <w:rFonts w:hint="eastAsia"/>
        </w:rPr>
        <w:br/>
      </w:r>
      <w:r>
        <w:rPr>
          <w:rFonts w:hint="eastAsia"/>
        </w:rPr>
        <w:t>　　二、中国钢渣粉行业发展概况</w:t>
      </w:r>
      <w:r>
        <w:rPr>
          <w:rFonts w:hint="eastAsia"/>
        </w:rPr>
        <w:br/>
      </w:r>
      <w:r>
        <w:rPr>
          <w:rFonts w:hint="eastAsia"/>
        </w:rPr>
        <w:t>　　1 、中国钢渣粉行业发展现状</w:t>
      </w:r>
      <w:r>
        <w:rPr>
          <w:rFonts w:hint="eastAsia"/>
        </w:rPr>
        <w:br/>
      </w:r>
      <w:r>
        <w:rPr>
          <w:rFonts w:hint="eastAsia"/>
        </w:rPr>
        <w:t>　　2 、中国钢渣粉行业发展中存在的问题</w:t>
      </w:r>
      <w:r>
        <w:rPr>
          <w:rFonts w:hint="eastAsia"/>
        </w:rPr>
        <w:br/>
      </w:r>
      <w:r>
        <w:rPr>
          <w:rFonts w:hint="eastAsia"/>
        </w:rPr>
        <w:t>　　第二章 2020-2025年中国钢渣粉行业发展环境分析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四、钢渣粉行业政策环境</w:t>
      </w:r>
      <w:r>
        <w:rPr>
          <w:rFonts w:hint="eastAsia"/>
        </w:rPr>
        <w:br/>
      </w:r>
      <w:r>
        <w:rPr>
          <w:rFonts w:hint="eastAsia"/>
        </w:rPr>
        <w:t>　　五、钢渣粉行业技术环境</w:t>
      </w:r>
      <w:r>
        <w:rPr>
          <w:rFonts w:hint="eastAsia"/>
        </w:rPr>
        <w:br/>
      </w:r>
      <w:r>
        <w:rPr>
          <w:rFonts w:hint="eastAsia"/>
        </w:rPr>
        <w:t>　　第三章 钢渣粉行业市场分析</w:t>
      </w:r>
      <w:r>
        <w:rPr>
          <w:rFonts w:hint="eastAsia"/>
        </w:rPr>
        <w:br/>
      </w:r>
      <w:r>
        <w:rPr>
          <w:rFonts w:hint="eastAsia"/>
        </w:rPr>
        <w:t>　　一、市场规模</w:t>
      </w:r>
      <w:r>
        <w:rPr>
          <w:rFonts w:hint="eastAsia"/>
        </w:rPr>
        <w:br/>
      </w:r>
      <w:r>
        <w:rPr>
          <w:rFonts w:hint="eastAsia"/>
        </w:rPr>
        <w:t>　　1 、2020-2025年钢渣粉行业市场规模及增速</w:t>
      </w:r>
      <w:r>
        <w:rPr>
          <w:rFonts w:hint="eastAsia"/>
        </w:rPr>
        <w:br/>
      </w:r>
      <w:r>
        <w:rPr>
          <w:rFonts w:hint="eastAsia"/>
        </w:rPr>
        <w:t>　　2 、钢渣粉行业市场饱和度</w:t>
      </w:r>
      <w:r>
        <w:rPr>
          <w:rFonts w:hint="eastAsia"/>
        </w:rPr>
        <w:br/>
      </w:r>
      <w:r>
        <w:rPr>
          <w:rFonts w:hint="eastAsia"/>
        </w:rPr>
        <w:t>　　3 、影响钢渣粉行业市场规模的因素</w:t>
      </w:r>
      <w:r>
        <w:rPr>
          <w:rFonts w:hint="eastAsia"/>
        </w:rPr>
        <w:br/>
      </w:r>
      <w:r>
        <w:rPr>
          <w:rFonts w:hint="eastAsia"/>
        </w:rPr>
        <w:t>　　4 、2025-2031年钢渣粉行业市场规模及增速预测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 、钢渣粉行业所处生命周期</w:t>
      </w:r>
      <w:r>
        <w:rPr>
          <w:rFonts w:hint="eastAsia"/>
        </w:rPr>
        <w:br/>
      </w:r>
      <w:r>
        <w:rPr>
          <w:rFonts w:hint="eastAsia"/>
        </w:rPr>
        <w:t>　　2 、技术变革与行业革新对钢渣粉行业的影响</w:t>
      </w:r>
      <w:r>
        <w:rPr>
          <w:rFonts w:hint="eastAsia"/>
        </w:rPr>
        <w:br/>
      </w:r>
      <w:r>
        <w:rPr>
          <w:rFonts w:hint="eastAsia"/>
        </w:rPr>
        <w:t>　　3 、差异化分析</w:t>
      </w:r>
      <w:r>
        <w:rPr>
          <w:rFonts w:hint="eastAsia"/>
        </w:rPr>
        <w:br/>
      </w:r>
      <w:r>
        <w:rPr>
          <w:rFonts w:hint="eastAsia"/>
        </w:rPr>
        <w:t>　　第四章 区域市场分析</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t>　　第五章 钢渣粉行业分析</w:t>
      </w:r>
      <w:r>
        <w:rPr>
          <w:rFonts w:hint="eastAsia"/>
        </w:rPr>
        <w:br/>
      </w:r>
      <w:r>
        <w:rPr>
          <w:rFonts w:hint="eastAsia"/>
        </w:rPr>
        <w:t>　　一、产能产量分析</w:t>
      </w:r>
      <w:r>
        <w:rPr>
          <w:rFonts w:hint="eastAsia"/>
        </w:rPr>
        <w:br/>
      </w:r>
      <w:r>
        <w:rPr>
          <w:rFonts w:hint="eastAsia"/>
        </w:rPr>
        <w:t>　　1 、2020-2025年钢渣粉行业总量及增速</w:t>
      </w:r>
      <w:r>
        <w:rPr>
          <w:rFonts w:hint="eastAsia"/>
        </w:rPr>
        <w:br/>
      </w:r>
      <w:r>
        <w:rPr>
          <w:rFonts w:hint="eastAsia"/>
        </w:rPr>
        <w:t>　　2 、2020-2025年钢渣粉行业产能及增速</w:t>
      </w:r>
      <w:r>
        <w:rPr>
          <w:rFonts w:hint="eastAsia"/>
        </w:rPr>
        <w:br/>
      </w:r>
      <w:r>
        <w:rPr>
          <w:rFonts w:hint="eastAsia"/>
        </w:rPr>
        <w:t>　　3 、影响钢渣粉行业产能产量的因素</w:t>
      </w:r>
      <w:r>
        <w:rPr>
          <w:rFonts w:hint="eastAsia"/>
        </w:rPr>
        <w:br/>
      </w:r>
      <w:r>
        <w:rPr>
          <w:rFonts w:hint="eastAsia"/>
        </w:rPr>
        <w:t>　　4 、2025-2031年钢渣粉行业总量及增速预测</w:t>
      </w:r>
      <w:r>
        <w:rPr>
          <w:rFonts w:hint="eastAsia"/>
        </w:rPr>
        <w:br/>
      </w:r>
      <w:r>
        <w:rPr>
          <w:rFonts w:hint="eastAsia"/>
        </w:rPr>
        <w:t>　　二、区域生产分析</w:t>
      </w:r>
      <w:r>
        <w:rPr>
          <w:rFonts w:hint="eastAsia"/>
        </w:rPr>
        <w:br/>
      </w:r>
      <w:r>
        <w:rPr>
          <w:rFonts w:hint="eastAsia"/>
        </w:rPr>
        <w:t>　　1 、钢渣粉企业区域分布情况</w:t>
      </w:r>
      <w:r>
        <w:rPr>
          <w:rFonts w:hint="eastAsia"/>
        </w:rPr>
        <w:br/>
      </w:r>
      <w:r>
        <w:rPr>
          <w:rFonts w:hint="eastAsia"/>
        </w:rPr>
        <w:t>　　2 、重点省市钢渣粉行业状况</w:t>
      </w:r>
      <w:r>
        <w:rPr>
          <w:rFonts w:hint="eastAsia"/>
        </w:rPr>
        <w:br/>
      </w:r>
      <w:r>
        <w:rPr>
          <w:rFonts w:hint="eastAsia"/>
        </w:rPr>
        <w:t>　　三、行业供需平衡分析</w:t>
      </w:r>
      <w:r>
        <w:rPr>
          <w:rFonts w:hint="eastAsia"/>
        </w:rPr>
        <w:br/>
      </w:r>
      <w:r>
        <w:rPr>
          <w:rFonts w:hint="eastAsia"/>
        </w:rPr>
        <w:t>　　1 、行业供需平衡现状</w:t>
      </w:r>
      <w:r>
        <w:rPr>
          <w:rFonts w:hint="eastAsia"/>
        </w:rPr>
        <w:br/>
      </w:r>
      <w:r>
        <w:rPr>
          <w:rFonts w:hint="eastAsia"/>
        </w:rPr>
        <w:t>　　2 、影响钢渣粉行业供需平衡的因素</w:t>
      </w:r>
      <w:r>
        <w:rPr>
          <w:rFonts w:hint="eastAsia"/>
        </w:rPr>
        <w:br/>
      </w:r>
      <w:r>
        <w:rPr>
          <w:rFonts w:hint="eastAsia"/>
        </w:rPr>
        <w:t>　　3 、钢渣粉行业供需平衡趋势预测</w:t>
      </w:r>
      <w:r>
        <w:rPr>
          <w:rFonts w:hint="eastAsia"/>
        </w:rPr>
        <w:br/>
      </w:r>
      <w:r>
        <w:rPr>
          <w:rFonts w:hint="eastAsia"/>
        </w:rPr>
        <w:t>　　第六章 细分行业分析</w:t>
      </w:r>
      <w:r>
        <w:rPr>
          <w:rFonts w:hint="eastAsia"/>
        </w:rPr>
        <w:br/>
      </w:r>
      <w:r>
        <w:rPr>
          <w:rFonts w:hint="eastAsia"/>
        </w:rPr>
        <w:t>　　一、主要钢渣粉细分行业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t>　　第七章 钢渣粉行业竞争分析</w:t>
      </w:r>
      <w:r>
        <w:rPr>
          <w:rFonts w:hint="eastAsia"/>
        </w:rPr>
        <w:br/>
      </w:r>
      <w:r>
        <w:rPr>
          <w:rFonts w:hint="eastAsia"/>
        </w:rPr>
        <w:t>　　一、重点钢渣粉企业市场份额</w:t>
      </w:r>
      <w:r>
        <w:rPr>
          <w:rFonts w:hint="eastAsia"/>
        </w:rPr>
        <w:br/>
      </w:r>
      <w:r>
        <w:rPr>
          <w:rFonts w:hint="eastAsia"/>
        </w:rPr>
        <w:t>　　二、钢渣粉行业市场集中度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t>　　第八章 钢渣粉行业产品价格分析</w:t>
      </w:r>
      <w:r>
        <w:rPr>
          <w:rFonts w:hint="eastAsia"/>
        </w:rPr>
        <w:br/>
      </w:r>
      <w:r>
        <w:rPr>
          <w:rFonts w:hint="eastAsia"/>
        </w:rPr>
        <w:t>　　一、钢渣粉产品价格特征</w:t>
      </w:r>
      <w:r>
        <w:rPr>
          <w:rFonts w:hint="eastAsia"/>
        </w:rPr>
        <w:br/>
      </w:r>
      <w:r>
        <w:rPr>
          <w:rFonts w:hint="eastAsia"/>
        </w:rPr>
        <w:t>　　二、国内钢渣粉产品当前市场价格评述</w:t>
      </w:r>
      <w:r>
        <w:rPr>
          <w:rFonts w:hint="eastAsia"/>
        </w:rPr>
        <w:br/>
      </w:r>
      <w:r>
        <w:rPr>
          <w:rFonts w:hint="eastAsia"/>
        </w:rPr>
        <w:t>　　三、影响国内市场钢渣粉产品价格的因素</w:t>
      </w:r>
      <w:r>
        <w:rPr>
          <w:rFonts w:hint="eastAsia"/>
        </w:rPr>
        <w:br/>
      </w:r>
      <w:r>
        <w:rPr>
          <w:rFonts w:hint="eastAsia"/>
        </w:rPr>
        <w:t>　　四、主流厂商钢渣粉产品价位及价格策略</w:t>
      </w:r>
      <w:r>
        <w:rPr>
          <w:rFonts w:hint="eastAsia"/>
        </w:rPr>
        <w:br/>
      </w:r>
      <w:r>
        <w:rPr>
          <w:rFonts w:hint="eastAsia"/>
        </w:rPr>
        <w:t>　　五、钢渣粉产品未来价格变化趋势</w:t>
      </w:r>
      <w:r>
        <w:rPr>
          <w:rFonts w:hint="eastAsia"/>
        </w:rPr>
        <w:br/>
      </w:r>
      <w:r>
        <w:rPr>
          <w:rFonts w:hint="eastAsia"/>
        </w:rPr>
        <w:t>　　第九章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t>　　三、用户的其它特性</w:t>
      </w:r>
      <w:r>
        <w:rPr>
          <w:rFonts w:hint="eastAsia"/>
        </w:rPr>
        <w:br/>
      </w:r>
      <w:r>
        <w:rPr>
          <w:rFonts w:hint="eastAsia"/>
        </w:rPr>
        <w:t>　　第十章 替代品分析</w:t>
      </w:r>
      <w:r>
        <w:rPr>
          <w:rFonts w:hint="eastAsia"/>
        </w:rPr>
        <w:br/>
      </w:r>
      <w:r>
        <w:rPr>
          <w:rFonts w:hint="eastAsia"/>
        </w:rPr>
        <w:t>　　一、替代品种类</w:t>
      </w:r>
      <w:r>
        <w:rPr>
          <w:rFonts w:hint="eastAsia"/>
        </w:rPr>
        <w:br/>
      </w:r>
      <w:r>
        <w:rPr>
          <w:rFonts w:hint="eastAsia"/>
        </w:rPr>
        <w:t>　　二、替代品对钢渣粉行业的影响</w:t>
      </w:r>
      <w:r>
        <w:rPr>
          <w:rFonts w:hint="eastAsia"/>
        </w:rPr>
        <w:br/>
      </w:r>
      <w:r>
        <w:rPr>
          <w:rFonts w:hint="eastAsia"/>
        </w:rPr>
        <w:t>　　三、替代品发展趋势</w:t>
      </w:r>
      <w:r>
        <w:rPr>
          <w:rFonts w:hint="eastAsia"/>
        </w:rPr>
        <w:br/>
      </w:r>
      <w:r>
        <w:rPr>
          <w:rFonts w:hint="eastAsia"/>
        </w:rPr>
        <w:t>　　第十一章 互补品分析</w:t>
      </w:r>
      <w:r>
        <w:rPr>
          <w:rFonts w:hint="eastAsia"/>
        </w:rPr>
        <w:br/>
      </w:r>
      <w:r>
        <w:rPr>
          <w:rFonts w:hint="eastAsia"/>
        </w:rPr>
        <w:t>　　一、互补品种类</w:t>
      </w:r>
      <w:r>
        <w:rPr>
          <w:rFonts w:hint="eastAsia"/>
        </w:rPr>
        <w:br/>
      </w:r>
      <w:r>
        <w:rPr>
          <w:rFonts w:hint="eastAsia"/>
        </w:rPr>
        <w:t>　　二、互补品对钢渣粉行业的影响</w:t>
      </w:r>
      <w:r>
        <w:rPr>
          <w:rFonts w:hint="eastAsia"/>
        </w:rPr>
        <w:br/>
      </w:r>
      <w:r>
        <w:rPr>
          <w:rFonts w:hint="eastAsia"/>
        </w:rPr>
        <w:t>　　三、互补品发展趋势</w:t>
      </w:r>
      <w:r>
        <w:rPr>
          <w:rFonts w:hint="eastAsia"/>
        </w:rPr>
        <w:br/>
      </w:r>
      <w:r>
        <w:rPr>
          <w:rFonts w:hint="eastAsia"/>
        </w:rPr>
        <w:t>　　第十二章 钢渣粉行业主导驱动因素分析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第十三章 钢渣粉行业渠道分析</w:t>
      </w:r>
      <w:r>
        <w:rPr>
          <w:rFonts w:hint="eastAsia"/>
        </w:rPr>
        <w:br/>
      </w:r>
      <w:r>
        <w:rPr>
          <w:rFonts w:hint="eastAsia"/>
        </w:rPr>
        <w:t>　　一、钢渣粉产品主流渠道形式</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t>　　第十四章 钢渣粉所属行业总体数据分析</w:t>
      </w:r>
      <w:r>
        <w:rPr>
          <w:rFonts w:hint="eastAsia"/>
        </w:rPr>
        <w:br/>
      </w:r>
      <w:r>
        <w:rPr>
          <w:rFonts w:hint="eastAsia"/>
        </w:rPr>
        <w:t>　　第一节 中国钢渣粉所属行业总体规模分析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中国钢渣粉所属行业产销与费用分析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中.智.林.－中国钢渣粉所属行业财务指标分析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第十五章 钢渣粉行业企业分析</w:t>
      </w:r>
      <w:r>
        <w:rPr>
          <w:rFonts w:hint="eastAsia"/>
        </w:rPr>
        <w:br/>
      </w:r>
      <w:r>
        <w:rPr>
          <w:rFonts w:hint="eastAsia"/>
        </w:rPr>
        <w:t>　　一、日照京华新型建材有限公司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二、山东莱芜安泰工贸有限公司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三、江苏融达新材料股份有限公司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第十六章 钢渣粉行业风险分析</w:t>
      </w:r>
      <w:r>
        <w:rPr>
          <w:rFonts w:hint="eastAsia"/>
        </w:rPr>
        <w:br/>
      </w:r>
      <w:r>
        <w:rPr>
          <w:rFonts w:hint="eastAsia"/>
        </w:rPr>
        <w:t>　　一、钢渣粉行业环境风险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、宏观经济风险</w:t>
      </w:r>
      <w:r>
        <w:rPr>
          <w:rFonts w:hint="eastAsia"/>
        </w:rPr>
        <w:br/>
      </w:r>
      <w:r>
        <w:rPr>
          <w:rFonts w:hint="eastAsia"/>
        </w:rPr>
        <w:t>　　4 、宏观经济政策风险</w:t>
      </w:r>
      <w:r>
        <w:rPr>
          <w:rFonts w:hint="eastAsia"/>
        </w:rPr>
        <w:br/>
      </w:r>
      <w:r>
        <w:rPr>
          <w:rFonts w:hint="eastAsia"/>
        </w:rPr>
        <w:t>　　5 、区域经济变化风险</w:t>
      </w:r>
      <w:r>
        <w:rPr>
          <w:rFonts w:hint="eastAsia"/>
        </w:rPr>
        <w:br/>
      </w:r>
      <w:r>
        <w:rPr>
          <w:rFonts w:hint="eastAsia"/>
        </w:rPr>
        <w:t>　　二、产业链上下游及各关联产业风险</w:t>
      </w:r>
      <w:r>
        <w:rPr>
          <w:rFonts w:hint="eastAsia"/>
        </w:rPr>
        <w:br/>
      </w:r>
      <w:r>
        <w:rPr>
          <w:rFonts w:hint="eastAsia"/>
        </w:rPr>
        <w:t>　　三、钢渣粉行业政策风险</w:t>
      </w:r>
      <w:r>
        <w:rPr>
          <w:rFonts w:hint="eastAsia"/>
        </w:rPr>
        <w:br/>
      </w:r>
      <w:r>
        <w:rPr>
          <w:rFonts w:hint="eastAsia"/>
        </w:rPr>
        <w:t>　　四、钢渣粉行业市场风险</w:t>
      </w:r>
      <w:r>
        <w:rPr>
          <w:rFonts w:hint="eastAsia"/>
        </w:rPr>
        <w:br/>
      </w:r>
      <w:r>
        <w:rPr>
          <w:rFonts w:hint="eastAsia"/>
        </w:rPr>
        <w:t>　　1 、市场供需风险</w:t>
      </w:r>
      <w:r>
        <w:rPr>
          <w:rFonts w:hint="eastAsia"/>
        </w:rPr>
        <w:br/>
      </w:r>
      <w:r>
        <w:rPr>
          <w:rFonts w:hint="eastAsia"/>
        </w:rPr>
        <w:t>　　2 、价格风险</w:t>
      </w:r>
      <w:r>
        <w:rPr>
          <w:rFonts w:hint="eastAsia"/>
        </w:rPr>
        <w:br/>
      </w:r>
      <w:r>
        <w:rPr>
          <w:rFonts w:hint="eastAsia"/>
        </w:rPr>
        <w:t>　　3 、竞争风险</w:t>
      </w:r>
      <w:r>
        <w:rPr>
          <w:rFonts w:hint="eastAsia"/>
        </w:rPr>
        <w:br/>
      </w:r>
      <w:r>
        <w:rPr>
          <w:rFonts w:hint="eastAsia"/>
        </w:rPr>
        <w:t>　　第十七章 有关建议</w:t>
      </w:r>
      <w:r>
        <w:rPr>
          <w:rFonts w:hint="eastAsia"/>
        </w:rPr>
        <w:br/>
      </w:r>
      <w:r>
        <w:rPr>
          <w:rFonts w:hint="eastAsia"/>
        </w:rPr>
        <w:t>　　一、钢渣粉行业发展前景预测</w:t>
      </w:r>
      <w:r>
        <w:rPr>
          <w:rFonts w:hint="eastAsia"/>
        </w:rPr>
        <w:br/>
      </w:r>
      <w:r>
        <w:rPr>
          <w:rFonts w:hint="eastAsia"/>
        </w:rPr>
        <w:t>　　1 、用户需求变化预测</w:t>
      </w:r>
      <w:r>
        <w:rPr>
          <w:rFonts w:hint="eastAsia"/>
        </w:rPr>
        <w:br/>
      </w:r>
      <w:r>
        <w:rPr>
          <w:rFonts w:hint="eastAsia"/>
        </w:rPr>
        <w:t>　　2 、竞争格局发展预测</w:t>
      </w:r>
      <w:r>
        <w:rPr>
          <w:rFonts w:hint="eastAsia"/>
        </w:rPr>
        <w:br/>
      </w:r>
      <w:r>
        <w:rPr>
          <w:rFonts w:hint="eastAsia"/>
        </w:rPr>
        <w:t>　　3 、渠道发展变化预测</w:t>
      </w:r>
      <w:r>
        <w:rPr>
          <w:rFonts w:hint="eastAsia"/>
        </w:rPr>
        <w:br/>
      </w:r>
      <w:r>
        <w:rPr>
          <w:rFonts w:hint="eastAsia"/>
        </w:rPr>
        <w:t>　　4 、行业总体发展前景及市场机会分析</w:t>
      </w:r>
      <w:r>
        <w:rPr>
          <w:rFonts w:hint="eastAsia"/>
        </w:rPr>
        <w:br/>
      </w:r>
      <w:r>
        <w:rPr>
          <w:rFonts w:hint="eastAsia"/>
        </w:rPr>
        <w:t>　　二、钢渣粉企业营销策略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t>　　三、钢渣粉企业投资机会</w:t>
      </w:r>
      <w:r>
        <w:rPr>
          <w:rFonts w:hint="eastAsia"/>
        </w:rPr>
        <w:br/>
      </w:r>
      <w:r>
        <w:rPr>
          <w:rFonts w:hint="eastAsia"/>
        </w:rPr>
        <w:t>　　1 、子行业投资机会</w:t>
      </w:r>
      <w:r>
        <w:rPr>
          <w:rFonts w:hint="eastAsia"/>
        </w:rPr>
        <w:br/>
      </w:r>
      <w:r>
        <w:rPr>
          <w:rFonts w:hint="eastAsia"/>
        </w:rPr>
        <w:t>　　2 、区域市场投资机会</w:t>
      </w:r>
      <w:r>
        <w:rPr>
          <w:rFonts w:hint="eastAsia"/>
        </w:rPr>
        <w:br/>
      </w:r>
      <w:r>
        <w:rPr>
          <w:rFonts w:hint="eastAsia"/>
        </w:rPr>
        <w:t>　　3 、产业链投资机会</w:t>
      </w:r>
      <w:r>
        <w:rPr>
          <w:rFonts w:hint="eastAsia"/>
        </w:rPr>
        <w:br/>
      </w:r>
      <w:r>
        <w:rPr>
          <w:rFonts w:hint="eastAsia"/>
        </w:rPr>
        <w:t>　　图表目录</w:t>
      </w:r>
      <w:r>
        <w:rPr>
          <w:rFonts w:hint="eastAsia"/>
        </w:rPr>
        <w:br/>
      </w:r>
      <w:r>
        <w:rPr>
          <w:rFonts w:hint="eastAsia"/>
        </w:rPr>
        <w:t>　　图表 2020-2025年中国钢渣粉行业市场规模及增速</w:t>
      </w:r>
      <w:r>
        <w:rPr>
          <w:rFonts w:hint="eastAsia"/>
        </w:rPr>
        <w:br/>
      </w:r>
      <w:r>
        <w:rPr>
          <w:rFonts w:hint="eastAsia"/>
        </w:rPr>
        <w:t>　　图表 2025-2031年中国钢渣粉行业市场规模及增速预测</w:t>
      </w:r>
      <w:r>
        <w:rPr>
          <w:rFonts w:hint="eastAsia"/>
        </w:rPr>
        <w:br/>
      </w:r>
      <w:r>
        <w:rPr>
          <w:rFonts w:hint="eastAsia"/>
        </w:rPr>
        <w:t>　　图表 2020-2025年中国钢渣粉行业重点企业市场份额</w:t>
      </w:r>
      <w:r>
        <w:rPr>
          <w:rFonts w:hint="eastAsia"/>
        </w:rPr>
        <w:br/>
      </w:r>
      <w:r>
        <w:rPr>
          <w:rFonts w:hint="eastAsia"/>
        </w:rPr>
        <w:t>　　图表 2025年中国钢渣粉行业区域结构</w:t>
      </w:r>
      <w:r>
        <w:rPr>
          <w:rFonts w:hint="eastAsia"/>
        </w:rPr>
        <w:br/>
      </w:r>
      <w:r>
        <w:rPr>
          <w:rFonts w:hint="eastAsia"/>
        </w:rPr>
        <w:t>　　图表 2025年中国钢渣粉行业渠道结构</w:t>
      </w:r>
      <w:r>
        <w:rPr>
          <w:rFonts w:hint="eastAsia"/>
        </w:rPr>
        <w:br/>
      </w:r>
      <w:r>
        <w:rPr>
          <w:rFonts w:hint="eastAsia"/>
        </w:rPr>
        <w:t>　　图表 2020-2025年中国钢渣粉行业需求总量</w:t>
      </w:r>
      <w:r>
        <w:rPr>
          <w:rFonts w:hint="eastAsia"/>
        </w:rPr>
        <w:br/>
      </w:r>
      <w:r>
        <w:rPr>
          <w:rFonts w:hint="eastAsia"/>
        </w:rPr>
        <w:t>　　图表 2025-2031年中国钢渣粉行业需求总量预测</w:t>
      </w:r>
      <w:r>
        <w:rPr>
          <w:rFonts w:hint="eastAsia"/>
        </w:rPr>
        <w:br/>
      </w:r>
      <w:r>
        <w:rPr>
          <w:rFonts w:hint="eastAsia"/>
        </w:rPr>
        <w:t>　　图表 2020-2025年中国钢渣粉行业需求集中度</w:t>
      </w:r>
      <w:r>
        <w:rPr>
          <w:rFonts w:hint="eastAsia"/>
        </w:rPr>
        <w:br/>
      </w:r>
      <w:r>
        <w:rPr>
          <w:rFonts w:hint="eastAsia"/>
        </w:rPr>
        <w:t>　　图表 2020-2025年中国钢渣粉行业需求增长速度</w:t>
      </w:r>
      <w:r>
        <w:rPr>
          <w:rFonts w:hint="eastAsia"/>
        </w:rPr>
        <w:br/>
      </w:r>
      <w:r>
        <w:rPr>
          <w:rFonts w:hint="eastAsia"/>
        </w:rPr>
        <w:t>　　图表 2020-2025年中国钢渣粉行业市场饱和度</w:t>
      </w:r>
      <w:r>
        <w:rPr>
          <w:rFonts w:hint="eastAsia"/>
        </w:rPr>
        <w:br/>
      </w:r>
      <w:r>
        <w:rPr>
          <w:rFonts w:hint="eastAsia"/>
        </w:rPr>
        <w:t>　　图表 2020-2025年中国钢渣粉行业供给总量</w:t>
      </w:r>
      <w:r>
        <w:rPr>
          <w:rFonts w:hint="eastAsia"/>
        </w:rPr>
        <w:br/>
      </w:r>
      <w:r>
        <w:rPr>
          <w:rFonts w:hint="eastAsia"/>
        </w:rPr>
        <w:t>　　图表 2020-2025年中国钢渣粉行业供给增长速度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1dbf867734b06" w:history="1">
        <w:r>
          <w:rPr>
            <w:rStyle w:val="Hyperlink"/>
          </w:rPr>
          <w:t>2025-2031年中国钢渣粉市场现状深度调研及发展趋势预测报告</w:t>
        </w:r>
      </w:hyperlink>
      <w:r>
        <w:rPr>
          <w:color w:val="C00000"/>
        </w:rPr>
        <w:t>》，报告编号：</w:t>
      </w:r>
      <w:r>
        <w:rPr>
          <w:rFonts w:hint="eastAsia"/>
          <w:color w:val="C00000"/>
        </w:rPr>
        <w:t>2777093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1dbf867734b06" w:history="1">
        <w:r>
          <w:rPr>
            <w:rStyle w:val="Hyperlink"/>
          </w:rPr>
          <w:t>https://www.20087.com/3/09/GangZhaFenDeFaZhanQuShi.html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渣粉价格多少钱一吨、钢渣粉的用途、钢渣一般什么公司会收购、钢渣粉对混凝土的四大危害、铁粉价格今日报价表、钢渣粉标准gbt20491、钢渣处理工艺流程图、钢渣粉对混凝土性能的影响有哪些、钢渣可以做水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98964293a4c0b" w:history="1">
      <w:r>
        <w:rPr>
          <w:rStyle w:val="Hyperlink"/>
        </w:rPr>
        <w:t>2025-2031年中国钢渣粉市场现状深度调研及发展趋势预测报告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GangZhaFenDeFaZhanQuShi.html" TargetMode="External" Id="R7601dbf867734b06" /></Relationships>
</file>

<file path=word/_rels/header2.xml.rels>&#65279;<?xml version="1.0" encoding="utf-8"?><Relationships xmlns="http://schemas.openxmlformats.org/package/2006/relationships"><Relationship Type="http://schemas.openxmlformats.org/officeDocument/2006/relationships/hyperlink" Target="https://www.20087.com/3/09/GangZhaFenDeFaZhanQuShi.html" TargetMode="External" Id="Rb4098964293a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2025-05-04T08:10:00Z</dcterms:created>
  <dcterms:modified xsi:type="dcterms:W3CDTF">2025-05-04T09:10:00Z</dcterms:modified>
  <dc:subject>2025-2031年中国钢渣粉市场现状深度调研及发展趋势预测报告</dc:subject>
  <dc:title>2025-2031年中国钢渣粉市场现状深度调研及发展趋势预测报告</dc:title>
  <cp:keywords>2025-2031年中国钢渣粉市场现状深度调研及发展趋势预测报告</cp:keywords>
  <dc:description>2025-2031年中国钢渣粉市场现状深度调研及发展趋势预测报告</dc:description>
</cp:coreProperties>
</file>