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94cb7bd464322" w:history="1">
              <w:r>
                <w:rPr>
                  <w:rStyle w:val="Hyperlink"/>
                </w:rPr>
                <w:t>2025-2031年中国不锈钢刀叉行业市场调研与前景趋势分析报告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94cb7bd464322" w:history="1">
              <w:r>
                <w:rPr>
                  <w:rStyle w:val="Hyperlink"/>
                </w:rPr>
                <w:t>2025-2031年中国不锈钢刀叉行业市场调研与前景趋势分析报告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94cb7bd464322" w:history="1">
                <w:r>
                  <w:rPr>
                    <w:rStyle w:val="Hyperlink"/>
                  </w:rPr>
                  <w:t>https://www.20087.com/3/09/BuXiuGangDaoChaDeXianZhuangYuFaZhanQianJing.html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刀叉是日常餐饮中重要的餐具，广泛应用于家庭、餐饮服务、航空配餐及公共机构用餐场景。目前，不锈钢刀叉主要采用奥氏体不锈钢（如18/8、18/10）制造，具备优异的耐腐蚀性、光泽保持性与机械强度，能够承受频繁洗涤、高温消毒与日常使用中的磨损。其生产工艺涵盖冲压、锻造、打磨、抛光与电镀等多个环节，确保刃口锋利度、手柄握感与整体造型的协调统一。产品设计需兼顾人体工学、美学表达与功能适配，不同场合（如西餐、自助餐、儿童餐）对应特定的尺寸、重量与造型规范。在高端市场，注重手工打磨、镜面抛光与艺术雕刻，体现工艺价值；在大众消费领域，则强调耐用性、易清洁性与成本效益。不锈钢刀叉的表面处理质量直接影响其抗指纹、防划伤与长期美观性能。</w:t>
      </w:r>
      <w:r>
        <w:rPr>
          <w:rFonts w:hint="eastAsia"/>
        </w:rPr>
        <w:br/>
      </w:r>
      <w:r>
        <w:rPr>
          <w:rFonts w:hint="eastAsia"/>
        </w:rPr>
        <w:t>　　未来，不锈钢刀叉的发展将朝着材料功能化、设计人性化与可持续制造方向深化。在材料科学推动下，将开发具有抗菌表面、自清洁涂层或低摩擦特性的新型合金与处理工艺，提升卫生性能与使用体验。在结构设计上，将加强人体工学研究，优化手柄曲率、重心分布与握持舒适度，适应不同用户群体（如老年人、残障人士）的需求。环保趋势将推动绿色制造工艺，减少电镀过程中的重金属排放与能源消耗，推广可回收材料与长寿命设计。在文化表达方面，将融合地域饮食文化、艺术风格与品牌理念，打造具有叙事性与情感共鸣的产品系列。同时，模块化与可更换设计可能成为新方向，支持刀头更换或手柄个性化定制。整体而言，不锈钢刀叉将从基础餐具发展为集材料科技、人机交互、文化承载与生态责任于一体的现代饮食文化载体，服务于品质生活、健康卫生与可持续消费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94cb7bd464322" w:history="1">
        <w:r>
          <w:rPr>
            <w:rStyle w:val="Hyperlink"/>
          </w:rPr>
          <w:t>2025-2031年中国不锈钢刀叉行业市场调研与前景趋势分析报告</w:t>
        </w:r>
      </w:hyperlink>
      <w:r>
        <w:rPr>
          <w:rFonts w:hint="eastAsia"/>
        </w:rPr>
        <w:t>》系统分析了不锈钢刀叉行业的市场运行态势及发展趋势。报告从不锈钢刀叉行业基础知识、发展环境入手，结合不锈钢刀叉行业运行数据和产业链结构，全面解读不锈钢刀叉市场竞争格局及重点企业表现，并基于此对不锈钢刀叉行业发展前景作出预测，提供可操作的发展建议。研究采用定性与定量相结合的方法，整合国家统计局、相关协会的权威数据以及一手调研资料，确保结论的准确性和实用性，为不锈钢刀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不锈钢刀叉行业概述</w:t>
      </w:r>
      <w:r>
        <w:rPr>
          <w:rFonts w:hint="eastAsia"/>
        </w:rPr>
        <w:br/>
      </w:r>
      <w:r>
        <w:rPr>
          <w:rFonts w:hint="eastAsia"/>
        </w:rPr>
        <w:t>　　第一节 不锈钢刀叉定义与分类</w:t>
      </w:r>
      <w:r>
        <w:rPr>
          <w:rFonts w:hint="eastAsia"/>
        </w:rPr>
        <w:br/>
      </w:r>
      <w:r>
        <w:rPr>
          <w:rFonts w:hint="eastAsia"/>
        </w:rPr>
        <w:t>　　第二节 不锈钢刀叉应用领域</w:t>
      </w:r>
      <w:r>
        <w:rPr>
          <w:rFonts w:hint="eastAsia"/>
        </w:rPr>
        <w:br/>
      </w:r>
      <w:r>
        <w:rPr>
          <w:rFonts w:hint="eastAsia"/>
        </w:rPr>
        <w:t>　　第三节 不锈钢刀叉行业经济指标分析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一、不锈钢刀叉行业赢利性评估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二、不锈钢刀叉行业成长速度分析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三、不锈钢刀叉附加值提升空间探讨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四、不锈钢刀叉行业进入壁垒分析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五、不锈钢刀叉行业风险性评估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六、不锈钢刀叉行业周期性分析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七、不锈钢刀叉行业竞争程度指标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八、不锈钢刀叉行业成熟度综合分析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不锈钢刀叉产业链及经营模式分析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三、不锈钢刀叉销售模式与渠道策略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全球不锈钢刀叉市场发展分析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2024-2025年全球不锈钢刀叉行业发展分析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一、全球不锈钢刀叉行业市场规模与趋势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二、全球不锈钢刀叉行业发展特点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三、全球不锈钢刀叉行业竞争格局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主要国家与地区不锈钢刀叉市场分析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2025-2031年全球不锈钢刀叉行业发展趋势与前景预测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一、不锈钢刀叉行业发展趋势</w:t>
      </w:r>
      <w:r>
        <w:rPr>
          <w:rFonts w:hint="eastAsia"/>
        </w:rPr>
        <w:br/>
      </w:r>
      <w:r>
        <w:rPr>
          <w:rFonts w:hint="eastAsia"/>
        </w:rPr>
        <w:t>　　　　二、不锈钢刀叉行业发展潜力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中国不锈钢刀叉行业市场分析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2024-2025年不锈钢刀叉产能与投资动态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一、国内不锈钢刀叉产能现状与利用效率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二、不锈钢刀叉产能扩张与投资动态分析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2025-2031年不锈钢刀叉行业产量统计与趋势预测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一、2019-2024年不锈钢刀叉行业产量与增长趋势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1、2019-2024年不锈钢刀叉产量及增长趋势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2、2019-2024年不锈钢刀叉细分产品产量及份额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二、不锈钢刀叉产量影响因素分析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三、2025-2031年不锈钢刀叉产量预测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2025-2031年不锈钢刀叉市场需求与销售分析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一、2024-2025年不锈钢刀叉行业需求现状</w:t>
      </w:r>
      <w:r>
        <w:rPr>
          <w:rFonts w:hint="eastAsia"/>
        </w:rPr>
        <w:br/>
      </w:r>
      <w:r>
        <w:rPr>
          <w:rFonts w:hint="eastAsia"/>
        </w:rPr>
        <w:t>　　　　二、不锈钢刀叉客户群体与需求特点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三、2019-2024年不锈钢刀叉行业销售规模分析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四、2025-2031年不锈钢刀叉市场增长潜力与规模预测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2024-2025年不锈钢刀叉行业技术发展现状及趋势分析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不锈钢刀叉行业技术发展现状分析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国内外不锈钢刀叉行业技术差距分析及差距形成的主要原因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不锈钢刀叉行业技术发展方向、趋势预测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提升不锈钢刀叉行业技术能力策略建议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中国不锈钢刀叉细分市场分析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一、2024-2025年不锈钢刀叉主要细分产品市场现状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不锈钢刀叉价格机制与竞争策略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一、2019-2024年不锈钢刀叉市场价格走势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不锈钢刀叉定价策略与方法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2025-2031年不锈钢刀叉价格竞争态势与趋势预测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中国不锈钢刀叉行业重点区域市场研究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2024-2025年重点区域不锈钢刀叉市场发展概况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二、2019-2024年不锈钢刀叉市场需求规模情况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三、2025-2031年不锈钢刀叉行业发展潜力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二、2019-2024年不锈钢刀叉市场需求规模情况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三、2025-2031年不锈钢刀叉行业发展潜力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二、2019-2024年不锈钢刀叉市场需求规模情况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三、2025-2031年不锈钢刀叉行业发展潜力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二、2019-2024年不锈钢刀叉市场需求规模情况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三、2025-2031年不锈钢刀叉行业发展潜力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二、2019-2024年不锈钢刀叉市场需求规模情况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三、2025-2031年不锈钢刀叉行业发展潜力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2019-2024年中国不锈钢刀叉行业进出口情况分析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不锈钢刀叉行业进口规模与来源分析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一、2019-2024年不锈钢刀叉进口规模分析</w:t>
      </w:r>
      <w:r>
        <w:rPr>
          <w:rFonts w:hint="eastAsia"/>
        </w:rPr>
        <w:br/>
      </w:r>
      <w:r>
        <w:rPr>
          <w:rFonts w:hint="eastAsia"/>
        </w:rPr>
        <w:t>　　　　二、不锈钢刀叉主要进口来源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不锈钢刀叉行业出口规模与目的地分析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一、2019-2024年不锈钢刀叉出口规模分析</w:t>
      </w:r>
      <w:r>
        <w:rPr>
          <w:rFonts w:hint="eastAsia"/>
        </w:rPr>
        <w:br/>
      </w:r>
      <w:r>
        <w:rPr>
          <w:rFonts w:hint="eastAsia"/>
        </w:rPr>
        <w:t>　　　　二、不锈钢刀叉主要出口目的地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2019-2024年中国不锈钢刀叉总体规模与财务指标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中国不锈钢刀叉行业总体规模分析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一、不锈钢刀叉企业数量与结构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二、不锈钢刀叉从业人员规模</w:t>
      </w:r>
      <w:r>
        <w:rPr>
          <w:rFonts w:hint="eastAsia"/>
        </w:rPr>
        <w:br/>
      </w:r>
      <w:r>
        <w:rPr>
          <w:rFonts w:hint="eastAsia"/>
        </w:rPr>
        <w:t>　　　　三、不锈钢刀叉行业资产状况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中国不锈钢刀叉行业财务指标总体分析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不锈钢刀叉行业重点企业经营状况分析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不锈钢刀叉重点企业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不锈钢刀叉领先企业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不锈钢刀叉标杆企业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不锈钢刀叉代表企业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不锈钢刀叉龙头企业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不锈钢刀叉重点企业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中国不锈钢刀叉行业竞争格局分析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不锈钢刀叉行业竞争格局总览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2024-2025年不锈钢刀叉行业竞争力分析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一、不锈钢刀叉供应商议价能力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四、不锈钢刀叉替代品威胁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2019-2024年不锈钢刀叉行业企业并购活动分析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2024-2025年不锈钢刀叉行业会展与招投标活动分析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一、不锈钢刀叉行业会展活动及其市场影响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2025年中国不锈钢刀叉企业发展策略分析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不锈钢刀叉市场策略分析</w:t>
      </w:r>
      <w:r>
        <w:rPr>
          <w:rFonts w:hint="eastAsia"/>
        </w:rPr>
        <w:br/>
      </w:r>
      <w:r>
        <w:rPr>
          <w:rFonts w:hint="eastAsia"/>
        </w:rPr>
        <w:t>　　　　一、不锈钢刀叉市场定位与拓展策略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二、不锈钢刀叉市场细分与目标客户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不锈钢刀叉销售策略分析</w:t>
      </w:r>
      <w:r>
        <w:rPr>
          <w:rFonts w:hint="eastAsia"/>
        </w:rPr>
        <w:br/>
      </w:r>
      <w:r>
        <w:rPr>
          <w:rFonts w:hint="eastAsia"/>
        </w:rPr>
        <w:t>　　　　一、不锈钢刀叉销售渠道与网络建设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提高不锈钢刀叉企业竞争力建议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一、不锈钢刀叉技术创新与管理优化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不锈钢刀叉品牌战略思考</w:t>
      </w:r>
      <w:r>
        <w:rPr>
          <w:rFonts w:hint="eastAsia"/>
        </w:rPr>
        <w:br/>
      </w:r>
      <w:r>
        <w:rPr>
          <w:rFonts w:hint="eastAsia"/>
        </w:rPr>
        <w:t>　　　　一、不锈钢刀叉品牌建设与维护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二、不锈钢刀叉品牌影响力与市场竞争力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中国不锈钢刀叉行业风险与对策</w:t>
      </w:r>
      <w:r>
        <w:rPr>
          <w:rFonts w:hint="eastAsia"/>
        </w:rPr>
        <w:br/>
      </w:r>
      <w:r>
        <w:rPr>
          <w:rFonts w:hint="eastAsia"/>
        </w:rPr>
        <w:t>　　第一节 不锈钢刀叉行业SWOT分析</w:t>
      </w:r>
      <w:r>
        <w:rPr>
          <w:rFonts w:hint="eastAsia"/>
        </w:rPr>
        <w:br/>
      </w:r>
      <w:r>
        <w:rPr>
          <w:rFonts w:hint="eastAsia"/>
        </w:rPr>
        <w:t>　　　　一、不锈钢刀叉行业优势分析</w:t>
      </w:r>
      <w:r>
        <w:rPr>
          <w:rFonts w:hint="eastAsia"/>
        </w:rPr>
        <w:br/>
      </w:r>
      <w:r>
        <w:rPr>
          <w:rFonts w:hint="eastAsia"/>
        </w:rPr>
        <w:t>　　　　二、不锈钢刀叉行业劣势分析</w:t>
      </w:r>
      <w:r>
        <w:rPr>
          <w:rFonts w:hint="eastAsia"/>
        </w:rPr>
        <w:br/>
      </w:r>
      <w:r>
        <w:rPr>
          <w:rFonts w:hint="eastAsia"/>
        </w:rPr>
        <w:t>　　　　三、不锈钢刀叉市场机会探索</w:t>
      </w:r>
      <w:r>
        <w:rPr>
          <w:rFonts w:hint="eastAsia"/>
        </w:rPr>
        <w:br/>
      </w:r>
      <w:r>
        <w:rPr>
          <w:rFonts w:hint="eastAsia"/>
        </w:rPr>
        <w:t>　　　　四、不锈钢刀叉市场威胁评估</w:t>
      </w:r>
      <w:r>
        <w:rPr>
          <w:rFonts w:hint="eastAsia"/>
        </w:rPr>
        <w:br/>
      </w:r>
      <w:r>
        <w:rPr>
          <w:rFonts w:hint="eastAsia"/>
        </w:rPr>
        <w:t>　　第二节 不锈钢刀叉行业风险及对策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2025-2031年中国不锈钢刀叉行业前景与发展趋势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不锈钢刀叉行业发展环境分析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2025-2031年不锈钢刀叉行业发展趋势与方向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一、不锈钢刀叉行业发展方向预测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二、不锈钢刀叉发展趋势分析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2025-2031年不锈钢刀叉行业发展潜力与机遇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一、不锈钢刀叉市场发展潜力评估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二、不锈钢刀叉新兴市场与机遇探索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不锈钢刀叉行业研究结论与建议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中^智^林^不锈钢刀叉行业发展建议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不锈钢刀叉行业历程</w:t>
      </w:r>
      <w:r>
        <w:rPr>
          <w:rFonts w:hint="eastAsia"/>
        </w:rPr>
        <w:br/>
      </w:r>
      <w:r>
        <w:rPr>
          <w:rFonts w:hint="eastAsia"/>
        </w:rPr>
        <w:t>　　图表 不锈钢刀叉行业生命周期</w:t>
      </w:r>
      <w:r>
        <w:rPr>
          <w:rFonts w:hint="eastAsia"/>
        </w:rPr>
        <w:br/>
      </w:r>
      <w:r>
        <w:rPr>
          <w:rFonts w:hint="eastAsia"/>
        </w:rPr>
        <w:t>　　图表 不锈钢刀叉行业产业链分析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2019-2024年不锈钢刀叉行业市场容量分析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2019-2024年中国不锈钢刀叉市场需求量及增速统计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2024年中国不锈钢刀叉行业需求领域分布格局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2019-2024年中国不锈钢刀叉进口数量分析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2019-2024年中国不锈钢刀叉进口金额分析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2019-2024年中国不锈钢刀叉出口数量分析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2019-2024年中国不锈钢刀叉出口金额分析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2024年中国不锈钢刀叉进口国家及地区分析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2024年中国不锈钢刀叉出口国家及地区分析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2019-2024年中国不锈钢刀叉行业企业平均规模情况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**地区不锈钢刀叉行业市场需求情况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不锈钢刀叉重点企业（一）基本信息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不锈钢刀叉重点企业（一）经营情况分析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不锈钢刀叉重点企业（一）主要经济指标情况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不锈钢刀叉重点企业（二）经营情况分析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不锈钢刀叉重点企业（二）主要经济指标情况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不锈钢刀叉重点企业（三）经营情况分析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不锈钢刀叉重点企业（三）主要经济指标情况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不锈钢刀叉重点企业（三）成长能力情况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2025-2031年中国不锈钢刀叉行业产能预测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2025-2031年中国不锈钢刀叉行业产量预测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2025-2031年中国不锈钢刀叉市场需求量预测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2025-2031年中国不锈钢刀叉行业供需平衡预测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2025-2031年中国不锈钢刀叉市场容量预测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2025-2031年中国不锈钢刀叉市场规模预测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2025-2031年中国不锈钢刀叉市场前景分析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2025-2031年中国不锈钢刀叉发展趋势预测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94cb7bd464322" w:history="1">
        <w:r>
          <w:rPr>
            <w:rStyle w:val="Hyperlink"/>
          </w:rPr>
          <w:t>2025-2031年中国不锈钢刀叉行业市场调研与前景趋势分析报告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94cb7bd464322" w:history="1">
        <w:r>
          <w:rPr>
            <w:rStyle w:val="Hyperlink"/>
          </w:rPr>
          <w:t>https://www.20087.com/3/09/BuXiuGangDaoChaDeXianZhuangYuFaZhanQianJing.html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热点：刀叉品牌、不锈钢刀叉怎么保养、刀叉用什么不锈钢的比较好、不锈钢刀叉哪个品牌好、最软的不锈钢型号、不锈钢刀叉品牌、不锈钢菜刀、不锈钢刀叉图片、自制不锈钢小工艺品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655d15434ff6" w:history="1">
      <w:r>
        <w:rPr>
          <w:rStyle w:val="Hyperlink"/>
        </w:rPr>
        <w:t>2025-2031年中国不锈钢刀叉行业市场调研与前景趋势分析报告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uXiuGangDaoChaDeXianZhuangYuFaZhanQianJing.html" TargetMode="External" Id="R1a494cb7bd4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uXiuGangDaoChaDeXianZhuangYuFaZhanQianJing.html" TargetMode="External" Id="Rb53e655d1543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2025-08-27T02:02:25Z</dcterms:created>
  <dcterms:modified xsi:type="dcterms:W3CDTF">2025-08-27T03:02:25Z</dcterms:modified>
  <dc:subject>2025-2031年中国不锈钢刀叉行业市场调研与前景趋势分析报告</dc:subject>
  <dc:title>2025-2031年中国不锈钢刀叉行业市场调研与前景趋势分析报告</dc:title>
  <cp:keywords>2025-2031年中国不锈钢刀叉行业市场调研与前景趋势分析报告</cp:keywords>
  <dc:description>2025-2031年中国不锈钢刀叉行业市场调研与前景趋势分析报告</dc:description>
</cp:coreProperties>
</file>