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dd9d45c70415a" w:history="1">
              <w:r>
                <w:rPr>
                  <w:rStyle w:val="Hyperlink"/>
                </w:rPr>
                <w:t>2026-2032年中国地热能源行业市场调研与发展前景分析报告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dd9d45c70415a" w:history="1">
              <w:r>
                <w:rPr>
                  <w:rStyle w:val="Hyperlink"/>
                </w:rPr>
                <w:t>2026-2032年中国地热能源行业市场调研与发展前景分析报告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dd9d45c70415a" w:history="1">
                <w:r>
                  <w:rPr>
                    <w:rStyle w:val="Hyperlink"/>
                  </w:rPr>
                  <w:t>https://www.20087.com/3/89/DiReNengYuanHangYeQianJingFenXi.html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源是利用地球内部热能进行供暖、发电或直接利用的可再生能源，主要形式包括浅层地源热泵、中深层水热型及干热岩增强系统。当前浅层地热在北方清洁取暖与南方区域供冷中广泛应用，中深层地热在雄安新区、西藏等地实现规模化供暖，而地热发电则集中于高温资源区（如云南腾冲、西藏羊八井）。在“双碳”目标驱动下，地热作为稳定基荷能源的战略价值凸显。然而，资源勘探精度不足导致开发风险高；回灌率低引发地下水位下降；且跨部门审批流程复杂，制约项目落地效率。</w:t>
      </w:r>
      <w:r>
        <w:rPr>
          <w:rFonts w:hint="eastAsia"/>
        </w:rPr>
        <w:br/>
      </w:r>
      <w:r>
        <w:rPr>
          <w:rFonts w:hint="eastAsia"/>
        </w:rPr>
        <w:t>　　未来，地热能源将聚焦于精准勘探、多能互补与技术创新方向突破。人工智能结合重力与电磁数据提升储层预测准确率；同轴套管井实现高效取热与100%原位回灌。在系统集成上，地热与光伏、风电耦合构建微电网；余热用于温室农业或工业干燥，提升综合能效。此外，推动干热岩EGS（增强型地热系统）示范工程，解锁深层资源潜力。长远来看，地热能源将从区域性补充能源升级为零碳供热与电力系统的基石，推动可再生能源向稳定、高效、全域可用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dd9d45c70415a" w:history="1">
        <w:r>
          <w:rPr>
            <w:rStyle w:val="Hyperlink"/>
          </w:rPr>
          <w:t>2026-2032年中国地热能源行业市场调研与发展前景分析报告</w:t>
        </w:r>
      </w:hyperlink>
      <w:r>
        <w:rPr>
          <w:rFonts w:hint="eastAsia"/>
        </w:rPr>
        <w:t>》基于国家统计局及地热能源行业协会的权威数据，全面调研了地热能源行业的市场规模、市场需求、产业链结构及价格变动，并对地热能源细分市场进行了深入分析。报告详细剖析了地热能源市场竞争格局，重点关注品牌影响力及重点企业的运营表现，同时科学预测了地热能源市场前景与发展趋势，识别了行业潜在的风险与机遇。通过专业、科学的研究方法，报告为地热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地热能源产业概述</w:t>
      </w:r>
      <w:r>
        <w:rPr>
          <w:rFonts w:hint="eastAsia"/>
        </w:rPr>
        <w:br/>
      </w:r>
      <w:r>
        <w:rPr>
          <w:rFonts w:hint="eastAsia"/>
        </w:rPr>
        <w:t>　　第一节 地热能源定义与分类</w:t>
      </w:r>
      <w:r>
        <w:rPr>
          <w:rFonts w:hint="eastAsia"/>
        </w:rPr>
        <w:br/>
      </w:r>
      <w:r>
        <w:rPr>
          <w:rFonts w:hint="eastAsia"/>
        </w:rPr>
        <w:t>　　第二节 地热能源产业链结构及关键环节剖析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全球地热能源市场发展综述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2020-2025年全球地热能源市场规模及增长趋势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主要国家与地区地热能源市场对比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2026-2032年全球地热能源行业发展趋势与前景预测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地热能源市场的总体规模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一、2020-2025年地热能源市场规模变化及趋势分析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二、2026年地热能源行业市场规模特点</w:t>
      </w:r>
      <w:r>
        <w:rPr>
          <w:rFonts w:hint="eastAsia"/>
        </w:rPr>
        <w:br/>
      </w:r>
      <w:r>
        <w:rPr>
          <w:rFonts w:hint="eastAsia"/>
        </w:rPr>
        <w:t>　　第二节 地热能源市场规模的构成</w:t>
      </w:r>
      <w:r>
        <w:rPr>
          <w:rFonts w:hint="eastAsia"/>
        </w:rPr>
        <w:br/>
      </w:r>
      <w:r>
        <w:rPr>
          <w:rFonts w:hint="eastAsia"/>
        </w:rPr>
        <w:t>　　　　一、地热能源客户群体特征与偏好分析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2025-2026年地热能源行业技术发展现状及趋势分析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国内外地热能源行业技术差距分析及差距形成的主要原因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地热能源行业技术发展方向、趋势预测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2020-2025年中国地热能源行业总体发展与财务状况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2020-2025年地热能源行业规模情况</w:t>
      </w:r>
      <w:r>
        <w:rPr>
          <w:rFonts w:hint="eastAsia"/>
        </w:rPr>
        <w:br/>
      </w:r>
      <w:r>
        <w:rPr>
          <w:rFonts w:hint="eastAsia"/>
        </w:rPr>
        <w:t>　　　　一、地热能源行业企业数量规模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2020-2025年地热能源行业财务能力分析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一、地热能源行业盈利能力</w:t>
      </w:r>
      <w:r>
        <w:rPr>
          <w:rFonts w:hint="eastAsia"/>
        </w:rPr>
        <w:br/>
      </w:r>
      <w:r>
        <w:rPr>
          <w:rFonts w:hint="eastAsia"/>
        </w:rPr>
        <w:t>　　　　二、地热能源行业偿债能力</w:t>
      </w:r>
      <w:r>
        <w:rPr>
          <w:rFonts w:hint="eastAsia"/>
        </w:rPr>
        <w:br/>
      </w:r>
      <w:r>
        <w:rPr>
          <w:rFonts w:hint="eastAsia"/>
        </w:rPr>
        <w:t>　　　　三、地热能源行业营运能力</w:t>
      </w:r>
      <w:r>
        <w:rPr>
          <w:rFonts w:hint="eastAsia"/>
        </w:rPr>
        <w:br/>
      </w:r>
      <w:r>
        <w:rPr>
          <w:rFonts w:hint="eastAsia"/>
        </w:rPr>
        <w:t>　　　　四、地热能源行业发展能力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地热能源细分市场（一）市场调研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地热能源细分市场（二）市场调研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一、重点地区（一）地热能源市场规模与特点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二、重点地区（二）地热能源市场规模及特点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三、重点地区（三）地热能源市场规模及特点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四、重点地区（四）地热能源市场规模及特点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不同区域地热能源市场的对比与启示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二、地热能源市场拓展策略与建议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二、各类渠道对地热能源行业的影响</w:t>
      </w:r>
      <w:r>
        <w:rPr>
          <w:rFonts w:hint="eastAsia"/>
        </w:rPr>
        <w:br/>
      </w:r>
      <w:r>
        <w:rPr>
          <w:rFonts w:hint="eastAsia"/>
        </w:rPr>
        <w:t>　　　　三、主要地热能源企业渠道策略研究</w:t>
      </w:r>
      <w:r>
        <w:rPr>
          <w:rFonts w:hint="eastAsia"/>
        </w:rPr>
        <w:br/>
      </w:r>
      <w:r>
        <w:rPr>
          <w:rFonts w:hint="eastAsia"/>
        </w:rPr>
        <w:t>　　第二节 地热能源行业客户分析与定位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地热能源企业发展策略分析</w:t>
      </w:r>
      <w:r>
        <w:rPr>
          <w:rFonts w:hint="eastAsia"/>
        </w:rPr>
        <w:br/>
      </w:r>
      <w:r>
        <w:rPr>
          <w:rFonts w:hint="eastAsia"/>
        </w:rPr>
        <w:t>　　第一节 地热能源市场与销售策略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二、地热能源行业主管部门、监管体制及相关政策法规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3、地热能源行业的主要法律、法规和政策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4、2026年地热能源行业法律法规和政策对行业的影响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二、地热能源消费者需求分析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一、地热能源技术的应用与创新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二、地热能源行业发展的技术趋势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2026-2032年地热能源行业展趋势预测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2026-2032年地热能源市场发展前景分析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一、地热能源市场发展潜力</w:t>
      </w:r>
      <w:r>
        <w:rPr>
          <w:rFonts w:hint="eastAsia"/>
        </w:rPr>
        <w:br/>
      </w:r>
      <w:r>
        <w:rPr>
          <w:rFonts w:hint="eastAsia"/>
        </w:rPr>
        <w:t>　　　　二、地热能源市场前景分析</w:t>
      </w:r>
      <w:r>
        <w:rPr>
          <w:rFonts w:hint="eastAsia"/>
        </w:rPr>
        <w:br/>
      </w:r>
      <w:r>
        <w:rPr>
          <w:rFonts w:hint="eastAsia"/>
        </w:rPr>
        <w:t>　　　　三、地热能源细分行业发展前景分析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2026-2032年地热能源发展趋势预测</w:t>
      </w:r>
      <w:r>
        <w:rPr>
          <w:rFonts w:hint="eastAsia"/>
        </w:rPr>
        <w:br/>
      </w:r>
      <w:r>
        <w:rPr>
          <w:rFonts w:hint="eastAsia"/>
        </w:rPr>
        <w:t>　　　　一、地热能源发展趋势预测</w:t>
      </w:r>
      <w:r>
        <w:rPr>
          <w:rFonts w:hint="eastAsia"/>
        </w:rPr>
        <w:br/>
      </w:r>
      <w:r>
        <w:rPr>
          <w:rFonts w:hint="eastAsia"/>
        </w:rPr>
        <w:t>　　　　二、地热能源市场规模预测</w:t>
      </w:r>
      <w:r>
        <w:rPr>
          <w:rFonts w:hint="eastAsia"/>
        </w:rPr>
        <w:br/>
      </w:r>
      <w:r>
        <w:rPr>
          <w:rFonts w:hint="eastAsia"/>
        </w:rPr>
        <w:t>　　　　三、地热能源细分市场发展趋势预测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一、地热能源行业挑战</w:t>
      </w:r>
      <w:r>
        <w:rPr>
          <w:rFonts w:hint="eastAsia"/>
        </w:rPr>
        <w:br/>
      </w:r>
      <w:r>
        <w:rPr>
          <w:rFonts w:hint="eastAsia"/>
        </w:rPr>
        <w:t>　　　　二、地热能源行业机遇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中.智.林.对地热能源企业和投资者的建议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地热能源介绍</w:t>
      </w:r>
      <w:r>
        <w:rPr>
          <w:rFonts w:hint="eastAsia"/>
        </w:rPr>
        <w:br/>
      </w:r>
      <w:r>
        <w:rPr>
          <w:rFonts w:hint="eastAsia"/>
        </w:rPr>
        <w:t>　　图表 地热能源图片</w:t>
      </w:r>
      <w:r>
        <w:rPr>
          <w:rFonts w:hint="eastAsia"/>
        </w:rPr>
        <w:br/>
      </w:r>
      <w:r>
        <w:rPr>
          <w:rFonts w:hint="eastAsia"/>
        </w:rPr>
        <w:t>　　图表 地热能源产业链分析</w:t>
      </w:r>
      <w:r>
        <w:rPr>
          <w:rFonts w:hint="eastAsia"/>
        </w:rPr>
        <w:br/>
      </w:r>
      <w:r>
        <w:rPr>
          <w:rFonts w:hint="eastAsia"/>
        </w:rPr>
        <w:t>　　图表 地热能源主要特点</w:t>
      </w:r>
      <w:r>
        <w:rPr>
          <w:rFonts w:hint="eastAsia"/>
        </w:rPr>
        <w:br/>
      </w:r>
      <w:r>
        <w:rPr>
          <w:rFonts w:hint="eastAsia"/>
        </w:rPr>
        <w:t>　　图表 地热能源政策分析</w:t>
      </w:r>
      <w:r>
        <w:rPr>
          <w:rFonts w:hint="eastAsia"/>
        </w:rPr>
        <w:br/>
      </w:r>
      <w:r>
        <w:rPr>
          <w:rFonts w:hint="eastAsia"/>
        </w:rPr>
        <w:t>　　图表 地热能源标准 技术</w:t>
      </w:r>
      <w:r>
        <w:rPr>
          <w:rFonts w:hint="eastAsia"/>
        </w:rPr>
        <w:br/>
      </w:r>
      <w:r>
        <w:rPr>
          <w:rFonts w:hint="eastAsia"/>
        </w:rPr>
        <w:t>　　图表 地热能源最新消息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2020-2025年地热能源行业市场容量统计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地热能源价格走势</w:t>
      </w:r>
      <w:r>
        <w:rPr>
          <w:rFonts w:hint="eastAsia"/>
        </w:rPr>
        <w:br/>
      </w:r>
      <w:r>
        <w:rPr>
          <w:rFonts w:hint="eastAsia"/>
        </w:rPr>
        <w:t>　　图表 2026年地热能源成本和利润分析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2026年中国地热能源行业竞争力分析</w:t>
      </w:r>
      <w:r>
        <w:rPr>
          <w:rFonts w:hint="eastAsia"/>
        </w:rPr>
        <w:br/>
      </w:r>
      <w:r>
        <w:rPr>
          <w:rFonts w:hint="eastAsia"/>
        </w:rPr>
        <w:t>　　图表 地热能源优势</w:t>
      </w:r>
      <w:r>
        <w:rPr>
          <w:rFonts w:hint="eastAsia"/>
        </w:rPr>
        <w:br/>
      </w:r>
      <w:r>
        <w:rPr>
          <w:rFonts w:hint="eastAsia"/>
        </w:rPr>
        <w:t>　　图表 地热能源劣势</w:t>
      </w:r>
      <w:r>
        <w:rPr>
          <w:rFonts w:hint="eastAsia"/>
        </w:rPr>
        <w:br/>
      </w:r>
      <w:r>
        <w:rPr>
          <w:rFonts w:hint="eastAsia"/>
        </w:rPr>
        <w:t>　　图表 地热能源机会</w:t>
      </w:r>
      <w:r>
        <w:rPr>
          <w:rFonts w:hint="eastAsia"/>
        </w:rPr>
        <w:br/>
      </w:r>
      <w:r>
        <w:rPr>
          <w:rFonts w:hint="eastAsia"/>
        </w:rPr>
        <w:t>　　图表 地热能源威胁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地热能源品牌分析</w:t>
      </w:r>
      <w:r>
        <w:rPr>
          <w:rFonts w:hint="eastAsia"/>
        </w:rPr>
        <w:br/>
      </w:r>
      <w:r>
        <w:rPr>
          <w:rFonts w:hint="eastAsia"/>
        </w:rPr>
        <w:t>　　图表 地热能源企业（一）概述</w:t>
      </w:r>
      <w:r>
        <w:rPr>
          <w:rFonts w:hint="eastAsia"/>
        </w:rPr>
        <w:br/>
      </w:r>
      <w:r>
        <w:rPr>
          <w:rFonts w:hint="eastAsia"/>
        </w:rPr>
        <w:t>　　图表 企业地热能源业务分析</w:t>
      </w:r>
      <w:r>
        <w:rPr>
          <w:rFonts w:hint="eastAsia"/>
        </w:rPr>
        <w:br/>
      </w:r>
      <w:r>
        <w:rPr>
          <w:rFonts w:hint="eastAsia"/>
        </w:rPr>
        <w:t>　　图表 地热能源企业（一）经营情况分析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地热能源企业（二）简介</w:t>
      </w:r>
      <w:r>
        <w:rPr>
          <w:rFonts w:hint="eastAsia"/>
        </w:rPr>
        <w:br/>
      </w:r>
      <w:r>
        <w:rPr>
          <w:rFonts w:hint="eastAsia"/>
        </w:rPr>
        <w:t>　　图表 企业地热能源业务</w:t>
      </w:r>
      <w:r>
        <w:rPr>
          <w:rFonts w:hint="eastAsia"/>
        </w:rPr>
        <w:br/>
      </w:r>
      <w:r>
        <w:rPr>
          <w:rFonts w:hint="eastAsia"/>
        </w:rPr>
        <w:t>　　图表 地热能源企业（二）经营情况分析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地热能源企业（三）概况</w:t>
      </w:r>
      <w:r>
        <w:rPr>
          <w:rFonts w:hint="eastAsia"/>
        </w:rPr>
        <w:br/>
      </w:r>
      <w:r>
        <w:rPr>
          <w:rFonts w:hint="eastAsia"/>
        </w:rPr>
        <w:t>　　图表 企业地热能源业务情况</w:t>
      </w:r>
      <w:r>
        <w:rPr>
          <w:rFonts w:hint="eastAsia"/>
        </w:rPr>
        <w:br/>
      </w:r>
      <w:r>
        <w:rPr>
          <w:rFonts w:hint="eastAsia"/>
        </w:rPr>
        <w:t>　　图表 地热能源企业（三）经营情况分析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地热能源发展有利因素分析</w:t>
      </w:r>
      <w:r>
        <w:rPr>
          <w:rFonts w:hint="eastAsia"/>
        </w:rPr>
        <w:br/>
      </w:r>
      <w:r>
        <w:rPr>
          <w:rFonts w:hint="eastAsia"/>
        </w:rPr>
        <w:t>　　图表 地热能源发展不利因素分析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进入地热能源行业壁垒</w:t>
      </w:r>
      <w:r>
        <w:rPr>
          <w:rFonts w:hint="eastAsia"/>
        </w:rPr>
        <w:br/>
      </w:r>
      <w:r>
        <w:rPr>
          <w:rFonts w:hint="eastAsia"/>
        </w:rPr>
        <w:t>　　图表 2026-2032年中国地热能源行业市场容量预测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2026-2032年中国地热能源行业风险研究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2026-2032年中国地热能源行业发展趋势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dd9d45c70415a" w:history="1">
        <w:r>
          <w:rPr>
            <w:rStyle w:val="Hyperlink"/>
          </w:rPr>
          <w:t>2026-2032年中国地热能源行业市场调研与发展前景分析报告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dd9d45c70415a" w:history="1">
        <w:r>
          <w:rPr>
            <w:rStyle w:val="Hyperlink"/>
          </w:rPr>
          <w:t>https://www.20087.com/3/89/DiReNengYuanHangYeQianJingFenXi.html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地暖专用锅炉、地热能源的四种利用方式、小型供暖锅炉300平方、地热能源站是干什么的、地热能供暖原理、地热能源的发展方向、地热能源的四种利用方式、地热能源怎么形成的、浙江有必要装地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341fffced4a04" w:history="1">
      <w:r>
        <w:rPr>
          <w:rStyle w:val="Hyperlink"/>
        </w:rPr>
        <w:t>2026-2032年中国地热能源行业市场调研与发展前景分析报告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ReNengYuanHangYeQianJingFenXi.html" TargetMode="External" Id="R801dd9d45c7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ReNengYuanHangYeQianJingFenXi.html" TargetMode="External" Id="Re0b341fffced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2025-11-26T07:05:42Z</dcterms:created>
  <dcterms:modified xsi:type="dcterms:W3CDTF">2025-11-26T08:05:42Z</dcterms:modified>
  <dc:subject>2026-2032年中国地热能源行业市场调研与发展前景分析报告</dc:subject>
  <dc:title>2026-2032年中国地热能源行业市场调研与发展前景分析报告</dc:title>
  <cp:keywords>2026-2032年中国地热能源行业市场调研与发展前景分析报告</cp:keywords>
  <dc:description>2026-2032年中国地热能源行业市场调研与发展前景分析报告</dc:description>
</cp:coreProperties>
</file>