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6bb21b0f44f8e" w:history="1">
              <w:r>
                <w:rPr>
                  <w:rStyle w:val="Hyperlink"/>
                </w:rPr>
                <w:t>2024-2030年中国有色金属深加工行业发展研究及市场前景报告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6bb21b0f44f8e" w:history="1">
              <w:r>
                <w:rPr>
                  <w:rStyle w:val="Hyperlink"/>
                </w:rPr>
                <w:t>2024-2030年中国有色金属深加工行业发展研究及市场前景报告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6bb21b0f44f8e" w:history="1">
                <w:r>
                  <w:rPr>
                    <w:rStyle w:val="Hyperlink"/>
                  </w:rPr>
                  <w:t>https://www.20087.com/3/19/YouSeJinShuShenJiaGongShiChangXianZhuangHeQianJing.html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深加工涉及将铜、铝、镍、钛等金属通过铸造、锻造、挤压、轧制和热处理等工艺，制成板材、管材、型材和精密零件，广泛应用于航空航天、汽车、电子和建筑行业。随着下游行业对材料性能和加工精度要求的提高，有色金属深加工技术不断进步，例如采用连续铸轧和高速切削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有色金属深加工的未来将朝着高附加值和绿色制造的方向发展。随着新能源和电动汽车市场的增长，对轻质高强度材料的需求将推动有色金属深加工技术的创新，如开发新型合金和复合材料，提高金属的强度重量比。同时，为了减少生产过程中的资源消耗和环境污染，将采用循环经济理念，如废料回收和再利用，以及采用清洁能源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6bb21b0f44f8e" w:history="1">
        <w:r>
          <w:rPr>
            <w:rStyle w:val="Hyperlink"/>
          </w:rPr>
          <w:t>2024-2030年中国有色金属深加工行业发展研究及市场前景报告</w:t>
        </w:r>
      </w:hyperlink>
      <w:r>
        <w:rPr>
          <w:rFonts w:hint="eastAsia"/>
        </w:rPr>
        <w:t>》依托权威机构及行业协会数据，结合有色金属深加工行业的宏观环境与微观实践，从有色金属深加工市场规模、市场需求、技术现状及产业链结构等多维度进行了系统调研与分析。报告通过严谨的研究方法与翔实的数据支持，辅以直观图表，全面剖析了有色金属深加工行业发展趋势、重点企业表现及市场竞争格局，并通过SWOT分析揭示了行业机遇与潜在风险，为有色金属深加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有色金属深加工行业发展背景及研究范围界定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有色金属深加工行业研究综述</w:t>
      </w:r>
      <w:r>
        <w:rPr>
          <w:rFonts w:hint="eastAsia"/>
        </w:rPr>
        <w:br/>
      </w:r>
      <w:r>
        <w:rPr>
          <w:rFonts w:hint="eastAsia"/>
        </w:rPr>
        <w:t>　　　　一、有色金属深加工行业研究背景</w:t>
      </w:r>
      <w:r>
        <w:rPr>
          <w:rFonts w:hint="eastAsia"/>
        </w:rPr>
        <w:br/>
      </w:r>
      <w:r>
        <w:rPr>
          <w:rFonts w:hint="eastAsia"/>
        </w:rPr>
        <w:t>　　　　二、有色金属深加工行业研究意义</w:t>
      </w:r>
      <w:r>
        <w:rPr>
          <w:rFonts w:hint="eastAsia"/>
        </w:rPr>
        <w:br/>
      </w:r>
      <w:r>
        <w:rPr>
          <w:rFonts w:hint="eastAsia"/>
        </w:rPr>
        <w:t>　　　　三、有色金属深加工行业定义及研究范围界定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四、有色金属深加工行业产业链分析</w:t>
      </w:r>
      <w:r>
        <w:rPr>
          <w:rFonts w:hint="eastAsia"/>
        </w:rPr>
        <w:br/>
      </w:r>
      <w:r>
        <w:rPr>
          <w:rFonts w:hint="eastAsia"/>
        </w:rPr>
        <w:t>　　第二节 有色金属深加工行业政策环境分析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一、有色金属深加工行业监管体制</w:t>
      </w:r>
      <w:r>
        <w:rPr>
          <w:rFonts w:hint="eastAsia"/>
        </w:rPr>
        <w:br/>
      </w:r>
      <w:r>
        <w:rPr>
          <w:rFonts w:hint="eastAsia"/>
        </w:rPr>
        <w:t>　　　　二、有色金属深加工行业相关政策</w:t>
      </w:r>
      <w:r>
        <w:rPr>
          <w:rFonts w:hint="eastAsia"/>
        </w:rPr>
        <w:br/>
      </w:r>
      <w:r>
        <w:rPr>
          <w:rFonts w:hint="eastAsia"/>
        </w:rPr>
        <w:t>　　　　　　1 、有色金属深加工行业相关规划</w:t>
      </w:r>
      <w:r>
        <w:rPr>
          <w:rFonts w:hint="eastAsia"/>
        </w:rPr>
        <w:br/>
      </w:r>
      <w:r>
        <w:rPr>
          <w:rFonts w:hint="eastAsia"/>
        </w:rPr>
        <w:t>　　　　　　2 、有色金属深加工行业相关制度</w:t>
      </w:r>
      <w:r>
        <w:rPr>
          <w:rFonts w:hint="eastAsia"/>
        </w:rPr>
        <w:br/>
      </w:r>
      <w:r>
        <w:rPr>
          <w:rFonts w:hint="eastAsia"/>
        </w:rPr>
        <w:t>　　　　　　3 、有色金属深加工行业相关政策解读</w:t>
      </w:r>
      <w:r>
        <w:rPr>
          <w:rFonts w:hint="eastAsia"/>
        </w:rPr>
        <w:br/>
      </w:r>
      <w:r>
        <w:rPr>
          <w:rFonts w:hint="eastAsia"/>
        </w:rPr>
        <w:t>　　　　三、有色金属深加工行业重要政策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 、居民人均GDP增长</w:t>
      </w:r>
      <w:r>
        <w:rPr>
          <w:rFonts w:hint="eastAsia"/>
        </w:rPr>
        <w:br/>
      </w:r>
      <w:r>
        <w:rPr>
          <w:rFonts w:hint="eastAsia"/>
        </w:rPr>
        <w:t>　　　　　　2 、居民收入增长情况</w:t>
      </w:r>
      <w:r>
        <w:rPr>
          <w:rFonts w:hint="eastAsia"/>
        </w:rPr>
        <w:br/>
      </w:r>
      <w:r>
        <w:rPr>
          <w:rFonts w:hint="eastAsia"/>
        </w:rPr>
        <w:t>　　　　　　3 、宏观环境对有色金属深加工行业的影响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三、消费理念的转变</w:t>
      </w:r>
      <w:r>
        <w:rPr>
          <w:rFonts w:hint="eastAsia"/>
        </w:rPr>
        <w:br/>
      </w:r>
      <w:r>
        <w:rPr>
          <w:rFonts w:hint="eastAsia"/>
        </w:rPr>
        <w:t>　　　　四、社会环境对有色金属深加工行业的影响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第二章 2019-2024年中国有色金属深加工行业发展现状分析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中国有色金属深加工行业发展概述</w:t>
      </w:r>
      <w:r>
        <w:rPr>
          <w:rFonts w:hint="eastAsia"/>
        </w:rPr>
        <w:br/>
      </w:r>
      <w:r>
        <w:rPr>
          <w:rFonts w:hint="eastAsia"/>
        </w:rPr>
        <w:t>　　　　一、中国有色金属深加工行业发展历程</w:t>
      </w:r>
      <w:r>
        <w:rPr>
          <w:rFonts w:hint="eastAsia"/>
        </w:rPr>
        <w:br/>
      </w:r>
      <w:r>
        <w:rPr>
          <w:rFonts w:hint="eastAsia"/>
        </w:rPr>
        <w:t>　　　　二、我国有色金属深加工行业发展特点分析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三、中国有色金属深加工行业发展面临问题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四、中国有色金属深加工行业发展趋势分析</w:t>
      </w:r>
      <w:r>
        <w:rPr>
          <w:rFonts w:hint="eastAsia"/>
        </w:rPr>
        <w:br/>
      </w:r>
      <w:r>
        <w:rPr>
          <w:rFonts w:hint="eastAsia"/>
        </w:rPr>
        <w:t>　　第二节 我国有色金属深加工行业发展状况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一、2019-2024年中国有色金属深加工行业发展回顾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二、2019-2024年中国有色金属深加工企业发展分析</w:t>
      </w:r>
      <w:r>
        <w:rPr>
          <w:rFonts w:hint="eastAsia"/>
        </w:rPr>
        <w:br/>
      </w:r>
      <w:r>
        <w:rPr>
          <w:rFonts w:hint="eastAsia"/>
        </w:rPr>
        <w:t>　　　　三、2019-2024年我国有色金属深加工市场发展分析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2019-2024年中国有色金属深加工行业供需分析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一、2019-2024年中国有色金属深加工行业需求分析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二、2019-2024年中国有色金属深加工行业供求分析</w:t>
      </w:r>
      <w:r>
        <w:rPr>
          <w:rFonts w:hint="eastAsia"/>
        </w:rPr>
        <w:br/>
      </w:r>
      <w:r>
        <w:rPr>
          <w:rFonts w:hint="eastAsia"/>
        </w:rPr>
        <w:t>　　第四节 2019-2024年有色金属深加工行业产量分析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一、2019-2024年我国有色金属深加工产量分析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二、2024-2030年我国有色金属深加工产量预测</w:t>
      </w:r>
      <w:r>
        <w:rPr>
          <w:rFonts w:hint="eastAsia"/>
        </w:rPr>
        <w:br/>
      </w:r>
      <w:r>
        <w:rPr>
          <w:rFonts w:hint="eastAsia"/>
        </w:rPr>
        <w:t>　　第五节 2019-2024年中国有色金属深加工价格走势及影响因素分析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一、2019-2024年中国有色金属深加工价格回顾</w:t>
      </w:r>
      <w:r>
        <w:rPr>
          <w:rFonts w:hint="eastAsia"/>
        </w:rPr>
        <w:br/>
      </w:r>
      <w:r>
        <w:rPr>
          <w:rFonts w:hint="eastAsia"/>
        </w:rPr>
        <w:t>　　　　二、有色金属深加工当前市场价格及评述</w:t>
      </w:r>
      <w:r>
        <w:rPr>
          <w:rFonts w:hint="eastAsia"/>
        </w:rPr>
        <w:br/>
      </w:r>
      <w:r>
        <w:rPr>
          <w:rFonts w:hint="eastAsia"/>
        </w:rPr>
        <w:t>　　　　三、有色金属深加工价格影响因素分析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四、2024-2030年有色金属深加工未来价格走势预测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我国有色金属深加工所属行业整体运行指标分析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2019-2024年中国有色金属深加工所属行业总体规模分析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2019-2024年中国有色金属深加工所属行业财务指标总体分析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一、有色金属深加工所属行业盈利能力分析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、我国有色金属深加工所属行业销售利润率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、我国有色金属深加工所属行业成本费用利润率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、我国有色金属深加工所属行业亏损面</w:t>
      </w:r>
      <w:r>
        <w:rPr>
          <w:rFonts w:hint="eastAsia"/>
        </w:rPr>
        <w:br/>
      </w:r>
      <w:r>
        <w:rPr>
          <w:rFonts w:hint="eastAsia"/>
        </w:rPr>
        <w:t>　　　　二、有色金属深加工所属行业偿债能力分析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、我国有色金属深加工所属行业资产负债比率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、我国有色金属深加工所属行业利息保障倍数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三、有色金属深加工所属行业营运能力分析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、我国有色金属深加工所属行业应收帐款周转率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、我国有色金属深加工所属行业总资产周转率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、我国有色金属深加工所属行业流动资产周转率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四、有色金属深加工所属行业发展能力分析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、我国有色金属深加工所属行业总资产增长率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、我国有色金属深加工所属行业利润总额增长率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、我国有色金属深加工所属行业主营业务收入增长率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、我国有色金属深加工所属行业资本保值增值率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产业结构分析</w:t>
      </w:r>
      <w:r>
        <w:rPr>
          <w:rFonts w:hint="eastAsia"/>
        </w:rPr>
        <w:br/>
      </w:r>
      <w:r>
        <w:rPr>
          <w:rFonts w:hint="eastAsia"/>
        </w:rPr>
        <w:t>第四章 有色金属深加工行业产业结构分析</w:t>
      </w:r>
      <w:r>
        <w:rPr>
          <w:rFonts w:hint="eastAsia"/>
        </w:rPr>
        <w:br/>
      </w:r>
      <w:r>
        <w:rPr>
          <w:rFonts w:hint="eastAsia"/>
        </w:rPr>
        <w:t>　　第一节 有色金属深加工产业结构分析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三、中国有色金属深加工行业参与国际竞争的战略市场定位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有色金属深加工行业上下游产业链发展环境分析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有色金属深加工行业上游行业分析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四、行业新动态及其对有色金属深加工行业的影响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五、行业竞争状况及其对有色金属深加工行业的意义</w:t>
      </w:r>
      <w:r>
        <w:rPr>
          <w:rFonts w:hint="eastAsia"/>
        </w:rPr>
        <w:br/>
      </w:r>
      <w:r>
        <w:rPr>
          <w:rFonts w:hint="eastAsia"/>
        </w:rPr>
        <w:t>　　第二节 有色金属深加工行业下游行业分析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五、行业新动态及其对有色金属深加工行业的影响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六、行业竞争状况及其对有色金属深加工行业的意义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第六章 中国有色金属深加工行业区域市场分析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2019-2024年有色金属深加工行业重点区域市场分析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2024-2030年有色金属深加工行业竞争形势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一、有色金属深加工行业竞争结构分析</w:t>
      </w:r>
      <w:r>
        <w:rPr>
          <w:rFonts w:hint="eastAsia"/>
        </w:rPr>
        <w:br/>
      </w:r>
      <w:r>
        <w:rPr>
          <w:rFonts w:hint="eastAsia"/>
        </w:rPr>
        <w:t>　　　　二、有色金属深加工行业企业间竞争格局分析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三、有色金属深加工行业集中度分析</w:t>
      </w:r>
      <w:r>
        <w:rPr>
          <w:rFonts w:hint="eastAsia"/>
        </w:rPr>
        <w:br/>
      </w:r>
      <w:r>
        <w:rPr>
          <w:rFonts w:hint="eastAsia"/>
        </w:rPr>
        <w:t>　　　　四、有色金属深加工行业SWOT分析</w:t>
      </w:r>
      <w:r>
        <w:rPr>
          <w:rFonts w:hint="eastAsia"/>
        </w:rPr>
        <w:br/>
      </w:r>
      <w:r>
        <w:rPr>
          <w:rFonts w:hint="eastAsia"/>
        </w:rPr>
        <w:t>　　第二节 中国有色金属深加工行业竞争格局综述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一、有色金属深加工行业竞争概况</w:t>
      </w:r>
      <w:r>
        <w:rPr>
          <w:rFonts w:hint="eastAsia"/>
        </w:rPr>
        <w:br/>
      </w:r>
      <w:r>
        <w:rPr>
          <w:rFonts w:hint="eastAsia"/>
        </w:rPr>
        <w:t>　　　　二、中国有色金属深加工行业竞争力分析</w:t>
      </w:r>
      <w:r>
        <w:rPr>
          <w:rFonts w:hint="eastAsia"/>
        </w:rPr>
        <w:br/>
      </w:r>
      <w:r>
        <w:rPr>
          <w:rFonts w:hint="eastAsia"/>
        </w:rPr>
        <w:t>　　　　三、有色金属深加工行业主要企业竞争力分析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有色金属深加工行业并购重组分析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有色金属深加工行业领先企业经营形势分析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山东黄金矿业股份有限公司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</w:t>
      </w:r>
      <w:r>
        <w:rPr>
          <w:rFonts w:hint="eastAsia"/>
        </w:rPr>
        <w:br/>
      </w:r>
      <w:r>
        <w:rPr>
          <w:rFonts w:hint="eastAsia"/>
        </w:rPr>
        <w:t>第九章 “十四五”期间有色金属工业投资前景展望</w:t>
      </w:r>
      <w:r>
        <w:rPr>
          <w:rFonts w:hint="eastAsia"/>
        </w:rPr>
        <w:br/>
      </w:r>
      <w:r>
        <w:rPr>
          <w:rFonts w:hint="eastAsia"/>
        </w:rPr>
        <w:t>　　第一节 “十四五”期间经济环境预测分析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一、“十四五”期间全球经济发展趋势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第二节 “十四五”期间有色金属工业发展预测分析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一、“十四五”有色金属发展分析</w:t>
      </w:r>
      <w:r>
        <w:rPr>
          <w:rFonts w:hint="eastAsia"/>
        </w:rPr>
        <w:br/>
      </w:r>
      <w:r>
        <w:rPr>
          <w:rFonts w:hint="eastAsia"/>
        </w:rPr>
        <w:t>　　　　二、“十四五”有色金属工业技术开发方向</w:t>
      </w:r>
      <w:r>
        <w:rPr>
          <w:rFonts w:hint="eastAsia"/>
        </w:rPr>
        <w:br/>
      </w:r>
      <w:r>
        <w:rPr>
          <w:rFonts w:hint="eastAsia"/>
        </w:rPr>
        <w:t>　　第三节 有色金属工业“十四五”投资机会分析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一、有色金属投资项目分析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二、可以投资的有色金属模式</w:t>
      </w:r>
      <w:r>
        <w:rPr>
          <w:rFonts w:hint="eastAsia"/>
        </w:rPr>
        <w:br/>
      </w:r>
      <w:r>
        <w:rPr>
          <w:rFonts w:hint="eastAsia"/>
        </w:rPr>
        <w:t>　　　　三、“十四五”有色金属投资机会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有色金属深加工行业投资策略分析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2019-2024年有色金属深加工行业投资效益分析</w:t>
      </w:r>
      <w:r>
        <w:rPr>
          <w:rFonts w:hint="eastAsia"/>
        </w:rPr>
        <w:br/>
      </w:r>
      <w:r>
        <w:rPr>
          <w:rFonts w:hint="eastAsia"/>
        </w:rPr>
        <w:t>　　第四节 2019-2024年有色金属深加工行业投资策略研究</w:t>
      </w:r>
      <w:r>
        <w:rPr>
          <w:rFonts w:hint="eastAsia"/>
        </w:rPr>
        <w:br/>
      </w:r>
      <w:r>
        <w:rPr>
          <w:rFonts w:hint="eastAsia"/>
        </w:rPr>
        <w:t>　　第五节 中国有色金属深加工行业的投资建议</w:t>
      </w:r>
      <w:r>
        <w:rPr>
          <w:rFonts w:hint="eastAsia"/>
        </w:rPr>
        <w:br/>
      </w:r>
      <w:r>
        <w:rPr>
          <w:rFonts w:hint="eastAsia"/>
        </w:rPr>
        <w:t>　　　　一、有色金属深加工行业投资现状分析</w:t>
      </w:r>
      <w:r>
        <w:rPr>
          <w:rFonts w:hint="eastAsia"/>
        </w:rPr>
        <w:br/>
      </w:r>
      <w:r>
        <w:rPr>
          <w:rFonts w:hint="eastAsia"/>
        </w:rPr>
        <w:t>　　　　二、有色金属深加工行业最新投资动向</w:t>
      </w:r>
      <w:r>
        <w:rPr>
          <w:rFonts w:hint="eastAsia"/>
        </w:rPr>
        <w:br/>
      </w:r>
      <w:r>
        <w:rPr>
          <w:rFonts w:hint="eastAsia"/>
        </w:rPr>
        <w:t>　　　　三、有色金属深加工行业投资及信贷建议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2024-2030年有色金属深加工行业投资前景</w:t>
      </w:r>
      <w:r>
        <w:rPr>
          <w:rFonts w:hint="eastAsia"/>
        </w:rPr>
        <w:br/>
      </w:r>
      <w:r>
        <w:rPr>
          <w:rFonts w:hint="eastAsia"/>
        </w:rPr>
        <w:t>　　第一节 2024-2030年有色金属深加工市场发展前景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一、2024-2030年有色金属深加工市场发展潜力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二、2024-2030年有色金属深加工市场发展前景展望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三、2024-2030年有色金属深加工细分行业发展前景分析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2024-2030年有色金属深加工市场发展趋势预测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一、2024-2030年有色金属深加工行业发展趋势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二、2024-2030年有色金属深加工市场规模预测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2024-2030年中国有色金属深加工行业供需预测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一、2024-2030年中国有色金属深加工行业供给预测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二、2024-2030年中国有色金属深加工行业需求预测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2024-2030年有色金属深加工行业投资机会与风险防范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有色金属深加工行业投融资情况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四、有色金属深加工行业投资现状分析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2024-2030年有色金属深加工行业投资机会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三、有色金属深加工行业投资机遇</w:t>
      </w:r>
      <w:r>
        <w:rPr>
          <w:rFonts w:hint="eastAsia"/>
        </w:rPr>
        <w:br/>
      </w:r>
      <w:r>
        <w:rPr>
          <w:rFonts w:hint="eastAsia"/>
        </w:rPr>
        <w:t>　　第三节 2024-2030年有色金属深加工行业投资风险及防范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“十四五”有色金属工业研究结论及建议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四、提高产业创新能力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六、完善有色金属技术标准规范</w:t>
      </w:r>
      <w:r>
        <w:rPr>
          <w:rFonts w:hint="eastAsia"/>
        </w:rPr>
        <w:br/>
      </w:r>
      <w:r>
        <w:rPr>
          <w:rFonts w:hint="eastAsia"/>
        </w:rPr>
        <w:t>　　　　七、大力推进军民结合</w:t>
      </w:r>
      <w:r>
        <w:rPr>
          <w:rFonts w:hint="eastAsia"/>
        </w:rPr>
        <w:br/>
      </w:r>
      <w:r>
        <w:rPr>
          <w:rFonts w:hint="eastAsia"/>
        </w:rPr>
        <w:t>　　　　八、加强资源保护和综合利用</w:t>
      </w:r>
      <w:r>
        <w:rPr>
          <w:rFonts w:hint="eastAsia"/>
        </w:rPr>
        <w:br/>
      </w:r>
      <w:r>
        <w:rPr>
          <w:rFonts w:hint="eastAsia"/>
        </w:rPr>
        <w:t>　　　　九、深化国际合作交流</w:t>
      </w:r>
      <w:r>
        <w:rPr>
          <w:rFonts w:hint="eastAsia"/>
        </w:rPr>
        <w:br/>
      </w:r>
      <w:r>
        <w:rPr>
          <w:rFonts w:hint="eastAsia"/>
        </w:rPr>
        <w:t>　　第二节 [:中:智:林]有色金属工业“十四五”投资建议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附件：有色金属工业“十四五”重点产品目录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有色金属深加工行业类别</w:t>
      </w:r>
      <w:r>
        <w:rPr>
          <w:rFonts w:hint="eastAsia"/>
        </w:rPr>
        <w:br/>
      </w:r>
      <w:r>
        <w:rPr>
          <w:rFonts w:hint="eastAsia"/>
        </w:rPr>
        <w:t>　　图表 有色金属深加工行业产业链调研</w:t>
      </w:r>
      <w:r>
        <w:rPr>
          <w:rFonts w:hint="eastAsia"/>
        </w:rPr>
        <w:br/>
      </w:r>
      <w:r>
        <w:rPr>
          <w:rFonts w:hint="eastAsia"/>
        </w:rPr>
        <w:t>　　图表 有色金属深加工行业现状</w:t>
      </w:r>
      <w:r>
        <w:rPr>
          <w:rFonts w:hint="eastAsia"/>
        </w:rPr>
        <w:br/>
      </w:r>
      <w:r>
        <w:rPr>
          <w:rFonts w:hint="eastAsia"/>
        </w:rPr>
        <w:t>　　图表 有色金属深加工行业标准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2019-2024年中国有色金属深加工行业市场规模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2024年中国有色金属深加工行业产能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2019-2024年中国有色金属深加工行业产量统计</w:t>
      </w:r>
      <w:r>
        <w:rPr>
          <w:rFonts w:hint="eastAsia"/>
        </w:rPr>
        <w:br/>
      </w:r>
      <w:r>
        <w:rPr>
          <w:rFonts w:hint="eastAsia"/>
        </w:rPr>
        <w:t>　　图表 有色金属深加工行业动态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2019-2024年中国有色金属深加工市场需求量</w:t>
      </w:r>
      <w:r>
        <w:rPr>
          <w:rFonts w:hint="eastAsia"/>
        </w:rPr>
        <w:br/>
      </w:r>
      <w:r>
        <w:rPr>
          <w:rFonts w:hint="eastAsia"/>
        </w:rPr>
        <w:t>　　图表 2024年中国有色金属深加工行业需求区域调研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2019-2024年中国有色金属深加工行情</w:t>
      </w:r>
      <w:r>
        <w:rPr>
          <w:rFonts w:hint="eastAsia"/>
        </w:rPr>
        <w:br/>
      </w:r>
      <w:r>
        <w:rPr>
          <w:rFonts w:hint="eastAsia"/>
        </w:rPr>
        <w:t>　　图表 2019-2024年中国有色金属深加工价格走势图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2019-2024年中国有色金属深加工行业销售收入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2019-2024年中国有色金属深加工行业盈利情况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2019-2024年中国有色金属深加工行业利润总额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2019-2024年中国有色金属深加工进口统计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2019-2024年中国有色金属深加工出口统计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2019-2024年中国有色金属深加工行业企业数量统计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**地区有色金属深加工市场规模</w:t>
      </w:r>
      <w:r>
        <w:rPr>
          <w:rFonts w:hint="eastAsia"/>
        </w:rPr>
        <w:br/>
      </w:r>
      <w:r>
        <w:rPr>
          <w:rFonts w:hint="eastAsia"/>
        </w:rPr>
        <w:t>　　图表 **地区有色金属深加工行业市场需求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**地区有色金属深加工市场调研</w:t>
      </w:r>
      <w:r>
        <w:rPr>
          <w:rFonts w:hint="eastAsia"/>
        </w:rPr>
        <w:br/>
      </w:r>
      <w:r>
        <w:rPr>
          <w:rFonts w:hint="eastAsia"/>
        </w:rPr>
        <w:t>　　图表 **地区有色金属深加工行业市场需求分析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**地区有色金属深加工市场规模</w:t>
      </w:r>
      <w:r>
        <w:rPr>
          <w:rFonts w:hint="eastAsia"/>
        </w:rPr>
        <w:br/>
      </w:r>
      <w:r>
        <w:rPr>
          <w:rFonts w:hint="eastAsia"/>
        </w:rPr>
        <w:t>　　图表 **地区有色金属深加工行业市场需求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**地区有色金属深加工市场调研</w:t>
      </w:r>
      <w:r>
        <w:rPr>
          <w:rFonts w:hint="eastAsia"/>
        </w:rPr>
        <w:br/>
      </w:r>
      <w:r>
        <w:rPr>
          <w:rFonts w:hint="eastAsia"/>
        </w:rPr>
        <w:t>　　图表 **地区有色金属深加工行业市场需求分析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有色金属深加工行业竞争对手分析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有色金属深加工重点企业（三）成长能力情况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2024-2030年中国有色金属深加工行业产能预测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2024-2030年中国有色金属深加工行业产量预测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2024-2030年中国有色金属深加工市场需求预测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2024-2030年中国有色金属深加工行业市场规模预测</w:t>
      </w:r>
      <w:r>
        <w:rPr>
          <w:rFonts w:hint="eastAsia"/>
        </w:rPr>
        <w:br/>
      </w:r>
      <w:r>
        <w:rPr>
          <w:rFonts w:hint="eastAsia"/>
        </w:rPr>
        <w:t>　　图表 有色金属深加工行业准入条件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2024-2030年中国有色金属深加工行业信息化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2024-2030年中国有色金属深加工行业风险分析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2024-2030年中国有色金属深加工行业发展趋势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2024-2030年中国有色金属深加工市场前景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6bb21b0f44f8e" w:history="1">
        <w:r>
          <w:rPr>
            <w:rStyle w:val="Hyperlink"/>
          </w:rPr>
          <w:t>2024-2030年中国有色金属深加工行业发展研究及市场前景报告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6bb21b0f44f8e" w:history="1">
        <w:r>
          <w:rPr>
            <w:rStyle w:val="Hyperlink"/>
          </w:rPr>
          <w:t>https://www.20087.com/3/19/YouSeJinShuShenJiaGongShiChangXianZhuangHeQianJing.html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的行业有哪些、有色金属深加工与再生技术、金属加工、有色金属深加工厂区对基础设施的规范、金属加工行业、有色金属深加工行业的估值是多少、有色金属合金制造行业、有色金属深加工及线缆生产项目开工仪式、有色金属合金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3df81bd5743ab" w:history="1">
      <w:r>
        <w:rPr>
          <w:rStyle w:val="Hyperlink"/>
        </w:rPr>
        <w:t>2024-2030年中国有色金属深加工行业发展研究及市场前景报告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ouSeJinShuShenJiaGongShiChangXianZhuangHeQianJing.html" TargetMode="External" Id="R1c26bb21b0f4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ouSeJinShuShenJiaGongShiChangXianZhuangHeQianJing.html" TargetMode="External" Id="Reff3df81bd57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2024-05-06T07:37:00Z</dcterms:created>
  <dcterms:modified xsi:type="dcterms:W3CDTF">2024-05-06T08:37:00Z</dcterms:modified>
  <dc:subject>2024-2030年中国有色金属深加工行业发展研究及市场前景报告</dc:subject>
  <dc:title>2024-2030年中国有色金属深加工行业发展研究及市场前景报告</dc:title>
  <cp:keywords>2024-2030年中国有色金属深加工行业发展研究及市场前景报告</cp:keywords>
  <dc:description>2024-2030年中国有色金属深加工行业发展研究及市场前景报告</dc:description>
</cp:coreProperties>
</file>