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5c5389507420b" w:history="1">
              <w:r>
                <w:rPr>
                  <w:rStyle w:val="Hyperlink"/>
                </w:rPr>
                <w:t>2026-2032年中国焊接材料行业研究与前景分析报告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5c5389507420b" w:history="1">
              <w:r>
                <w:rPr>
                  <w:rStyle w:val="Hyperlink"/>
                </w:rPr>
                <w:t>2026-2032年中国焊接材料行业研究与前景分析报告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5c5389507420b" w:history="1">
                <w:r>
                  <w:rPr>
                    <w:rStyle w:val="Hyperlink"/>
                  </w:rPr>
                  <w:t>https://www.20087.com/3/99/HanJieCaiLiaoDeXianZhuangYuQianJing.html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行业作为金属加工和制造业的基础，近年来随着工业4.0和智能制造的推进，市场需求呈现出高端化和定制化趋势。目前，焊接材料正朝着高性能、环保型方向发展，如开发适用于高强度钢、铝合金、钛合金等新型材料的焊材，以及低烟尘、低飞溅的环保焊条，以满足不同工业领域对焊接质量和生产效率的要求。同时，随着3D打印技术的成熟，焊接材料行业开始探索金属粉末在增材制造领域的应用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材料科学和智能制造的融合。一方面，随着新材料和新能源的广泛应用，焊接材料将研发更多适应高温、高压、强腐蚀等极端环境的特种焊材，以及适用于新能源汽车、航空航天等领域的高性能焊材，以满足行业对材料性能的高要求。另一方面，数字化、智能化生产技术的应用，如焊接机器人、焊接过程监控系统，将提升焊接材料的生产效率和产品质量，降低能耗和排放，推动行业向绿色制造转型。此外，焊接材料行业将加强与高校、科研机构的合作，通过产学研结合，加速科技成果的转化，提升行业整体的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5c5389507420b" w:history="1">
        <w:r>
          <w:rPr>
            <w:rStyle w:val="Hyperlink"/>
          </w:rPr>
          <w:t>2026-2032年中国焊接材料行业研究与前景分析报告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焊接材料行业的发展现状、市场规模、供需动态及进出口情况。报告详细解读了焊接材料产业链上下游、重点区域市场、竞争格局及领先企业的表现，同时评估了焊接材料行业风险与投资机会。通过对焊接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焊接材料行业界定</w:t>
      </w:r>
      <w:r>
        <w:rPr>
          <w:rFonts w:hint="eastAsia"/>
        </w:rPr>
        <w:br/>
      </w:r>
      <w:r>
        <w:rPr>
          <w:rFonts w:hint="eastAsia"/>
        </w:rPr>
        <w:t>　　第一节 焊接材料行业定义</w:t>
      </w:r>
      <w:r>
        <w:rPr>
          <w:rFonts w:hint="eastAsia"/>
        </w:rPr>
        <w:br/>
      </w:r>
      <w:r>
        <w:rPr>
          <w:rFonts w:hint="eastAsia"/>
        </w:rPr>
        <w:t>　　第二节 焊接材料行业特点分析</w:t>
      </w:r>
      <w:r>
        <w:rPr>
          <w:rFonts w:hint="eastAsia"/>
        </w:rPr>
        <w:br/>
      </w:r>
      <w:r>
        <w:rPr>
          <w:rFonts w:hint="eastAsia"/>
        </w:rPr>
        <w:t>　　第三节 焊接材料产业链分析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2026年全球焊接材料行业发展概况</w:t>
      </w:r>
      <w:r>
        <w:rPr>
          <w:rFonts w:hint="eastAsia"/>
        </w:rPr>
        <w:br/>
      </w:r>
      <w:r>
        <w:rPr>
          <w:rFonts w:hint="eastAsia"/>
        </w:rPr>
        <w:t>　　第二节 全球焊接材料行业发展走势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2026年焊接材料行业技术发展现状及趋势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中外焊接材料技术差距及产生差距的主要原因分析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提高我国焊接材料技术的对策</w:t>
      </w:r>
      <w:r>
        <w:rPr>
          <w:rFonts w:hint="eastAsia"/>
        </w:rPr>
        <w:br/>
      </w:r>
      <w:r>
        <w:rPr>
          <w:rFonts w:hint="eastAsia"/>
        </w:rPr>
        <w:t>　　第四节 我国焊接材料研发、设计发展趋势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中国焊接材料发展现状调研</w:t>
      </w:r>
      <w:r>
        <w:rPr>
          <w:rFonts w:hint="eastAsia"/>
        </w:rPr>
        <w:br/>
      </w:r>
      <w:r>
        <w:rPr>
          <w:rFonts w:hint="eastAsia"/>
        </w:rPr>
        <w:t>　　第一节 中国焊接材料市场现状分析</w:t>
      </w:r>
      <w:r>
        <w:rPr>
          <w:rFonts w:hint="eastAsia"/>
        </w:rPr>
        <w:br/>
      </w:r>
      <w:r>
        <w:rPr>
          <w:rFonts w:hint="eastAsia"/>
        </w:rPr>
        <w:t>　　第二节 中国焊接材料行业产量情况分析及预测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三、2020-2025年中国焊接材料产量统计</w:t>
      </w:r>
      <w:r>
        <w:rPr>
          <w:rFonts w:hint="eastAsia"/>
        </w:rPr>
        <w:br/>
      </w:r>
      <w:r>
        <w:rPr>
          <w:rFonts w:hint="eastAsia"/>
        </w:rPr>
        <w:t>　　　　二、焊接材料生产区域分布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三、2026-2032年中国焊接材料产量预测分析</w:t>
      </w:r>
      <w:r>
        <w:rPr>
          <w:rFonts w:hint="eastAsia"/>
        </w:rPr>
        <w:br/>
      </w:r>
      <w:r>
        <w:rPr>
          <w:rFonts w:hint="eastAsia"/>
        </w:rPr>
        <w:t>　　第三节 中国焊接材料市场需求分析及预测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对我国焊接材料品牌的战略思考</w:t>
      </w:r>
      <w:r>
        <w:rPr>
          <w:rFonts w:hint="eastAsia"/>
        </w:rPr>
        <w:br/>
      </w:r>
      <w:r>
        <w:rPr>
          <w:rFonts w:hint="eastAsia"/>
        </w:rPr>
        <w:t>　　　　一、焊接材料实施品牌战略的意义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三、我国焊接材料企业的品牌战略</w:t>
      </w:r>
      <w:r>
        <w:rPr>
          <w:rFonts w:hint="eastAsia"/>
        </w:rPr>
        <w:br/>
      </w:r>
      <w:r>
        <w:rPr>
          <w:rFonts w:hint="eastAsia"/>
        </w:rPr>
        <w:t>　　　　四、焊接材料品牌战略管理的策略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2026-2032年中国焊接材料行业前景与风险预测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2026-2032年中国焊接材料发展趋势预测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焊接材料行业研究结论</w:t>
      </w:r>
      <w:r>
        <w:rPr>
          <w:rFonts w:hint="eastAsia"/>
        </w:rPr>
        <w:br/>
      </w:r>
      <w:r>
        <w:rPr>
          <w:rFonts w:hint="eastAsia"/>
        </w:rPr>
        <w:t>　　第二节 焊接材料行业投资价值评估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中智.林.－焊接材料行业投资建议</w:t>
      </w:r>
      <w:r>
        <w:rPr>
          <w:rFonts w:hint="eastAsia"/>
        </w:rPr>
        <w:br/>
      </w:r>
      <w:r>
        <w:rPr>
          <w:rFonts w:hint="eastAsia"/>
        </w:rPr>
        <w:t>　　　　一、焊接材料行业投资策略建议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二、焊接材料行业投资方向建议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三、焊接材料行业投资方式建议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焊接材料图片</w:t>
      </w:r>
      <w:r>
        <w:rPr>
          <w:rFonts w:hint="eastAsia"/>
        </w:rPr>
        <w:br/>
      </w:r>
      <w:r>
        <w:rPr>
          <w:rFonts w:hint="eastAsia"/>
        </w:rPr>
        <w:t>　　图表 焊接材料种类 分类</w:t>
      </w:r>
      <w:r>
        <w:rPr>
          <w:rFonts w:hint="eastAsia"/>
        </w:rPr>
        <w:br/>
      </w:r>
      <w:r>
        <w:rPr>
          <w:rFonts w:hint="eastAsia"/>
        </w:rPr>
        <w:t>　　图表 焊接材料用途 应用</w:t>
      </w:r>
      <w:r>
        <w:rPr>
          <w:rFonts w:hint="eastAsia"/>
        </w:rPr>
        <w:br/>
      </w:r>
      <w:r>
        <w:rPr>
          <w:rFonts w:hint="eastAsia"/>
        </w:rPr>
        <w:t>　　图表 焊接材料主要特点</w:t>
      </w:r>
      <w:r>
        <w:rPr>
          <w:rFonts w:hint="eastAsia"/>
        </w:rPr>
        <w:br/>
      </w:r>
      <w:r>
        <w:rPr>
          <w:rFonts w:hint="eastAsia"/>
        </w:rPr>
        <w:t>　　图表 焊接材料产业链分析</w:t>
      </w:r>
      <w:r>
        <w:rPr>
          <w:rFonts w:hint="eastAsia"/>
        </w:rPr>
        <w:br/>
      </w:r>
      <w:r>
        <w:rPr>
          <w:rFonts w:hint="eastAsia"/>
        </w:rPr>
        <w:t>　　图表 焊接材料政策分析</w:t>
      </w:r>
      <w:r>
        <w:rPr>
          <w:rFonts w:hint="eastAsia"/>
        </w:rPr>
        <w:br/>
      </w:r>
      <w:r>
        <w:rPr>
          <w:rFonts w:hint="eastAsia"/>
        </w:rPr>
        <w:t>　　图表 焊接材料技术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2020-2025年焊接材料行业市场容量分析</w:t>
      </w:r>
      <w:r>
        <w:rPr>
          <w:rFonts w:hint="eastAsia"/>
        </w:rPr>
        <w:br/>
      </w:r>
      <w:r>
        <w:rPr>
          <w:rFonts w:hint="eastAsia"/>
        </w:rPr>
        <w:t>　　图表 焊接材料生产现状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2020-2025年中国焊接材料价格走势</w:t>
      </w:r>
      <w:r>
        <w:rPr>
          <w:rFonts w:hint="eastAsia"/>
        </w:rPr>
        <w:br/>
      </w:r>
      <w:r>
        <w:rPr>
          <w:rFonts w:hint="eastAsia"/>
        </w:rPr>
        <w:t>　　图表 2026年焊接材料成本和利润分析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焊接材料品牌</w:t>
      </w:r>
      <w:r>
        <w:rPr>
          <w:rFonts w:hint="eastAsia"/>
        </w:rPr>
        <w:br/>
      </w:r>
      <w:r>
        <w:rPr>
          <w:rFonts w:hint="eastAsia"/>
        </w:rPr>
        <w:t>　　图表 焊接材料企业（一）概况</w:t>
      </w:r>
      <w:r>
        <w:rPr>
          <w:rFonts w:hint="eastAsia"/>
        </w:rPr>
        <w:br/>
      </w:r>
      <w:r>
        <w:rPr>
          <w:rFonts w:hint="eastAsia"/>
        </w:rPr>
        <w:t>　　图表 企业焊接材料型号 规格</w:t>
      </w:r>
      <w:r>
        <w:rPr>
          <w:rFonts w:hint="eastAsia"/>
        </w:rPr>
        <w:br/>
      </w:r>
      <w:r>
        <w:rPr>
          <w:rFonts w:hint="eastAsia"/>
        </w:rPr>
        <w:t>　　图表 焊接材料企业（一）经营分析</w:t>
      </w:r>
      <w:r>
        <w:rPr>
          <w:rFonts w:hint="eastAsia"/>
        </w:rPr>
        <w:br/>
      </w:r>
      <w:r>
        <w:rPr>
          <w:rFonts w:hint="eastAsia"/>
        </w:rPr>
        <w:t>　　图表 焊接材料企业（一）盈利能力情况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焊接材料上游现状</w:t>
      </w:r>
      <w:r>
        <w:rPr>
          <w:rFonts w:hint="eastAsia"/>
        </w:rPr>
        <w:br/>
      </w:r>
      <w:r>
        <w:rPr>
          <w:rFonts w:hint="eastAsia"/>
        </w:rPr>
        <w:t>　　图表 焊接材料下游调研</w:t>
      </w:r>
      <w:r>
        <w:rPr>
          <w:rFonts w:hint="eastAsia"/>
        </w:rPr>
        <w:br/>
      </w:r>
      <w:r>
        <w:rPr>
          <w:rFonts w:hint="eastAsia"/>
        </w:rPr>
        <w:t>　　图表 焊接材料企业（二）概况</w:t>
      </w:r>
      <w:r>
        <w:rPr>
          <w:rFonts w:hint="eastAsia"/>
        </w:rPr>
        <w:br/>
      </w:r>
      <w:r>
        <w:rPr>
          <w:rFonts w:hint="eastAsia"/>
        </w:rPr>
        <w:t>　　图表 企业焊接材料型号 规格</w:t>
      </w:r>
      <w:r>
        <w:rPr>
          <w:rFonts w:hint="eastAsia"/>
        </w:rPr>
        <w:br/>
      </w:r>
      <w:r>
        <w:rPr>
          <w:rFonts w:hint="eastAsia"/>
        </w:rPr>
        <w:t>　　图表 焊接材料企业（二）经营分析</w:t>
      </w:r>
      <w:r>
        <w:rPr>
          <w:rFonts w:hint="eastAsia"/>
        </w:rPr>
        <w:br/>
      </w:r>
      <w:r>
        <w:rPr>
          <w:rFonts w:hint="eastAsia"/>
        </w:rPr>
        <w:t>　　图表 焊接材料企业（二）盈利能力情况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焊接材料企业（三）概况</w:t>
      </w:r>
      <w:r>
        <w:rPr>
          <w:rFonts w:hint="eastAsia"/>
        </w:rPr>
        <w:br/>
      </w:r>
      <w:r>
        <w:rPr>
          <w:rFonts w:hint="eastAsia"/>
        </w:rPr>
        <w:t>　　图表 企业焊接材料型号 规格</w:t>
      </w:r>
      <w:r>
        <w:rPr>
          <w:rFonts w:hint="eastAsia"/>
        </w:rPr>
        <w:br/>
      </w:r>
      <w:r>
        <w:rPr>
          <w:rFonts w:hint="eastAsia"/>
        </w:rPr>
        <w:t>　　图表 焊接材料企业（三）经营分析</w:t>
      </w:r>
      <w:r>
        <w:rPr>
          <w:rFonts w:hint="eastAsia"/>
        </w:rPr>
        <w:br/>
      </w:r>
      <w:r>
        <w:rPr>
          <w:rFonts w:hint="eastAsia"/>
        </w:rPr>
        <w:t>　　图表 焊接材料企业（三）盈利能力情况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焊接材料优势</w:t>
      </w:r>
      <w:r>
        <w:rPr>
          <w:rFonts w:hint="eastAsia"/>
        </w:rPr>
        <w:br/>
      </w:r>
      <w:r>
        <w:rPr>
          <w:rFonts w:hint="eastAsia"/>
        </w:rPr>
        <w:t>　　图表 焊接材料劣势</w:t>
      </w:r>
      <w:r>
        <w:rPr>
          <w:rFonts w:hint="eastAsia"/>
        </w:rPr>
        <w:br/>
      </w:r>
      <w:r>
        <w:rPr>
          <w:rFonts w:hint="eastAsia"/>
        </w:rPr>
        <w:t>　　图表 焊接材料机会</w:t>
      </w:r>
      <w:r>
        <w:rPr>
          <w:rFonts w:hint="eastAsia"/>
        </w:rPr>
        <w:br/>
      </w:r>
      <w:r>
        <w:rPr>
          <w:rFonts w:hint="eastAsia"/>
        </w:rPr>
        <w:t>　　图表 焊接材料威胁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5c5389507420b" w:history="1">
        <w:r>
          <w:rPr>
            <w:rStyle w:val="Hyperlink"/>
          </w:rPr>
          <w:t>2026-2032年中国焊接材料行业研究与前景分析报告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5c5389507420b" w:history="1">
        <w:r>
          <w:rPr>
            <w:rStyle w:val="Hyperlink"/>
          </w:rPr>
          <w:t>https://www.20087.com/3/99/HanJieCaiLiaoDeXianZhuangYuQianJing.html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e961f0004fc0" w:history="1">
      <w:r>
        <w:rPr>
          <w:rStyle w:val="Hyperlink"/>
        </w:rPr>
        <w:t>2026-2032年中国焊接材料行业研究与前景分析报告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anJieCaiLiaoDeXianZhuangYuQianJing.html" TargetMode="External" Id="R74c5c538950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anJieCaiLiaoDeXianZhuangYuQianJing.html" TargetMode="External" Id="R0ebce961f00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2025-07-04T08:54:00Z</dcterms:created>
  <dcterms:modified xsi:type="dcterms:W3CDTF">2025-07-04T09:54:00Z</dcterms:modified>
  <dc:subject>2026-2032年中国焊接材料行业研究与前景分析报告</dc:subject>
  <dc:title>2026-2032年中国焊接材料行业研究与前景分析报告</dc:title>
  <cp:keywords>2026-2032年中国焊接材料行业研究与前景分析报告</cp:keywords>
  <dc:description>2026-2032年中国焊接材料行业研究与前景分析报告</dc:description>
</cp:coreProperties>
</file>