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dfa2887074038" w:history="1">
              <w:r>
                <w:rPr>
                  <w:rStyle w:val="Hyperlink"/>
                </w:rPr>
                <w:t>2025-2031年中国焦炉气行业分析与前景趋势预测报告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dfa2887074038" w:history="1">
              <w:r>
                <w:rPr>
                  <w:rStyle w:val="Hyperlink"/>
                </w:rPr>
                <w:t>2025-2031年中国焦炉气行业分析与前景趋势预测报告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dfa2887074038" w:history="1">
                <w:r>
                  <w:rPr>
                    <w:rStyle w:val="Hyperlink"/>
                  </w:rPr>
                  <w:t>https://www.20087.com/3/59/JiaoLuQiShiChangXianZhuangHeQianJing.html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作为一种副产品，主要来源于炼焦过程，含有大量的一氧化碳、氢气等可燃气体。目前，焦炉气的利用主要包括直接燃烧发电、制合成气、提纯氢气等多种途径。尽管其利用效率在不断提高，但环境污染问题和资源浪费仍需解决。</w:t>
      </w:r>
      <w:r>
        <w:rPr>
          <w:rFonts w:hint="eastAsia"/>
        </w:rPr>
        <w:br/>
      </w:r>
      <w:r>
        <w:rPr>
          <w:rFonts w:hint="eastAsia"/>
        </w:rPr>
        <w:t>　　焦炉气的未来利用将更加注重清洁高效和循环经济。随着碳捕捉与封存技术的进步，焦炉气中的CO2减排将成为可能，推动其向低碳能源转化。同时，通过先进的气体分离与净化技术，提纯的氢气可用于氢能产业链，服务于清洁能源汽车和工业脱碳。此外，焦炉气的综合利用与周边化工园区的耦合发展，将形成循环经济模式，最大化资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dfa2887074038" w:history="1">
        <w:r>
          <w:rPr>
            <w:rStyle w:val="Hyperlink"/>
          </w:rPr>
          <w:t>2025-2031年中国焦炉气行业分析与前景趋势预测报告</w:t>
        </w:r>
      </w:hyperlink>
      <w:r>
        <w:rPr>
          <w:rFonts w:hint="eastAsia"/>
        </w:rPr>
        <w:t>》系统分析了焦炉气行业的市场规模、市场需求及价格波动，深入探讨了焦炉气产业链关键环节及各细分市场特点。报告基于权威数据，科学预测了焦炉气市场前景与发展趋势，同时评估了焦炉气重点企业的经营状况，包括品牌影响力、市场集中度及竞争格局。通过SWOT分析，报告揭示了焦炉气行业面临的风险与机遇，为焦炉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中国焦炉气行业发展概述</w:t>
      </w:r>
      <w:r>
        <w:rPr>
          <w:rFonts w:hint="eastAsia"/>
        </w:rPr>
        <w:br/>
      </w:r>
      <w:r>
        <w:rPr>
          <w:rFonts w:hint="eastAsia"/>
        </w:rPr>
        <w:t>　　第一节 焦炉气相关概述</w:t>
      </w:r>
      <w:r>
        <w:rPr>
          <w:rFonts w:hint="eastAsia"/>
        </w:rPr>
        <w:br/>
      </w:r>
      <w:r>
        <w:rPr>
          <w:rFonts w:hint="eastAsia"/>
        </w:rPr>
        <w:t>　　　　一、焦炉气的概念</w:t>
      </w:r>
      <w:r>
        <w:rPr>
          <w:rFonts w:hint="eastAsia"/>
        </w:rPr>
        <w:br/>
      </w:r>
      <w:r>
        <w:rPr>
          <w:rFonts w:hint="eastAsia"/>
        </w:rPr>
        <w:t>　　　　二、焦炉气的构成</w:t>
      </w:r>
      <w:r>
        <w:rPr>
          <w:rFonts w:hint="eastAsia"/>
        </w:rPr>
        <w:br/>
      </w:r>
      <w:r>
        <w:rPr>
          <w:rFonts w:hint="eastAsia"/>
        </w:rPr>
        <w:t>　　　　三、焦炉气的特点</w:t>
      </w:r>
      <w:r>
        <w:rPr>
          <w:rFonts w:hint="eastAsia"/>
        </w:rPr>
        <w:br/>
      </w:r>
      <w:r>
        <w:rPr>
          <w:rFonts w:hint="eastAsia"/>
        </w:rPr>
        <w:t>　　第二节 焦炉气应用分析</w:t>
      </w:r>
      <w:r>
        <w:rPr>
          <w:rFonts w:hint="eastAsia"/>
        </w:rPr>
        <w:br/>
      </w:r>
      <w:r>
        <w:rPr>
          <w:rFonts w:hint="eastAsia"/>
        </w:rPr>
        <w:t>　　　　一、焦炉气应用于燃料用气分析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二、焦炉气应用于发电用气分析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三、焦炉气应用于化工用气分析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2025年中国焦炉气行业运行环境分析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2025年中国焦炉气行业政策环境分析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2025年中国焦炉气行业社会环境分析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中国焦炉气行业发展分析</w:t>
      </w:r>
      <w:r>
        <w:rPr>
          <w:rFonts w:hint="eastAsia"/>
        </w:rPr>
        <w:br/>
      </w:r>
      <w:r>
        <w:rPr>
          <w:rFonts w:hint="eastAsia"/>
        </w:rPr>
        <w:t>　　第一节 焦炉气行业发展分析</w:t>
      </w:r>
      <w:r>
        <w:rPr>
          <w:rFonts w:hint="eastAsia"/>
        </w:rPr>
        <w:br/>
      </w:r>
      <w:r>
        <w:rPr>
          <w:rFonts w:hint="eastAsia"/>
        </w:rPr>
        <w:t>　　　　一、焦炉气行业发展的重要意义分析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二、焦炉气行业发展现状分析</w:t>
      </w:r>
      <w:r>
        <w:rPr>
          <w:rFonts w:hint="eastAsia"/>
        </w:rPr>
        <w:br/>
      </w:r>
      <w:r>
        <w:rPr>
          <w:rFonts w:hint="eastAsia"/>
        </w:rPr>
        <w:t>　　第二节 焦炉气行业发展动态</w:t>
      </w:r>
      <w:r>
        <w:rPr>
          <w:rFonts w:hint="eastAsia"/>
        </w:rPr>
        <w:br/>
      </w:r>
      <w:r>
        <w:rPr>
          <w:rFonts w:hint="eastAsia"/>
        </w:rPr>
        <w:t>　　　　一、焦炉气制甲醇发展动态</w:t>
      </w:r>
      <w:r>
        <w:rPr>
          <w:rFonts w:hint="eastAsia"/>
        </w:rPr>
        <w:br/>
      </w:r>
      <w:r>
        <w:rPr>
          <w:rFonts w:hint="eastAsia"/>
        </w:rPr>
        <w:t>　　　　二、焦炉气制天然气发展动态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三、焦炉气制甲烷发展动态</w:t>
      </w:r>
      <w:r>
        <w:rPr>
          <w:rFonts w:hint="eastAsia"/>
        </w:rPr>
        <w:br/>
      </w:r>
      <w:r>
        <w:rPr>
          <w:rFonts w:hint="eastAsia"/>
        </w:rPr>
        <w:t>　　　　四、焦炉气制LNG技术难点分析</w:t>
      </w:r>
      <w:r>
        <w:rPr>
          <w:rFonts w:hint="eastAsia"/>
        </w:rPr>
        <w:br/>
      </w:r>
      <w:r>
        <w:rPr>
          <w:rFonts w:hint="eastAsia"/>
        </w:rPr>
        <w:t>　　第三节 焦炉气企业发展动态</w:t>
      </w:r>
      <w:r>
        <w:rPr>
          <w:rFonts w:hint="eastAsia"/>
        </w:rPr>
        <w:br/>
      </w:r>
      <w:r>
        <w:rPr>
          <w:rFonts w:hint="eastAsia"/>
        </w:rPr>
        <w:t>　　　　一、陕西最大焦炉气制甲醇装置试车成功</w:t>
      </w:r>
      <w:r>
        <w:rPr>
          <w:rFonts w:hint="eastAsia"/>
        </w:rPr>
        <w:br/>
      </w:r>
      <w:r>
        <w:rPr>
          <w:rFonts w:hint="eastAsia"/>
        </w:rPr>
        <w:t>　　　　二、国内最大的焦炉气制天然气项目开工</w:t>
      </w:r>
      <w:r>
        <w:rPr>
          <w:rFonts w:hint="eastAsia"/>
        </w:rPr>
        <w:br/>
      </w:r>
      <w:r>
        <w:rPr>
          <w:rFonts w:hint="eastAsia"/>
        </w:rPr>
        <w:t>　　　　三、焦炉气制液化天然气项目落户河南</w:t>
      </w:r>
      <w:r>
        <w:rPr>
          <w:rFonts w:hint="eastAsia"/>
        </w:rPr>
        <w:br/>
      </w:r>
      <w:r>
        <w:rPr>
          <w:rFonts w:hint="eastAsia"/>
        </w:rPr>
        <w:t>　　　　四、陕焦化工示范焦炉气“吃干榨尽”</w:t>
      </w:r>
      <w:r>
        <w:rPr>
          <w:rFonts w:hint="eastAsia"/>
        </w:rPr>
        <w:br/>
      </w:r>
      <w:r>
        <w:rPr>
          <w:rFonts w:hint="eastAsia"/>
        </w:rPr>
        <w:t>　　　　五、山西焦炉气制天然气项目沁县奠基</w:t>
      </w:r>
      <w:r>
        <w:rPr>
          <w:rFonts w:hint="eastAsia"/>
        </w:rPr>
        <w:br/>
      </w:r>
      <w:r>
        <w:rPr>
          <w:rFonts w:hint="eastAsia"/>
        </w:rPr>
        <w:t>　　　　六、焦炉气制LNG的核心项目分析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一、焦炉气行业需求市场</w:t>
      </w:r>
      <w:r>
        <w:rPr>
          <w:rFonts w:hint="eastAsia"/>
        </w:rPr>
        <w:br/>
      </w:r>
      <w:r>
        <w:rPr>
          <w:rFonts w:hint="eastAsia"/>
        </w:rPr>
        <w:t>　　　　二、焦炉气行业客户结构</w:t>
      </w:r>
      <w:r>
        <w:rPr>
          <w:rFonts w:hint="eastAsia"/>
        </w:rPr>
        <w:br/>
      </w:r>
      <w:r>
        <w:rPr>
          <w:rFonts w:hint="eastAsia"/>
        </w:rPr>
        <w:t>　　　　三、焦炉气行业需求的地区差异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一、焦炉气行业的需求预测</w:t>
      </w:r>
      <w:r>
        <w:rPr>
          <w:rFonts w:hint="eastAsia"/>
        </w:rPr>
        <w:br/>
      </w:r>
      <w:r>
        <w:rPr>
          <w:rFonts w:hint="eastAsia"/>
        </w:rPr>
        <w:t>　　　　二、焦炉气行业的供应预测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焦炉气分析</w:t>
      </w:r>
      <w:r>
        <w:rPr>
          <w:rFonts w:hint="eastAsia"/>
        </w:rPr>
        <w:br/>
      </w:r>
      <w:r>
        <w:rPr>
          <w:rFonts w:hint="eastAsia"/>
        </w:rPr>
        <w:t>　　　　一、焦炉气的成分</w:t>
      </w:r>
      <w:r>
        <w:rPr>
          <w:rFonts w:hint="eastAsia"/>
        </w:rPr>
        <w:br/>
      </w:r>
      <w:r>
        <w:rPr>
          <w:rFonts w:hint="eastAsia"/>
        </w:rPr>
        <w:t>　　　　二、焦炉气的净化</w:t>
      </w:r>
      <w:r>
        <w:rPr>
          <w:rFonts w:hint="eastAsia"/>
        </w:rPr>
        <w:br/>
      </w:r>
      <w:r>
        <w:rPr>
          <w:rFonts w:hint="eastAsia"/>
        </w:rPr>
        <w:t>　　第二节 焦炉气制甲醇的工艺路线分析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</w:t>
      </w:r>
      <w:r>
        <w:rPr>
          <w:rFonts w:hint="eastAsia"/>
        </w:rPr>
        <w:br/>
      </w:r>
      <w:r>
        <w:rPr>
          <w:rFonts w:hint="eastAsia"/>
        </w:rPr>
        <w:t>　　第三节 焦炉气制甲烷的工艺路线分析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主要环节？的增值空间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焦炭行业发展分析</w:t>
      </w:r>
      <w:r>
        <w:rPr>
          <w:rFonts w:hint="eastAsia"/>
        </w:rPr>
        <w:br/>
      </w:r>
      <w:r>
        <w:rPr>
          <w:rFonts w:hint="eastAsia"/>
        </w:rPr>
        <w:t>　　　　一、2025年焦炭行业发展现状</w:t>
      </w:r>
      <w:r>
        <w:rPr>
          <w:rFonts w:hint="eastAsia"/>
        </w:rPr>
        <w:br/>
      </w:r>
      <w:r>
        <w:rPr>
          <w:rFonts w:hint="eastAsia"/>
        </w:rPr>
        <w:t>　　　　二、2025年焦炭行业运行情况</w:t>
      </w:r>
      <w:r>
        <w:rPr>
          <w:rFonts w:hint="eastAsia"/>
        </w:rPr>
        <w:br/>
      </w:r>
      <w:r>
        <w:rPr>
          <w:rFonts w:hint="eastAsia"/>
        </w:rPr>
        <w:t>　　　　三、2025年焦炭市场行情分析</w:t>
      </w:r>
      <w:r>
        <w:rPr>
          <w:rFonts w:hint="eastAsia"/>
        </w:rPr>
        <w:br/>
      </w:r>
      <w:r>
        <w:rPr>
          <w:rFonts w:hint="eastAsia"/>
        </w:rPr>
        <w:t>　　　　四、2025-2031年焦炭行业发展预测</w:t>
      </w:r>
      <w:r>
        <w:rPr>
          <w:rFonts w:hint="eastAsia"/>
        </w:rPr>
        <w:br/>
      </w:r>
      <w:r>
        <w:rPr>
          <w:rFonts w:hint="eastAsia"/>
        </w:rPr>
        <w:t>　　第六节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一、2025年煤炭行业运行分析</w:t>
      </w:r>
      <w:r>
        <w:rPr>
          <w:rFonts w:hint="eastAsia"/>
        </w:rPr>
        <w:br/>
      </w:r>
      <w:r>
        <w:rPr>
          <w:rFonts w:hint="eastAsia"/>
        </w:rPr>
        <w:t>　　　　二、2025年煤炭市场供需分析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第七节 甲醇行业发展分析</w:t>
      </w:r>
      <w:r>
        <w:rPr>
          <w:rFonts w:hint="eastAsia"/>
        </w:rPr>
        <w:br/>
      </w:r>
      <w:r>
        <w:rPr>
          <w:rFonts w:hint="eastAsia"/>
        </w:rPr>
        <w:t>　　　　一、2025年甲醇市场发展分析</w:t>
      </w:r>
      <w:r>
        <w:rPr>
          <w:rFonts w:hint="eastAsia"/>
        </w:rPr>
        <w:br/>
      </w:r>
      <w:r>
        <w:rPr>
          <w:rFonts w:hint="eastAsia"/>
        </w:rPr>
        <w:t>　　　　二、2025年甲醇市场行情分析</w:t>
      </w:r>
      <w:r>
        <w:rPr>
          <w:rFonts w:hint="eastAsia"/>
        </w:rPr>
        <w:br/>
      </w:r>
      <w:r>
        <w:rPr>
          <w:rFonts w:hint="eastAsia"/>
        </w:rPr>
        <w:t>　　　　三、2025-2031年甲醇行业发展预测</w:t>
      </w:r>
      <w:r>
        <w:rPr>
          <w:rFonts w:hint="eastAsia"/>
        </w:rPr>
        <w:br/>
      </w:r>
      <w:r>
        <w:rPr>
          <w:rFonts w:hint="eastAsia"/>
        </w:rPr>
        <w:t>　　第八节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一、2025年天然气市场运行分析</w:t>
      </w:r>
      <w:r>
        <w:rPr>
          <w:rFonts w:hint="eastAsia"/>
        </w:rPr>
        <w:br/>
      </w:r>
      <w:r>
        <w:rPr>
          <w:rFonts w:hint="eastAsia"/>
        </w:rPr>
        <w:t>　　　　二、2025年天然气市场供需分析</w:t>
      </w:r>
      <w:r>
        <w:rPr>
          <w:rFonts w:hint="eastAsia"/>
        </w:rPr>
        <w:br/>
      </w:r>
      <w:r>
        <w:rPr>
          <w:rFonts w:hint="eastAsia"/>
        </w:rPr>
        <w:t>　　　　三、2025-2031年天然气行业发展预测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2019-2024年液化天然气行业产能规模分析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一、2019-2024年全球液化天然气产能规模分析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2019-2024年液化天然气行业产量分析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二、2019-2024年我国天然气产量情况</w:t>
      </w:r>
      <w:r>
        <w:rPr>
          <w:rFonts w:hint="eastAsia"/>
        </w:rPr>
        <w:br/>
      </w:r>
      <w:r>
        <w:rPr>
          <w:rFonts w:hint="eastAsia"/>
        </w:rPr>
        <w:t>　　第三节 未来几年液化天然气行业产量变化趋势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第四节 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第五节 全球液化天然气供需分析</w:t>
      </w:r>
      <w:r>
        <w:rPr>
          <w:rFonts w:hint="eastAsia"/>
        </w:rPr>
        <w:br/>
      </w:r>
      <w:r>
        <w:rPr>
          <w:rFonts w:hint="eastAsia"/>
        </w:rPr>
        <w:t>　　　　一、全球液化天然气供需形势分析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二、全球液化天然气供需发展研究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焦炉气行业领域2025-2031年需求量预测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2025-2031年焦炉气行业领域需求产品（服务）功能预测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2025-2031年焦炉气行业领域需求产品（服务）市场格局预测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焦炉气市场竞争格局分析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焦炉气行业主要企业竞争力分析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焦炉气行业竞争格局分析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一、2019-2024年焦炉气行业竞争分析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二、2019-2024年中国焦炉气市场竞争分析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三、2019-2024年中国焦炉气市场集中度分析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四、2019-2024年焦炉气制取LNG竞争格局分析</w:t>
      </w:r>
      <w:r>
        <w:rPr>
          <w:rFonts w:hint="eastAsia"/>
        </w:rPr>
        <w:br/>
      </w:r>
      <w:r>
        <w:rPr>
          <w:rFonts w:hint="eastAsia"/>
        </w:rPr>
        <w:t>　　第六节 焦炉气企业竞争策略分析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一、提高中国焦炉气企业核心竞争力的对策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二、影响焦炉气企业核心竞争力的因素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三、提高焦炉气企业竞争力的策略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中国煤焦气行业企业分析（随数据更新有调整）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中国焦炉气行业整体运行指标分析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中国焦炉气所属行业总体规模分析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中国焦炉气所属行业产销与费用分析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中国焦炉气所属行业财务指标分析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2025-2031年焦炉气行业发展前景及趋势分析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2025-2031年焦炉气行业发展前景分析</w:t>
      </w:r>
      <w:r>
        <w:rPr>
          <w:rFonts w:hint="eastAsia"/>
        </w:rPr>
        <w:br/>
      </w:r>
      <w:r>
        <w:rPr>
          <w:rFonts w:hint="eastAsia"/>
        </w:rPr>
        <w:t>　　　　一、焦炉气制甲醇前景分析</w:t>
      </w:r>
      <w:r>
        <w:rPr>
          <w:rFonts w:hint="eastAsia"/>
        </w:rPr>
        <w:br/>
      </w:r>
      <w:r>
        <w:rPr>
          <w:rFonts w:hint="eastAsia"/>
        </w:rPr>
        <w:t>　　　　二、焦炉气制天然气前景分析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三、焦炉气制甲烷前景分析</w:t>
      </w:r>
      <w:r>
        <w:rPr>
          <w:rFonts w:hint="eastAsia"/>
        </w:rPr>
        <w:br/>
      </w:r>
      <w:r>
        <w:rPr>
          <w:rFonts w:hint="eastAsia"/>
        </w:rPr>
        <w:t>　　　　四、焦炉气制LNG前景研究</w:t>
      </w:r>
      <w:r>
        <w:rPr>
          <w:rFonts w:hint="eastAsia"/>
        </w:rPr>
        <w:br/>
      </w:r>
      <w:r>
        <w:rPr>
          <w:rFonts w:hint="eastAsia"/>
        </w:rPr>
        <w:t>　　第二节 2025-2031年焦炉气行业发展趋势分析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一、焦炉气利用问题分析</w:t>
      </w:r>
      <w:r>
        <w:rPr>
          <w:rFonts w:hint="eastAsia"/>
        </w:rPr>
        <w:br/>
      </w:r>
      <w:r>
        <w:rPr>
          <w:rFonts w:hint="eastAsia"/>
        </w:rPr>
        <w:t>　　　　二、焦炉气行业技术发展趋势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三、焦炉气行业应用发展趋势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2025-2031年焦炉气行业投资价值评估分析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焦炉气行业现状</w:t>
      </w:r>
      <w:r>
        <w:rPr>
          <w:rFonts w:hint="eastAsia"/>
        </w:rPr>
        <w:br/>
      </w:r>
      <w:r>
        <w:rPr>
          <w:rFonts w:hint="eastAsia"/>
        </w:rPr>
        <w:t>　　图表 焦炉气行业产业链调研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2019-2024年焦炉气行业市场容量统计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2019-2024年中国焦炉气行业市场规模情况</w:t>
      </w:r>
      <w:r>
        <w:rPr>
          <w:rFonts w:hint="eastAsia"/>
        </w:rPr>
        <w:br/>
      </w:r>
      <w:r>
        <w:rPr>
          <w:rFonts w:hint="eastAsia"/>
        </w:rPr>
        <w:t>　　图表 焦炉气行业动态</w:t>
      </w:r>
      <w:r>
        <w:rPr>
          <w:rFonts w:hint="eastAsia"/>
        </w:rPr>
        <w:br/>
      </w:r>
      <w:r>
        <w:rPr>
          <w:rFonts w:hint="eastAsia"/>
        </w:rPr>
        <w:t>　　图表 2019-2024年中国焦炉气行业销售收入统计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2019-2024年中国焦炉气行业盈利统计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2019-2024年中国焦炉气行业利润总额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2019-2024年中国焦炉气行业企业数量统计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2019-2024年中国焦炉气行业竞争力分析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2019-2024年中国焦炉气行业运营能力分析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2019-2024年中国焦炉气行业偿债能力分析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2019-2024年中国焦炉气行业发展能力分析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2019-2024年中国焦炉气行业经营效益分析</w:t>
      </w:r>
      <w:r>
        <w:rPr>
          <w:rFonts w:hint="eastAsia"/>
        </w:rPr>
        <w:br/>
      </w:r>
      <w:r>
        <w:rPr>
          <w:rFonts w:hint="eastAsia"/>
        </w:rPr>
        <w:t>　　图表 焦炉气行业竞争对手分析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**地区焦炉气市场规模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</w:t>
      </w:r>
      <w:r>
        <w:rPr>
          <w:rFonts w:hint="eastAsia"/>
        </w:rPr>
        <w:br/>
      </w:r>
      <w:r>
        <w:rPr>
          <w:rFonts w:hint="eastAsia"/>
        </w:rPr>
        <w:t>　　图表 **地区焦炉气市场调研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**地区焦炉气市场规模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</w:t>
      </w:r>
      <w:r>
        <w:rPr>
          <w:rFonts w:hint="eastAsia"/>
        </w:rPr>
        <w:br/>
      </w:r>
      <w:r>
        <w:rPr>
          <w:rFonts w:hint="eastAsia"/>
        </w:rPr>
        <w:t>　　图表 **地区焦炉气市场调研</w:t>
      </w:r>
      <w:r>
        <w:rPr>
          <w:rFonts w:hint="eastAsia"/>
        </w:rPr>
        <w:br/>
      </w:r>
      <w:r>
        <w:rPr>
          <w:rFonts w:hint="eastAsia"/>
        </w:rPr>
        <w:t>　　图表 **地区焦炉气行业市场需求分析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2025-2031年中国焦炉气行业市场容量预测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2025-2031年中国焦炉气行业市场规模预测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2025-2031年中国焦炉气行业风险分析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2025-2031年中国焦炉气行业发展趋势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dfa2887074038" w:history="1">
        <w:r>
          <w:rPr>
            <w:rStyle w:val="Hyperlink"/>
          </w:rPr>
          <w:t>2025-2031年中国焦炉气行业分析与前景趋势预测报告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dfa2887074038" w:history="1">
        <w:r>
          <w:rPr>
            <w:rStyle w:val="Hyperlink"/>
          </w:rPr>
          <w:t>https://www.20087.com/3/59/JiaoLuQiShiChangXianZhuangHeQianJing.html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是一种什么气体、焦炉气怎么来的、2023居民燃气价格辽宁、焦炉气是纯净物吗、焦炉气用什么燃气灶、焦炉气是纯净物还是混合物、焦炉煤气是一种什么气体、焦炉气制氢困难、焦炉气热值是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218a1e354431c" w:history="1">
      <w:r>
        <w:rPr>
          <w:rStyle w:val="Hyperlink"/>
        </w:rPr>
        <w:t>2025-2031年中国焦炉气行业分析与前景趋势预测报告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aoLuQiShiChangXianZhuangHeQianJing.html" TargetMode="External" Id="Re53dfa288707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aoLuQiShiChangXianZhuangHeQianJing.html" TargetMode="External" Id="R55d218a1e354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2024-12-12T08:54:00Z</dcterms:created>
  <dcterms:modified xsi:type="dcterms:W3CDTF">2024-12-12T09:54:00Z</dcterms:modified>
  <dc:subject>2025-2031年中国焦炉气行业分析与前景趋势预测报告</dc:subject>
  <dc:title>2025-2031年中国焦炉气行业分析与前景趋势预测报告</dc:title>
  <cp:keywords>2025-2031年中国焦炉气行业分析与前景趋势预测报告</cp:keywords>
  <dc:description>2025-2031年中国焦炉气行业分析与前景趋势预测报告</dc:description>
</cp:coreProperties>
</file>