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6e2f1316a4c68" w:history="1">
              <w:r>
                <w:rPr>
                  <w:rStyle w:val="Hyperlink"/>
                </w:rPr>
                <w:t>2025-2031年中国电动汽车电驱动轴行业研究分析与前景趋势预测报告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6e2f1316a4c68" w:history="1">
              <w:r>
                <w:rPr>
                  <w:rStyle w:val="Hyperlink"/>
                </w:rPr>
                <w:t>2025-2031年中国电动汽车电驱动轴行业研究分析与前景趋势预测报告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6e2f1316a4c68" w:history="1">
                <w:r>
                  <w:rPr>
                    <w:rStyle w:val="Hyperlink"/>
                  </w:rPr>
                  <w:t>https://www.20087.com/3/59/DianDongQiCheDianQuDongZhouHangYeXianZhuangJiQianJing.html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驱动轴是集成电机、减速器与差速器于一体的电驱动系统核心传动部件，直接将电机扭矩传递至车轮，广泛应用于纯电动车与插电式混合动力车型。目前，电动汽车电驱动轴主流设计采用平行轴或同轴布局，强调高扭矩密度、低NVH（噪声、振动与声振粗糙度）及轻量化，材料多选用高强度合金钢并配合精密齿轮修形工艺。在800V高压平台与碳化硅逆变器普及背景下，电驱动轴需匹配更高转速与瞬时过载能力。然而，高速运转下的轴承寿命、齿轮胶合风险及热变形导致的啮合偏载问题，仍是可靠性攻关重点；同时，多合一集成对密封与润滑系统提出更高要求。</w:t>
      </w:r>
      <w:r>
        <w:rPr>
          <w:rFonts w:hint="eastAsia"/>
        </w:rPr>
        <w:br/>
      </w:r>
      <w:r>
        <w:rPr>
          <w:rFonts w:hint="eastAsia"/>
        </w:rPr>
        <w:t>　　未来，电动汽车电驱动轴将向超高速化、智能感知与材料革新方向演进。碳化硅轴承与类金刚石涂层将提升耐磨性与极限转速；嵌入式应变片与温度传感器可实时监测齿轮载荷与油温，支持预测性维护。在结构上，多挡位电驱动轴（如两挡AMT）将优化全工况效率，提升高速续航能力。制造端，近净成形与增材制造技术将减少材料浪费并实现拓扑优化轻量化。同时，电驱动轴将与整车扭矩矢量控制系统深度协同，支持弯道动态分配。长远看，电驱动轴将从“动力传递通道”升级为智能底盘高动态响应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6e2f1316a4c68" w:history="1">
        <w:r>
          <w:rPr>
            <w:rStyle w:val="Hyperlink"/>
          </w:rPr>
          <w:t>2025-2031年中国电动汽车电驱动轴行业研究分析与前景趋势预测报告</w:t>
        </w:r>
      </w:hyperlink>
      <w:r>
        <w:rPr>
          <w:rFonts w:hint="eastAsia"/>
        </w:rPr>
        <w:t>》全面分析了电动汽车电驱动轴行业的产业链、市场规模、需求与价格动态，并客观呈现了当前行业的现状。同时，报告科学预测了电动汽车电驱动轴市场前景及发展趋势，聚焦于重点企业，全面分析了电动汽车电驱动轴市场竞争格局、集中度及品牌影响力。此外，电动汽车电驱动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电动汽车电驱动轴行业概述</w:t>
      </w:r>
      <w:r>
        <w:rPr>
          <w:rFonts w:hint="eastAsia"/>
        </w:rPr>
        <w:br/>
      </w:r>
      <w:r>
        <w:rPr>
          <w:rFonts w:hint="eastAsia"/>
        </w:rPr>
        <w:t>　　第一节 电动汽车电驱动轴定义与分类</w:t>
      </w:r>
      <w:r>
        <w:rPr>
          <w:rFonts w:hint="eastAsia"/>
        </w:rPr>
        <w:br/>
      </w:r>
      <w:r>
        <w:rPr>
          <w:rFonts w:hint="eastAsia"/>
        </w:rPr>
        <w:t>　　第二节 电动汽车电驱动轴应用领域</w:t>
      </w:r>
      <w:r>
        <w:rPr>
          <w:rFonts w:hint="eastAsia"/>
        </w:rPr>
        <w:br/>
      </w:r>
      <w:r>
        <w:rPr>
          <w:rFonts w:hint="eastAsia"/>
        </w:rPr>
        <w:t>　　第三节 电动汽车电驱动轴行业经济指标分析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电动汽车电驱动轴产业链及经营模式分析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三、电动汽车电驱动轴销售模式及销售渠道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全球电动汽车电驱动轴市场发展综述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2019-2024年全球电动汽车电驱动轴市场规模与趋势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主要国家与地区电动汽车电驱动轴市场分析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2025-2031年全球电动汽车电驱动轴行业发展趋势与前景预测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中国电动汽车电驱动轴行业市场分析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2024-2025年电动汽车电驱动轴产能与投资动态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一、国内电动汽车电驱动轴产能及利用情况</w:t>
      </w:r>
      <w:r>
        <w:rPr>
          <w:rFonts w:hint="eastAsia"/>
        </w:rPr>
        <w:br/>
      </w:r>
      <w:r>
        <w:rPr>
          <w:rFonts w:hint="eastAsia"/>
        </w:rPr>
        <w:t>　　　　二、电动汽车电驱动轴产能扩张与投资动态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2025-2031年电动汽车电驱动轴行业产量统计与趋势预测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一、2019-2024年电动汽车电驱动轴行业产量数据统计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1、2019-2024年电动汽车电驱动轴产量及增长趋势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2、2019-2024年电动汽车电驱动轴细分产品产量及份额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二、影响电动汽车电驱动轴产量的关键因素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三、2025-2031年电动汽车电驱动轴产量预测</w:t>
      </w:r>
      <w:r>
        <w:rPr>
          <w:rFonts w:hint="eastAsia"/>
        </w:rPr>
        <w:br/>
      </w:r>
      <w:r>
        <w:rPr>
          <w:rFonts w:hint="eastAsia"/>
        </w:rPr>
        <w:t>　　第三节 2025-2031年电动汽车电驱动轴市场需求与销售分析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一、2024-2025年电动汽车电驱动轴行业需求现状</w:t>
      </w:r>
      <w:r>
        <w:rPr>
          <w:rFonts w:hint="eastAsia"/>
        </w:rPr>
        <w:br/>
      </w:r>
      <w:r>
        <w:rPr>
          <w:rFonts w:hint="eastAsia"/>
        </w:rPr>
        <w:t>　　　　二、电动汽车电驱动轴客户群体与需求特点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三、2019-2024年电动汽车电驱动轴行业销售规模分析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四、2025-2031年电动汽车电驱动轴市场增长潜力与规模预测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中国电动汽车电驱动轴细分市场与下游应用领域分析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电动汽车电驱动轴细分市场分析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一、2024-2025年电动汽车电驱动轴主要细分产品市场现状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电动汽车电驱动轴下游应用与客户群体分析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一、2024-2025年电动汽车电驱动轴各应用领域市场现状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2024-2025年电动汽车电驱动轴行业技术发展现状及趋势分析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电动汽车电驱动轴行业技术发展现状分析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国内外电动汽车电驱动轴行业技术差异与原因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电动汽车电驱动轴行业技术发展方向、趋势预测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提升电动汽车电驱动轴行业技术能力策略建议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电动汽车电驱动轴价格机制与竞争策略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一、2019-2024年电动汽车电驱动轴市场价格走势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电动汽车电驱动轴定价策略与方法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2025-2031年电动汽车电驱动轴价格竞争态势与趋势预测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中国电动汽车电驱动轴行业重点区域市场研究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2024-2025年重点区域电动汽车电驱动轴市场发展概况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二、2019-2024年电动汽车电驱动轴市场需求规模情况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三、2025-2031年电动汽车电驱动轴行业发展潜力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二、2019-2024年电动汽车电驱动轴市场需求规模情况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三、2025-2031年电动汽车电驱动轴行业发展潜力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二、2019-2024年电动汽车电驱动轴市场需求规模情况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三、2025-2031年电动汽车电驱动轴行业发展潜力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二、2019-2024年电动汽车电驱动轴市场需求规模情况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三、2025-2031年电动汽车电驱动轴行业发展潜力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二、2019-2024年电动汽车电驱动轴市场需求规模情况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三、2025-2031年电动汽车电驱动轴行业发展潜力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2019-2024年中国电动汽车电驱动轴行业进出口情况分析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电动汽车电驱动轴行业进口情况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一、2019-2024年电动汽车电驱动轴进口规模及增长情况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二、电动汽车电驱动轴主要进口来源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电动汽车电驱动轴行业出口情况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一、2019-2024年电动汽车电驱动轴出口规模及增长情况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二、电动汽车电驱动轴主要出口目的地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2019-2024年中国电动汽车电驱动轴行业总体发展与财务状况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2019-2024年中国电动汽车电驱动轴行业规模情况</w:t>
      </w:r>
      <w:r>
        <w:rPr>
          <w:rFonts w:hint="eastAsia"/>
        </w:rPr>
        <w:br/>
      </w:r>
      <w:r>
        <w:rPr>
          <w:rFonts w:hint="eastAsia"/>
        </w:rPr>
        <w:t>　　　　一、电动汽车电驱动轴行业企业数量规模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二、电动汽车电驱动轴行业从业人员规模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三、电动汽车电驱动轴行业市场敏感性分析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2019-2024年中国电动汽车电驱动轴行业财务能力分析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一、电动汽车电驱动轴行业盈利能力</w:t>
      </w:r>
      <w:r>
        <w:rPr>
          <w:rFonts w:hint="eastAsia"/>
        </w:rPr>
        <w:br/>
      </w:r>
      <w:r>
        <w:rPr>
          <w:rFonts w:hint="eastAsia"/>
        </w:rPr>
        <w:t>　　　　二、电动汽车电驱动轴行业偿债能力</w:t>
      </w:r>
      <w:r>
        <w:rPr>
          <w:rFonts w:hint="eastAsia"/>
        </w:rPr>
        <w:br/>
      </w:r>
      <w:r>
        <w:rPr>
          <w:rFonts w:hint="eastAsia"/>
        </w:rPr>
        <w:t>　　　　三、电动汽车电驱动轴行业营运能力</w:t>
      </w:r>
      <w:r>
        <w:rPr>
          <w:rFonts w:hint="eastAsia"/>
        </w:rPr>
        <w:br/>
      </w:r>
      <w:r>
        <w:rPr>
          <w:rFonts w:hint="eastAsia"/>
        </w:rPr>
        <w:t>　　　　四、电动汽车电驱动轴行业发展能力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电动汽车电驱动轴行业重点企业调研分析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二、企业电动汽车电驱动轴业务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二、企业电动汽车电驱动轴业务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二、企业电动汽车电驱动轴业务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二、企业电动汽车电驱动轴业务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二、企业电动汽车电驱动轴业务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二、企业电动汽车电驱动轴业务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中国电动汽车电驱动轴行业竞争格局分析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电动汽车电驱动轴行业竞争格局总览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2024-2025年电动汽车电驱动轴行业竞争力分析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2019-2024年电动汽车电驱动轴行业企业并购活动分析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2024-2025年电动汽车电驱动轴行业会展与招投标活动分析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一、电动汽车电驱动轴行业会展活动及其市场影响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2025年中国电动汽车电驱动轴企业发展企业发展策略与建议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电动汽车电驱动轴销售模式与渠道策略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电动汽车电驱动轴品牌与市场推广策略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电动汽车电驱动轴研发投入与技术创新能力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电动汽车电驱动轴合作联盟与资源整合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中国电动汽车电驱动轴行业风险与对策</w:t>
      </w:r>
      <w:r>
        <w:rPr>
          <w:rFonts w:hint="eastAsia"/>
        </w:rPr>
        <w:br/>
      </w:r>
      <w:r>
        <w:rPr>
          <w:rFonts w:hint="eastAsia"/>
        </w:rPr>
        <w:t>　　第一节 电动汽车电驱动轴行业SWOT分析</w:t>
      </w:r>
      <w:r>
        <w:rPr>
          <w:rFonts w:hint="eastAsia"/>
        </w:rPr>
        <w:br/>
      </w:r>
      <w:r>
        <w:rPr>
          <w:rFonts w:hint="eastAsia"/>
        </w:rPr>
        <w:t>　　　　一、电动汽车电驱动轴行业优势</w:t>
      </w:r>
      <w:r>
        <w:rPr>
          <w:rFonts w:hint="eastAsia"/>
        </w:rPr>
        <w:br/>
      </w:r>
      <w:r>
        <w:rPr>
          <w:rFonts w:hint="eastAsia"/>
        </w:rPr>
        <w:t>　　　　二、电动汽车电驱动轴行业劣势</w:t>
      </w:r>
      <w:r>
        <w:rPr>
          <w:rFonts w:hint="eastAsia"/>
        </w:rPr>
        <w:br/>
      </w:r>
      <w:r>
        <w:rPr>
          <w:rFonts w:hint="eastAsia"/>
        </w:rPr>
        <w:t>　　　　三、电动汽车电驱动轴市场机会</w:t>
      </w:r>
      <w:r>
        <w:rPr>
          <w:rFonts w:hint="eastAsia"/>
        </w:rPr>
        <w:br/>
      </w:r>
      <w:r>
        <w:rPr>
          <w:rFonts w:hint="eastAsia"/>
        </w:rPr>
        <w:t>　　　　四、电动汽车电驱动轴市场威胁</w:t>
      </w:r>
      <w:r>
        <w:rPr>
          <w:rFonts w:hint="eastAsia"/>
        </w:rPr>
        <w:br/>
      </w:r>
      <w:r>
        <w:rPr>
          <w:rFonts w:hint="eastAsia"/>
        </w:rPr>
        <w:t>　　第二节 电动汽车电驱动轴行业风险及对策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2025-2031年中国电动汽车电驱动轴行业前景与发展趋势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2024-2025年电动汽车电驱动轴行业发展环境分析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一、电动汽车电驱动轴行业主管部门与监管体制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二、电动汽车电驱动轴行业主要法律法规及政策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三、电动汽车电驱动轴行业标准与质量监管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2025-2031年电动汽车电驱动轴行业发展趋势与方向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2025-2031年电动汽车电驱动轴行业发展潜力与机遇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电动汽车电驱动轴行业研究结论与建议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电动汽车电驱动轴行业发展建议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电动汽车电驱动轴行业历程</w:t>
      </w:r>
      <w:r>
        <w:rPr>
          <w:rFonts w:hint="eastAsia"/>
        </w:rPr>
        <w:br/>
      </w:r>
      <w:r>
        <w:rPr>
          <w:rFonts w:hint="eastAsia"/>
        </w:rPr>
        <w:t>　　图表 电动汽车电驱动轴行业生命周期</w:t>
      </w:r>
      <w:r>
        <w:rPr>
          <w:rFonts w:hint="eastAsia"/>
        </w:rPr>
        <w:br/>
      </w:r>
      <w:r>
        <w:rPr>
          <w:rFonts w:hint="eastAsia"/>
        </w:rPr>
        <w:t>　　图表 电动汽车电驱动轴行业产业链分析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2019-2024年中国电动汽车电驱动轴行业市场规模及增长情况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2019-2024年电动汽车电驱动轴行业市场容量分析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2019-2024年中国电动汽车电驱动轴行业产能统计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2019-2024年中国电动汽车电驱动轴行业产量及增长趋势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2019-2024年中国电动汽车电驱动轴市场需求量及增速统计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2024年中国电动汽车电驱动轴行业需求领域分布格局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2019-2024年中国电动汽车电驱动轴行业销售收入分析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2019-2024年中国电动汽车电驱动轴行业盈利情况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2019-2024年中国电动汽车电驱动轴行业利润总额统计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2019-2024年中国电动汽车电驱动轴进口数量分析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2019-2024年中国电动汽车电驱动轴进口金额分析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2019-2024年中国电动汽车电驱动轴出口数量分析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2019-2024年中国电动汽车电驱动轴出口金额分析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2024年中国电动汽车电驱动轴进口国家及地区分析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2024年中国电动汽车电驱动轴出口国家及地区分析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2019-2024年中国电动汽车电驱动轴行业企业数量情况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2019-2024年中国电动汽车电驱动轴行业企业平均规模情况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**地区电动汽车电驱动轴市场规模及增长情况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**地区电动汽车电驱动轴行业市场需求情况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**地区电动汽车电驱动轴市场规模及增长情况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**地区电动汽车电驱动轴行业市场需求情况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**地区电动汽车电驱动轴市场规模及增长情况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**地区电动汽车电驱动轴行业市场需求情况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**地区电动汽车电驱动轴市场规模及增长情况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**地区电动汽车电驱动轴行业市场需求情况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电动汽车电驱动轴重点企业（三）成长能力情况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2025-2031年中国电动汽车电驱动轴行业产能预测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2025-2031年中国电动汽车电驱动轴行业产量预测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2025-2031年中国电动汽车电驱动轴市场需求量预测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2025-2031年中国电动汽车电驱动轴行业供需平衡预测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2025-2031年中国电动汽车电驱动轴行业市场容量预测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2025-2031年中国电动汽车电驱动轴行业市场规模预测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2025-2031年中国电动汽车电驱动轴市场前景分析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2025-2031年中国电动汽车电驱动轴行业发展趋势预测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6e2f1316a4c68" w:history="1">
        <w:r>
          <w:rPr>
            <w:rStyle w:val="Hyperlink"/>
          </w:rPr>
          <w:t>2025-2031年中国电动汽车电驱动轴行业研究分析与前景趋势预测报告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6e2f1316a4c68" w:history="1">
        <w:r>
          <w:rPr>
            <w:rStyle w:val="Hyperlink"/>
          </w:rPr>
          <w:t>https://www.20087.com/3/59/DianDongQiCheDianQuDongZhouHangYeXianZhuangJiQianJing.html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轴生产厂家、电动车驱动轴图片、电动汽车电机驱动系统、电动汽车驱动器详解、纯电动汽车有传动轴吗、电动汽车上的驱动电机有什么作用、1至2万元电动汽车图、电动汽车驱动结构布局、新能源汽车有传动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f257a612a4e70" w:history="1">
      <w:r>
        <w:rPr>
          <w:rStyle w:val="Hyperlink"/>
        </w:rPr>
        <w:t>2025-2031年中国电动汽车电驱动轴行业研究分析与前景趋势预测报告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anDongQiCheDianQuDongZhouHangYeXianZhuangJiQianJing.html" TargetMode="External" Id="Re096e2f1316a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anDongQiCheDianQuDongZhouHangYeXianZhuangJiQianJing.html" TargetMode="External" Id="Rbb6f257a612a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2025-11-04T07:28:11Z</dcterms:created>
  <dcterms:modified xsi:type="dcterms:W3CDTF">2025-11-04T08:28:11Z</dcterms:modified>
  <dc:subject>2025-2031年中国电动汽车电驱动轴行业研究分析与前景趋势预测报告</dc:subject>
  <dc:title>2025-2031年中国电动汽车电驱动轴行业研究分析与前景趋势预测报告</dc:title>
  <cp:keywords>2025-2031年中国电动汽车电驱动轴行业研究分析与前景趋势预测报告</cp:keywords>
  <dc:description>2025-2031年中国电动汽车电驱动轴行业研究分析与前景趋势预测报告</dc:description>
</cp:coreProperties>
</file>