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cc0e1479d47b3" w:history="1">
              <w:r>
                <w:rPr>
                  <w:rStyle w:val="Hyperlink"/>
                </w:rPr>
                <w:t>2024-2030年全球与中国集成不间断电源行业分析及市场前景预测报告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cc0e1479d47b3" w:history="1">
              <w:r>
                <w:rPr>
                  <w:rStyle w:val="Hyperlink"/>
                </w:rPr>
                <w:t>2024-2030年全球与中国集成不间断电源行业分析及市场前景预测报告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cc0e1479d47b3" w:history="1">
                <w:r>
                  <w:rPr>
                    <w:rStyle w:val="Hyperlink"/>
                  </w:rPr>
                  <w:t>https://www.20087.com/3/29/JiChengBuJianDuanDianYuanQianJing.html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不间断电源（UPS）是用于保护关键负载免受电力中断和电压波动影响的设备。近年来，随着数据中心、医疗设施和工业自动化对电力连续性的要求提高，集成UPS技术不断创新，如采用更高效的逆变器和电池管理系统，以及集成能源管理系统，实现能源的智能分配和管理。</w:t>
      </w:r>
      <w:r>
        <w:rPr>
          <w:rFonts w:hint="eastAsia"/>
        </w:rPr>
        <w:br/>
      </w:r>
      <w:r>
        <w:rPr>
          <w:rFonts w:hint="eastAsia"/>
        </w:rPr>
        <w:t>　　未来，集成不间断电源将更加侧重于能效优化和智能化运维。通过采用超级电容器和飞轮储能等新型储能技术，减少能源消耗。同时，物联网技术将使UPS能够实时监测和预测性能，实现预防性维护，降低故障率。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cc0e1479d47b3" w:history="1">
        <w:r>
          <w:rPr>
            <w:rStyle w:val="Hyperlink"/>
          </w:rPr>
          <w:t>2024-2030年全球与中国集成不间断电源行业分析及市场前景预测报告</w:t>
        </w:r>
      </w:hyperlink>
      <w:r>
        <w:rPr>
          <w:rFonts w:hint="eastAsia"/>
        </w:rPr>
        <w:t>》深入剖析了集成不间断电源行业的市场规模、需求及价格动态，全面评估了产业链现状。集成不间断电源报告对行业的现状进行了细致分析，并基于科学数据预测了集成不间断电源市场前景与发展趋势。同时，集成不间断电源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集成不间断电源市场概述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按照不同产品类型，集成不间断电源主要可以分为如下几个类别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全球不同产品类型集成不间断电源销售额增长趋势2019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10千伏安-100千伏安</w:t>
      </w:r>
      <w:r>
        <w:rPr>
          <w:rFonts w:hint="eastAsia"/>
        </w:rPr>
        <w:br/>
      </w:r>
      <w:r>
        <w:rPr>
          <w:rFonts w:hint="eastAsia"/>
        </w:rPr>
        <w:t>　　　　1.2.3 100千伏安-250千伏安</w:t>
      </w:r>
      <w:r>
        <w:rPr>
          <w:rFonts w:hint="eastAsia"/>
        </w:rPr>
        <w:br/>
      </w:r>
      <w:r>
        <w:rPr>
          <w:rFonts w:hint="eastAsia"/>
        </w:rPr>
        <w:t>　　　　1.2.4 250千伏安及以上</w:t>
      </w:r>
      <w:r>
        <w:rPr>
          <w:rFonts w:hint="eastAsia"/>
        </w:rPr>
        <w:br/>
      </w:r>
      <w:r>
        <w:rPr>
          <w:rFonts w:hint="eastAsia"/>
        </w:rPr>
        <w:t>　　1.3 从不同应用，集成不间断电源主要包括如下几个方面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全球不同应用集成不间断电源销售额增长趋势2019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集成不间断电源行业背景、发展历史、现状及趋势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集成不间断电源行业目前现状分析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集成不间断电源发展趋势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全球集成不间断电源总体规模分析</w:t>
      </w:r>
      <w:r>
        <w:rPr>
          <w:rFonts w:hint="eastAsia"/>
        </w:rPr>
        <w:br/>
      </w:r>
      <w:r>
        <w:rPr>
          <w:rFonts w:hint="eastAsia"/>
        </w:rPr>
        <w:t>　　2.1 全球集成不间断电源供需现状及预测（2019-2030）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全球集成不间断电源产量、需求量及发展趋势（2019-2030）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全球主要地区集成不间断电源产量及发展趋势（2019-2030）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全球主要地区集成不间断电源产量（2019-2024）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全球主要地区集成不间断电源产量（2025-2030）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全球主要地区集成不间断电源产量市场份额（2019-2030）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中国集成不间断电源供需现状及预测（2019-2030）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中国集成不间断电源产能、产量、产能利用率及发展趋势（2019-2030）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中国集成不间断电源产量、市场需求量及发展趋势（2019-2030）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全球集成不间断电源销量及销售额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全球市场集成不间断电源销售额（2019-2030）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全球市场集成不间断电源销量（2019-2030）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全球市场集成不间断电源价格趋势（2019-2030）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全球市场主要厂商集成不间断电源产能市场份额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全球市场主要厂商集成不间断电源销量（2019-2024）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全球市场主要厂商集成不间断电源销量（2019-2024）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全球市场主要厂商集成不间断电源销售收入（2019-2024）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全球市场主要厂商集成不间断电源销售价格（2019-2024）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2023年全球主要生产商集成不间断电源收入排名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中国市场主要厂商集成不间断电源销量（2019-2024）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中国市场主要厂商集成不间断电源销量（2019-2024）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中国市场主要厂商集成不间断电源销售收入（2019-2024）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2023年中国主要生产商集成不间断电源收入排名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中国市场主要厂商集成不间断电源销售价格（2019-2024）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全球主要厂商集成不间断电源总部及产地分布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全球主要厂商成立时间及集成不间断电源商业化日期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全球主要厂商集成不间断电源产品类型及应用</w:t>
      </w:r>
      <w:r>
        <w:rPr>
          <w:rFonts w:hint="eastAsia"/>
        </w:rPr>
        <w:br/>
      </w:r>
      <w:r>
        <w:rPr>
          <w:rFonts w:hint="eastAsia"/>
        </w:rPr>
        <w:t>　　3.7 集成不间断电源行业集中度、竞争程度分析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集成不间断电源行业集中度分析：2023年全球Top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全球集成不间断电源第一梯队、第二梯队和第三梯队生产商（品牌）及市场份额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全球集成不间断电源主要地区分析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全球主要地区集成不间断电源市场规模分析：2019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全球主要地区集成不间断电源销售收入及市场份额（2019-2024年）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全球主要地区集成不间断电源销售收入预测（2024-2030年）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全球主要地区集成不间断电源销量分析：2019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全球主要地区集成不间断电源销量及市场份额（2019-2024年）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全球主要地区集成不间断电源销量及市场份额预测（2025-2030）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北美市场集成不间断电源销量、收入及增长率（2019-2030）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欧洲市场集成不间断电源销量、收入及增长率（2019-2030）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中国市场集成不间断电源销量、收入及增长率（2019-2030）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日本市场集成不间断电源销量、收入及增长率（2019-2030）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东南亚市场集成不间断电源销量、收入及增长率（2019-2030）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印度市场集成不间断电源销量、收入及增长率（2019-2030）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集成不间断电源销量、收入、价格及毛利率（2019-2024）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不同产品类型集成不间断电源分析</w:t>
      </w:r>
      <w:r>
        <w:rPr>
          <w:rFonts w:hint="eastAsia"/>
        </w:rPr>
        <w:br/>
      </w:r>
      <w:r>
        <w:rPr>
          <w:rFonts w:hint="eastAsia"/>
        </w:rPr>
        <w:t>　　6.1 全球不同产品类型集成不间断电源销量（2019-2030）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全球不同产品类型集成不间断电源销量及市场份额（2019-2024）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全球不同产品类型集成不间断电源销量预测（2025-2030）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全球不同产品类型集成不间断电源收入（2019-2030）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全球不同产品类型集成不间断电源收入及市场份额（2019-2024）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全球不同产品类型集成不间断电源收入预测（2025-2030）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全球不同产品类型集成不间断电源价格走势（2019-2030）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不同应用集成不间断电源分析</w:t>
      </w:r>
      <w:r>
        <w:rPr>
          <w:rFonts w:hint="eastAsia"/>
        </w:rPr>
        <w:br/>
      </w:r>
      <w:r>
        <w:rPr>
          <w:rFonts w:hint="eastAsia"/>
        </w:rPr>
        <w:t>　　7.1 全球不同应用集成不间断电源销量（2019-2030）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全球不同应用集成不间断电源销量及市场份额（2019-2024）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全球不同应用集成不间断电源销量预测（2025-2030）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全球不同应用集成不间断电源收入（2019-2030）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全球不同应用集成不间断电源收入及市场份额（2019-2024）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全球不同应用集成不间断电源收入预测（2025-2030）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全球不同应用集成不间断电源价格走势（2019-2030）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集成不间断电源产业链分析</w:t>
      </w:r>
      <w:r>
        <w:rPr>
          <w:rFonts w:hint="eastAsia"/>
        </w:rPr>
        <w:br/>
      </w:r>
      <w:r>
        <w:rPr>
          <w:rFonts w:hint="eastAsia"/>
        </w:rPr>
        <w:t>　　8.2 集成不间断电源产业上游供应分析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集成不间断电源下游典型客户</w:t>
      </w:r>
      <w:r>
        <w:rPr>
          <w:rFonts w:hint="eastAsia"/>
        </w:rPr>
        <w:br/>
      </w:r>
      <w:r>
        <w:rPr>
          <w:rFonts w:hint="eastAsia"/>
        </w:rPr>
        <w:t>　　8.4 集成不间断电源销售渠道分析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9.3 集成不间断电源行业政策分析</w:t>
      </w:r>
      <w:r>
        <w:rPr>
          <w:rFonts w:hint="eastAsia"/>
        </w:rPr>
        <w:br/>
      </w:r>
      <w:r>
        <w:rPr>
          <w:rFonts w:hint="eastAsia"/>
        </w:rPr>
        <w:t>　　9.4 集成不间断电源中国企业SWOT分析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全球不同产品类型集成不间断电源销售额增长（CAGR）趋势2019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集成不间断电源行业目前发展现状</w:t>
      </w:r>
      <w:r>
        <w:rPr>
          <w:rFonts w:hint="eastAsia"/>
        </w:rPr>
        <w:br/>
      </w:r>
      <w:r>
        <w:rPr>
          <w:rFonts w:hint="eastAsia"/>
        </w:rPr>
        <w:t>　　表 4： 集成不间断电源发展趋势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全球主要地区集成不间断电源产量增速（CAGR）：（2019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全球主要地区集成不间断电源产量（2019-2024）&amp;（千件）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全球主要地区集成不间断电源产量（2025-2030）&amp;（千件）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全球主要地区集成不间断电源产量市场份额（2019-2024）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全球主要地区集成不间断电源产量（2025-2030）&amp;（千件）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全球市场主要厂商集成不间断电源产能（2023-2024）&amp;（千件）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全球市场主要厂商集成不间断电源销量（2019-2024）&amp;（千件）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全球市场主要厂商集成不间断电源销量市场份额（2019-2024）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全球市场主要厂商集成不间断电源销售收入（2019-2024）&amp;（百万美元）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全球市场主要厂商集成不间断电源销售收入市场份额（2019-2024）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全球市场主要厂商集成不间断电源销售价格（2019-2024）&amp;（美元/件）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2023年全球主要生产商集成不间断电源收入排名（百万美元）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中国市场主要厂商集成不间断电源销量（2019-2024）&amp;（千件）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中国市场主要厂商集成不间断电源销量市场份额（2019-2024）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中国市场主要厂商集成不间断电源销售收入（2019-2024）&amp;（百万美元）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中国市场主要厂商集成不间断电源销售收入市场份额（2019-2024）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2023年中国主要生产商集成不间断电源收入排名（百万美元）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中国市场主要厂商集成不间断电源销售价格（2019-2024）&amp;（美元/件）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全球主要厂商集成不间断电源总部及产地分布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全球主要厂商成立时间及集成不间断电源商业化日期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全球主要厂商集成不间断电源产品类型及应用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2023年全球集成不间断电源主要厂商市场地位（第一梯队、第二梯队和第三梯队）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全球集成不间断电源市场投资、并购等现状分析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全球主要地区集成不间断电源销售收入增速：（2019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全球主要地区集成不间断电源销售收入（2019-2024）&amp;（百万美元）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全球主要地区集成不间断电源销售收入市场份额（2019-2024）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全球主要地区集成不间断电源收入（2025-2030）&amp;（百万美元）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全球主要地区集成不间断电源收入市场份额（2025-2030）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全球主要地区集成不间断电源销量（千件）：2019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全球主要地区集成不间断电源销量（2019-2024）&amp;（千件）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全球主要地区集成不间断电源销量市场份额（2019-2024）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全球主要地区集成不间断电源销量（2025-2030）&amp;（千件）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全球主要地区集成不间断电源销量份额（2025-2030）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集成不间断电源生产基地、销售区域、竞争对手及市场地位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集成不间断电源产品规格、参数及市场应用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集成不间断电源销量（千件）、收入（百万美元）、价格（美元/件）及毛利率（2019-2024）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全球不同产品类型集成不间断电源销量（2019-2024年）&amp;（千件）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全球不同产品类型集成不间断电源销量市场份额（2019-2024）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全球不同产品类型集成不间断电源销量预测（2025-2030）&amp;（千件）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全球市场不同产品类型集成不间断电源销量市场份额预测（2025-2030）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全球不同产品类型集成不间断电源收入（2019-2024年）&amp;（百万美元）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全球不同产品类型集成不间断电源收入市场份额（2019-2024）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全球不同产品类型集成不间断电源收入预测（2025-2030）&amp;（百万美元）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全球不同产品类型集成不间断电源收入市场份额预测（2025-2030）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全球不同应用集成不间断电源销量（2019-2024年）&amp;（千件）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全球不同应用集成不间断电源销量市场份额（2019-2024）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全球不同应用集成不间断电源销量预测（2025-2030）&amp;（千件）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全球市场不同应用集成不间断电源销量市场份额预测（2025-2030）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全球不同应用集成不间断电源收入（2019-2024年）&amp;（百万美元）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全球不同应用集成不间断电源收入市场份额（2019-2024）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全球不同应用集成不间断电源收入预测（2025-2030）&amp;（百万美元）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全球不同应用集成不间断电源收入市场份额预测（2025-2030）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集成不间断电源上游原料供应商及联系方式列表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集成不间断电源典型客户列表</w:t>
      </w:r>
      <w:r>
        <w:rPr>
          <w:rFonts w:hint="eastAsia"/>
        </w:rPr>
        <w:br/>
      </w:r>
      <w:r>
        <w:rPr>
          <w:rFonts w:hint="eastAsia"/>
        </w:rPr>
        <w:t>　　表 121： 集成不间断电源主要销售模式及销售渠道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集成不间断电源行业发展机遇及主要驱动因素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集成不间断电源行业发展面临的风险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表 124： 集成不间断电源行业政策分析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集成不间断电源产品图片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全球不同产品类型集成不间断电源销售额2019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全球不同产品类型集成不间断电源市场份额2023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10千伏安-100千伏安产品图片</w:t>
      </w:r>
      <w:r>
        <w:rPr>
          <w:rFonts w:hint="eastAsia"/>
        </w:rPr>
        <w:br/>
      </w:r>
      <w:r>
        <w:rPr>
          <w:rFonts w:hint="eastAsia"/>
        </w:rPr>
        <w:t>　　图 5： 100千伏安-250千伏安产品图片</w:t>
      </w:r>
      <w:r>
        <w:rPr>
          <w:rFonts w:hint="eastAsia"/>
        </w:rPr>
        <w:br/>
      </w:r>
      <w:r>
        <w:rPr>
          <w:rFonts w:hint="eastAsia"/>
        </w:rPr>
        <w:t>　　图 6： 250千伏安及以上产品图片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全球不同应用集成不间断电源市场份额2023 &amp; 2030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全球集成不间断电源产能、产量、产能利用率及发展趋势（2019-2030）&amp;（千件）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全球集成不间断电源产量、需求量及发展趋势（2019-2030）&amp;（千件）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全球主要地区集成不间断电源产量（2019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全球主要地区集成不间断电源产量市场份额（2019-2030）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中国集成不间断电源产能、产量、产能利用率及发展趋势（2019-2030）&amp;（千件）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中国集成不间断电源产量、市场需求量及发展趋势（2019-2030）&amp;（千件）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全球集成不间断电源市场销售额及增长率：（2019-2030）&amp;（百万美元）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全球市场集成不间断电源市场规模：2019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全球市场集成不间断电源价格趋势（2019-2030）&amp;（美元/件）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2023年全球市场主要厂商集成不间断电源销量市场份额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2023年全球市场主要厂商集成不间断电源收入市场份额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2023年中国市场主要厂商集成不间断电源销量市场份额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2023年中国市场主要厂商集成不间断电源收入市场份额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2023年全球前五大生产商集成不间断电源市场份额</w:t>
      </w:r>
      <w:r>
        <w:rPr>
          <w:rFonts w:hint="eastAsia"/>
        </w:rPr>
        <w:br/>
      </w:r>
      <w:r>
        <w:rPr>
          <w:rFonts w:hint="eastAsia"/>
        </w:rPr>
        <w:t>　　图 29： 2023年全球集成不间断电源第一梯队、第二梯队和第三梯队厂商及市场份额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全球主要地区集成不间断电源销售收入（2019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全球主要地区集成不间断电源销售收入市场份额（2019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北美市场集成不间断电源收入及增长率（2019-2030）&amp;（百万美元）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欧洲市场集成不间断电源收入及增长率（2019-2030）&amp;（百万美元）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中国市场集成不间断电源收入及增长率（2019-2030）&amp;（百万美元）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日本市场集成不间断电源收入及增长率（2019-2030）&amp;（百万美元）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东南亚市场集成不间断电源收入及增长率（2019-2030）&amp;（百万美元）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印度市场集成不间断电源销量及增长率（2019-2030）&amp;（千件）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印度市场集成不间断电源收入及增长率（2019-2030）&amp;（百万美元）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全球不同产品类型集成不间断电源价格走势（2019-2030）&amp;（美元/件）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全球不同应用集成不间断电源价格走势（2019-2030）&amp;（美元/件）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集成不间断电源产业链</w:t>
      </w:r>
      <w:r>
        <w:rPr>
          <w:rFonts w:hint="eastAsia"/>
        </w:rPr>
        <w:br/>
      </w:r>
      <w:r>
        <w:rPr>
          <w:rFonts w:hint="eastAsia"/>
        </w:rPr>
        <w:t>　　图 47： 集成不间断电源中国企业SWOT分析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cc0e1479d47b3" w:history="1">
        <w:r>
          <w:rPr>
            <w:rStyle w:val="Hyperlink"/>
          </w:rPr>
          <w:t>2024-2030年全球与中国集成不间断电源行业分析及市场前景预测报告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cc0e1479d47b3" w:history="1">
        <w:r>
          <w:rPr>
            <w:rStyle w:val="Hyperlink"/>
          </w:rPr>
          <w:t>https://www.20087.com/3/29/JiChengBuJianDuanDianYuanQianJing.html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e63016b245ab" w:history="1">
      <w:r>
        <w:rPr>
          <w:rStyle w:val="Hyperlink"/>
        </w:rPr>
        <w:t>2024-2030年全球与中国集成不间断电源行业分析及市场前景预测报告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ChengBuJianDuanDianYuanQianJing.html" TargetMode="External" Id="R476cc0e1479d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ChengBuJianDuanDianYuanQianJing.html" TargetMode="External" Id="R57c2e63016b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2024-06-30T00:27:49Z</dcterms:created>
  <dcterms:modified xsi:type="dcterms:W3CDTF">2024-06-30T01:27:49Z</dcterms:modified>
  <dc:subject>2024-2030年全球与中国集成不间断电源行业分析及市场前景预测报告</dc:subject>
  <dc:title>2024-2030年全球与中国集成不间断电源行业分析及市场前景预测报告</dc:title>
  <cp:keywords>2024-2030年全球与中国集成不间断电源行业分析及市场前景预测报告</cp:keywords>
  <dc:description>2024-2030年全球与中国集成不间断电源行业分析及市场前景预测报告</dc:description>
</cp:coreProperties>
</file>