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aefd2fa084b4f" w:history="1">
              <w:r>
                <w:rPr>
                  <w:rStyle w:val="Hyperlink"/>
                </w:rPr>
                <w:t>2025-2031年全球与中国高温合金市场分析及前景趋势预测报告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aefd2fa084b4f" w:history="1">
              <w:r>
                <w:rPr>
                  <w:rStyle w:val="Hyperlink"/>
                </w:rPr>
                <w:t>2025-2031年全球与中国高温合金市场分析及前景趋势预测报告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aefd2fa084b4f" w:history="1">
                <w:r>
                  <w:rPr>
                    <w:rStyle w:val="Hyperlink"/>
                  </w:rPr>
                  <w:t>https://www.20087.com/3/79/GaoWenHeJinHangYeQianJingQuShi.html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因其在高温和恶劣环境下的卓越性能，是航空航天、石油化工、核电和高端制造领域不可或缺的材料。近年来，高温合金的合金化技术和加工工艺不断进步，使得材料的耐热性、抗腐蚀性和机械强度得到了显著提升。同时，对材料微观结构的精细控制，进一步提高了高温合金的综合性能。</w:t>
      </w:r>
      <w:r>
        <w:rPr>
          <w:rFonts w:hint="eastAsia"/>
        </w:rPr>
        <w:br/>
      </w:r>
      <w:r>
        <w:rPr>
          <w:rFonts w:hint="eastAsia"/>
        </w:rPr>
        <w:t>　　未来，高温合金行业将更加聚焦于材料的极限性能和应用拓展。随着航空发动机和燃气轮机对更高推重比和热效率的追求，新型高温合金的研发将致力于更高的工作温度和更长的服役寿命。同时，3D打印等先进制造技术的应用，将使高温合金零件的复杂几何形状和轻量化设计成为可能。此外，高温合金在新兴领域的应用，如深空探测和核聚变反应堆，将开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aefd2fa084b4f" w:history="1">
        <w:r>
          <w:rPr>
            <w:rStyle w:val="Hyperlink"/>
          </w:rPr>
          <w:t>2025-2031年全球与中国高温合金市场分析及前景趋势预测报告</w:t>
        </w:r>
      </w:hyperlink>
      <w:r>
        <w:rPr>
          <w:rFonts w:hint="eastAsia"/>
        </w:rPr>
        <w:t>》通过全面的行业调研，系统梳理了高温合金产业链的各个环节，详细分析了高温合金市场规模、需求变化及价格趋势。报告结合当前高温合金行业现状，科学预测了市场前景与发展方向，并解读了重点企业的竞争格局、市场集中度及品牌表现。同时，报告对高温合金细分市场进行了深入探讨，结合高温合金技术现状与SWOT分析，揭示了高温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中国高温合金概述</w:t>
      </w:r>
      <w:r>
        <w:rPr>
          <w:rFonts w:hint="eastAsia"/>
        </w:rPr>
        <w:br/>
      </w:r>
      <w:r>
        <w:rPr>
          <w:rFonts w:hint="eastAsia"/>
        </w:rPr>
        <w:t>　　第一节 高温合金行业定义</w:t>
      </w:r>
      <w:r>
        <w:rPr>
          <w:rFonts w:hint="eastAsia"/>
        </w:rPr>
        <w:br/>
      </w:r>
      <w:r>
        <w:rPr>
          <w:rFonts w:hint="eastAsia"/>
        </w:rPr>
        <w:t>　　第二节 高温合金行业发展特性</w:t>
      </w:r>
      <w:r>
        <w:rPr>
          <w:rFonts w:hint="eastAsia"/>
        </w:rPr>
        <w:br/>
      </w:r>
      <w:r>
        <w:rPr>
          <w:rFonts w:hint="eastAsia"/>
        </w:rPr>
        <w:t>　　第三节 高温合金产业链分析</w:t>
      </w:r>
      <w:r>
        <w:rPr>
          <w:rFonts w:hint="eastAsia"/>
        </w:rPr>
        <w:br/>
      </w:r>
      <w:r>
        <w:rPr>
          <w:rFonts w:hint="eastAsia"/>
        </w:rPr>
        <w:t>　　第四节 高温合金行业生命周期分析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2024-2025年国外高温合金市场发展概况</w:t>
      </w:r>
      <w:r>
        <w:rPr>
          <w:rFonts w:hint="eastAsia"/>
        </w:rPr>
        <w:br/>
      </w:r>
      <w:r>
        <w:rPr>
          <w:rFonts w:hint="eastAsia"/>
        </w:rPr>
        <w:t>　　第一节 全球高温合金市场发展分析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北美地区主要国家高温合金市场概况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欧盟地区主要国家高温合金市场概况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亚洲地区主要国家高温合金市场概况</w:t>
      </w:r>
      <w:r>
        <w:rPr>
          <w:rFonts w:hint="eastAsia"/>
        </w:rPr>
        <w:br/>
      </w:r>
      <w:r>
        <w:rPr>
          <w:rFonts w:hint="eastAsia"/>
        </w:rPr>
        <w:t>　　第五节 全球高温合金市场发展预测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2024-2025年中国高温合金发展环境分析</w:t>
      </w:r>
      <w:r>
        <w:rPr>
          <w:rFonts w:hint="eastAsia"/>
        </w:rPr>
        <w:br/>
      </w:r>
      <w:r>
        <w:rPr>
          <w:rFonts w:hint="eastAsia"/>
        </w:rPr>
        <w:t>　　第一节 高温合金行业经济环境分析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2024-2025年高温合金市场特性分析</w:t>
      </w:r>
      <w:r>
        <w:rPr>
          <w:rFonts w:hint="eastAsia"/>
        </w:rPr>
        <w:br/>
      </w:r>
      <w:r>
        <w:rPr>
          <w:rFonts w:hint="eastAsia"/>
        </w:rPr>
        <w:t>　　第一节 高温合金行业集中度分析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2024-2025年高温合金行业SWOT分析</w:t>
      </w:r>
      <w:r>
        <w:rPr>
          <w:rFonts w:hint="eastAsia"/>
        </w:rPr>
        <w:br/>
      </w:r>
      <w:r>
        <w:rPr>
          <w:rFonts w:hint="eastAsia"/>
        </w:rPr>
        <w:t>　　　　一、高温合金行业优势</w:t>
      </w:r>
      <w:r>
        <w:rPr>
          <w:rFonts w:hint="eastAsia"/>
        </w:rPr>
        <w:br/>
      </w:r>
      <w:r>
        <w:rPr>
          <w:rFonts w:hint="eastAsia"/>
        </w:rPr>
        <w:t>　　　　二、高温合金行业劣势</w:t>
      </w:r>
      <w:r>
        <w:rPr>
          <w:rFonts w:hint="eastAsia"/>
        </w:rPr>
        <w:br/>
      </w:r>
      <w:r>
        <w:rPr>
          <w:rFonts w:hint="eastAsia"/>
        </w:rPr>
        <w:t>　　　　三、高温合金行业机会</w:t>
      </w:r>
      <w:r>
        <w:rPr>
          <w:rFonts w:hint="eastAsia"/>
        </w:rPr>
        <w:br/>
      </w:r>
      <w:r>
        <w:rPr>
          <w:rFonts w:hint="eastAsia"/>
        </w:rPr>
        <w:t>　　　　四、高温合金行业风险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2024-2025年中国高温合金市场现状分析</w:t>
      </w:r>
      <w:r>
        <w:rPr>
          <w:rFonts w:hint="eastAsia"/>
        </w:rPr>
        <w:br/>
      </w:r>
      <w:r>
        <w:rPr>
          <w:rFonts w:hint="eastAsia"/>
        </w:rPr>
        <w:t>　　第二节 中国高温合金行业产量情况分析及预测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一、高温合金总体产能规模</w:t>
      </w:r>
      <w:r>
        <w:rPr>
          <w:rFonts w:hint="eastAsia"/>
        </w:rPr>
        <w:br/>
      </w:r>
      <w:r>
        <w:rPr>
          <w:rFonts w:hint="eastAsia"/>
        </w:rPr>
        <w:t>　　　　二、高温合金生产区域分布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三、2025-2031年中国高温合金产量预测</w:t>
      </w:r>
      <w:r>
        <w:rPr>
          <w:rFonts w:hint="eastAsia"/>
        </w:rPr>
        <w:br/>
      </w:r>
      <w:r>
        <w:rPr>
          <w:rFonts w:hint="eastAsia"/>
        </w:rPr>
        <w:t>　　第三节 中国高温合金市场需求分析及预测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2019-2024年中国高温合金行业盈利能力分析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2019-2024年中国高温合金进出口分析</w:t>
      </w:r>
      <w:r>
        <w:rPr>
          <w:rFonts w:hint="eastAsia"/>
        </w:rPr>
        <w:br/>
      </w:r>
      <w:r>
        <w:rPr>
          <w:rFonts w:hint="eastAsia"/>
        </w:rPr>
        <w:t>　　第一节 高温合金进口情况分析</w:t>
      </w:r>
      <w:r>
        <w:rPr>
          <w:rFonts w:hint="eastAsia"/>
        </w:rPr>
        <w:br/>
      </w:r>
      <w:r>
        <w:rPr>
          <w:rFonts w:hint="eastAsia"/>
        </w:rPr>
        <w:t>　　第二节 高温合金出口情况分析</w:t>
      </w:r>
      <w:r>
        <w:rPr>
          <w:rFonts w:hint="eastAsia"/>
        </w:rPr>
        <w:br/>
      </w:r>
      <w:r>
        <w:rPr>
          <w:rFonts w:hint="eastAsia"/>
        </w:rPr>
        <w:t>　　第三节 影响高温合金进出口因素分析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主要高温合金生产企业及竞争格局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高温合金行业投资战略研究</w:t>
      </w:r>
      <w:r>
        <w:rPr>
          <w:rFonts w:hint="eastAsia"/>
        </w:rPr>
        <w:br/>
      </w:r>
      <w:r>
        <w:rPr>
          <w:rFonts w:hint="eastAsia"/>
        </w:rPr>
        <w:t>　　第一节 高温合金行业发展战略研究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对我国高温合金品牌的战略思考</w:t>
      </w:r>
      <w:r>
        <w:rPr>
          <w:rFonts w:hint="eastAsia"/>
        </w:rPr>
        <w:br/>
      </w:r>
      <w:r>
        <w:rPr>
          <w:rFonts w:hint="eastAsia"/>
        </w:rPr>
        <w:t>　　　　一、高温合金品牌的重要性</w:t>
      </w:r>
      <w:r>
        <w:rPr>
          <w:rFonts w:hint="eastAsia"/>
        </w:rPr>
        <w:br/>
      </w:r>
      <w:r>
        <w:rPr>
          <w:rFonts w:hint="eastAsia"/>
        </w:rPr>
        <w:t>　　　　二、高温合金实施品牌战略的意义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四、我国高温合金企业的品牌战略</w:t>
      </w:r>
      <w:r>
        <w:rPr>
          <w:rFonts w:hint="eastAsia"/>
        </w:rPr>
        <w:br/>
      </w:r>
      <w:r>
        <w:rPr>
          <w:rFonts w:hint="eastAsia"/>
        </w:rPr>
        <w:t>　　　　五、高温合金品牌战略管理的策略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高温合金经营策略分析</w:t>
      </w:r>
      <w:r>
        <w:rPr>
          <w:rFonts w:hint="eastAsia"/>
        </w:rPr>
        <w:br/>
      </w:r>
      <w:r>
        <w:rPr>
          <w:rFonts w:hint="eastAsia"/>
        </w:rPr>
        <w:t>　　　　一、高温合金市场细分策略</w:t>
      </w:r>
      <w:r>
        <w:rPr>
          <w:rFonts w:hint="eastAsia"/>
        </w:rPr>
        <w:br/>
      </w:r>
      <w:r>
        <w:rPr>
          <w:rFonts w:hint="eastAsia"/>
        </w:rPr>
        <w:t>　　　　二、高温合金市场创新策略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2025-2025年高温合金市场前景分析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2025-2031年高温合金行业发展趋势预测</w:t>
      </w:r>
      <w:r>
        <w:rPr>
          <w:rFonts w:hint="eastAsia"/>
        </w:rPr>
        <w:br/>
      </w:r>
      <w:r>
        <w:rPr>
          <w:rFonts w:hint="eastAsia"/>
        </w:rPr>
        <w:t>　　第三节 高温合金行业投资风险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高温合金投资建议</w:t>
      </w:r>
      <w:r>
        <w:rPr>
          <w:rFonts w:hint="eastAsia"/>
        </w:rPr>
        <w:br/>
      </w:r>
      <w:r>
        <w:rPr>
          <w:rFonts w:hint="eastAsia"/>
        </w:rPr>
        <w:t>　　第一节 高温合金行业投资环境分析</w:t>
      </w:r>
      <w:r>
        <w:rPr>
          <w:rFonts w:hint="eastAsia"/>
        </w:rPr>
        <w:br/>
      </w:r>
      <w:r>
        <w:rPr>
          <w:rFonts w:hint="eastAsia"/>
        </w:rPr>
        <w:t>　　第二节 高温合金行业投资进入壁垒分析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高温合金行业历程</w:t>
      </w:r>
      <w:r>
        <w:rPr>
          <w:rFonts w:hint="eastAsia"/>
        </w:rPr>
        <w:br/>
      </w:r>
      <w:r>
        <w:rPr>
          <w:rFonts w:hint="eastAsia"/>
        </w:rPr>
        <w:t>　　图表 高温合金行业生命周期</w:t>
      </w:r>
      <w:r>
        <w:rPr>
          <w:rFonts w:hint="eastAsia"/>
        </w:rPr>
        <w:br/>
      </w:r>
      <w:r>
        <w:rPr>
          <w:rFonts w:hint="eastAsia"/>
        </w:rPr>
        <w:t>　　图表 高温合金行业产业链分析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aefd2fa084b4f" w:history="1">
        <w:r>
          <w:rPr>
            <w:rStyle w:val="Hyperlink"/>
          </w:rPr>
          <w:t>2025-2031年全球与中国高温合金市场分析及前景趋势预测报告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aefd2fa084b4f" w:history="1">
        <w:r>
          <w:rPr>
            <w:rStyle w:val="Hyperlink"/>
          </w:rPr>
          <w:t>https://www.20087.com/3/79/GaoWenHeJinHangYeQianJingQuShi.html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54eeaaaaa408f" w:history="1">
      <w:r>
        <w:rPr>
          <w:rStyle w:val="Hyperlink"/>
        </w:rPr>
        <w:t>2025-2031年全球与中国高温合金市场分析及前景趋势预测报告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aoWenHeJinHangYeQianJingQuShi.html" TargetMode="External" Id="R84baefd2fa08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aoWenHeJinHangYeQianJingQuShi.html" TargetMode="External" Id="Rba554eeaaaaa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2024-09-26T04:40:00Z</dcterms:created>
  <dcterms:modified xsi:type="dcterms:W3CDTF">2024-09-26T05:40:00Z</dcterms:modified>
  <dc:subject>2025-2031年全球与中国高温合金市场分析及前景趋势预测报告</dc:subject>
  <dc:title>2025-2031年全球与中国高温合金市场分析及前景趋势预测报告</dc:title>
  <cp:keywords>2025-2031年全球与中国高温合金市场分析及前景趋势预测报告</cp:keywords>
  <dc:description>2025-2031年全球与中国高温合金市场分析及前景趋势预测报告</dc:description>
</cp:coreProperties>
</file>