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6da23684a46b6" w:history="1">
              <w:r>
                <w:rPr>
                  <w:rStyle w:val="Hyperlink"/>
                </w:rPr>
                <w:t>中国供热节能行业发展调研与趋势预测报告（2025-2031年）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6da23684a46b6" w:history="1">
              <w:r>
                <w:rPr>
                  <w:rStyle w:val="Hyperlink"/>
                </w:rPr>
                <w:t>中国供热节能行业发展调研与趋势预测报告（2025-2031年）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6da23684a46b6" w:history="1">
                <w:r>
                  <w:rPr>
                    <w:rStyle w:val="Hyperlink"/>
                  </w:rPr>
                  <w:t>https://www.20087.com/5/29/GongReJieNengHangYeQuShi.html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热节能行业近年来受到全球气候变化和能源危机的双重驱动，成为了建筑和工业领域的重要议题。随着技术进步，诸如智能温控系统、热泵技术、高效锅炉、建筑保温材料以及余热回收系统等节能措施得到了广泛应用。特别是在北半球冬季严寒的国家和地区，政府和企业投入大量资源研发和实施节能项目，以降低供暖消耗的能源和减少温室气体排放。</w:t>
      </w:r>
      <w:r>
        <w:rPr>
          <w:rFonts w:hint="eastAsia"/>
        </w:rPr>
        <w:br/>
      </w:r>
      <w:r>
        <w:rPr>
          <w:rFonts w:hint="eastAsia"/>
        </w:rPr>
        <w:t>　　未来供热节能行业将更加注重智能化和集成化解决方案。物联网(IoT)和大数据分析将使得智能温控系统能够根据实时天气、室内活动和用户偏好自动调节温度，大幅减少能源浪费。同时，分布式能源系统和微电网的结合将允许局部区域利用可再生能源，如太阳能和地热能，进行供热，进一步降低对化石燃料的依赖。此外，建筑集成化设计和被动房概念的普及将从根本上减少建筑的热损失，从而降低供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6da23684a46b6" w:history="1">
        <w:r>
          <w:rPr>
            <w:rStyle w:val="Hyperlink"/>
          </w:rPr>
          <w:t>中国供热节能行业发展调研与趋势预测报告（2025-2031年）</w:t>
        </w:r>
      </w:hyperlink>
      <w:r>
        <w:rPr>
          <w:rFonts w:hint="eastAsia"/>
        </w:rPr>
        <w:t>》在多年供热节能行业研究的基础上，结合中国供热节能行业市场的发展现状，通过资深研究团队对供热节能市场资料进行整理，并依托国家权威数据资源和长期市场监测的数据库，对供热节能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06da23684a46b6" w:history="1">
        <w:r>
          <w:rPr>
            <w:rStyle w:val="Hyperlink"/>
          </w:rPr>
          <w:t>中国供热节能行业发展调研与趋势预测报告（2025-2031年）</w:t>
        </w:r>
      </w:hyperlink>
      <w:r>
        <w:rPr>
          <w:rFonts w:hint="eastAsia"/>
        </w:rPr>
        <w:t>》可以帮助投资者准确把握供热节能行业的市场现状，为投资者进行投资作出供热节能行业前景预判，挖掘供热节能行业投资价值，同时提出供热节能行业投资策略、营销策略等方面的建议。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供热节能产业概述</w:t>
      </w:r>
      <w:r>
        <w:rPr>
          <w:rFonts w:hint="eastAsia"/>
        </w:rPr>
        <w:br/>
      </w:r>
      <w:r>
        <w:rPr>
          <w:rFonts w:hint="eastAsia"/>
        </w:rPr>
        <w:t>　　第一节 供热节能定义</w:t>
      </w:r>
      <w:r>
        <w:rPr>
          <w:rFonts w:hint="eastAsia"/>
        </w:rPr>
        <w:br/>
      </w:r>
      <w:r>
        <w:rPr>
          <w:rFonts w:hint="eastAsia"/>
        </w:rPr>
        <w:t>　　第二节 供热节能行业特点</w:t>
      </w:r>
      <w:r>
        <w:rPr>
          <w:rFonts w:hint="eastAsia"/>
        </w:rPr>
        <w:br/>
      </w:r>
      <w:r>
        <w:rPr>
          <w:rFonts w:hint="eastAsia"/>
        </w:rPr>
        <w:t>　　第三节 供热节能产业链分析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2024-2025年中国供热节能行业运行环境分析</w:t>
      </w:r>
      <w:r>
        <w:rPr>
          <w:rFonts w:hint="eastAsia"/>
        </w:rPr>
        <w:br/>
      </w:r>
      <w:r>
        <w:rPr>
          <w:rFonts w:hint="eastAsia"/>
        </w:rPr>
        <w:t>　　第一节 中国供热节能运行经济环境分析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中国供热节能产业政策环境分析</w:t>
      </w:r>
      <w:r>
        <w:rPr>
          <w:rFonts w:hint="eastAsia"/>
        </w:rPr>
        <w:br/>
      </w:r>
      <w:r>
        <w:rPr>
          <w:rFonts w:hint="eastAsia"/>
        </w:rPr>
        <w:t>　　　　一、供热节能行业监管体制</w:t>
      </w:r>
      <w:r>
        <w:rPr>
          <w:rFonts w:hint="eastAsia"/>
        </w:rPr>
        <w:br/>
      </w:r>
      <w:r>
        <w:rPr>
          <w:rFonts w:hint="eastAsia"/>
        </w:rPr>
        <w:t>　　　　二、供热节能行业主要法规</w:t>
      </w:r>
      <w:r>
        <w:rPr>
          <w:rFonts w:hint="eastAsia"/>
        </w:rPr>
        <w:br/>
      </w:r>
      <w:r>
        <w:rPr>
          <w:rFonts w:hint="eastAsia"/>
        </w:rPr>
        <w:t>　　　　三、主要供热节能产业政策</w:t>
      </w:r>
      <w:r>
        <w:rPr>
          <w:rFonts w:hint="eastAsia"/>
        </w:rPr>
        <w:br/>
      </w:r>
      <w:r>
        <w:rPr>
          <w:rFonts w:hint="eastAsia"/>
        </w:rPr>
        <w:t>　　第三节 中国供热节能产业社会环境分析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国外供热节能行业发展态势分析</w:t>
      </w:r>
      <w:r>
        <w:rPr>
          <w:rFonts w:hint="eastAsia"/>
        </w:rPr>
        <w:br/>
      </w:r>
      <w:r>
        <w:rPr>
          <w:rFonts w:hint="eastAsia"/>
        </w:rPr>
        <w:t>　　第一节 国外供热节能市场发展现状分析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国外主要国家供热节能市场现状</w:t>
      </w:r>
      <w:r>
        <w:rPr>
          <w:rFonts w:hint="eastAsia"/>
        </w:rPr>
        <w:br/>
      </w:r>
      <w:r>
        <w:rPr>
          <w:rFonts w:hint="eastAsia"/>
        </w:rPr>
        <w:t>　　第三节 国外供热节能行业发展趋势预测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中国供热节能行业市场分析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2019-2024年中国供热节能行业规模情况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2019-2024年中国供热节能市场规模情况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2019-2024年中国供热节能行业盈利情况分析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2019-2024年中国供热节能市场需求状况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2019-2024年中国供热节能行业市场供给状况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2019-2024年供热节能行业市场供需平衡状况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中国重点地区供热节能行业市场调研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重点地区（一）供热节能市场调研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重点地区（二）供热节能市场调研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重点地区（三）供热节能市场调研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重点地区（四）供热节能市场调研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重点地区（五）供热节能市场调研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中国供热节能行业价格走势及影响因素分析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国内供热节能行业价格回顾</w:t>
      </w:r>
      <w:r>
        <w:rPr>
          <w:rFonts w:hint="eastAsia"/>
        </w:rPr>
        <w:br/>
      </w:r>
      <w:r>
        <w:rPr>
          <w:rFonts w:hint="eastAsia"/>
        </w:rPr>
        <w:t>　　第二节 国内供热节能行业价格走势预测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国内供热节能行业价格影响因素分析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中国供热节能行业客户调研</w:t>
      </w:r>
      <w:r>
        <w:rPr>
          <w:rFonts w:hint="eastAsia"/>
        </w:rPr>
        <w:br/>
      </w:r>
      <w:r>
        <w:rPr>
          <w:rFonts w:hint="eastAsia"/>
        </w:rPr>
        <w:t>　　　　一、供热节能行业客户偏好调查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二、客户对供热节能品牌的首要认知渠道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三、供热节能品牌忠诚度调查</w:t>
      </w:r>
      <w:r>
        <w:rPr>
          <w:rFonts w:hint="eastAsia"/>
        </w:rPr>
        <w:br/>
      </w:r>
      <w:r>
        <w:rPr>
          <w:rFonts w:hint="eastAsia"/>
        </w:rPr>
        <w:t>　　　　四、供热节能行业客户消费理念调研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中国供热节能行业竞争格局分析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2025年供热节能行业集中度分析</w:t>
      </w:r>
      <w:r>
        <w:rPr>
          <w:rFonts w:hint="eastAsia"/>
        </w:rPr>
        <w:br/>
      </w:r>
      <w:r>
        <w:rPr>
          <w:rFonts w:hint="eastAsia"/>
        </w:rPr>
        <w:t>　　　　一、供热节能市场集中度分析</w:t>
      </w:r>
      <w:r>
        <w:rPr>
          <w:rFonts w:hint="eastAsia"/>
        </w:rPr>
        <w:br/>
      </w:r>
      <w:r>
        <w:rPr>
          <w:rFonts w:hint="eastAsia"/>
        </w:rPr>
        <w:t>　　　　二、供热节能企业集中度分析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2024-2025年供热节能行业竞争格局分析</w:t>
      </w:r>
      <w:r>
        <w:rPr>
          <w:rFonts w:hint="eastAsia"/>
        </w:rPr>
        <w:br/>
      </w:r>
      <w:r>
        <w:rPr>
          <w:rFonts w:hint="eastAsia"/>
        </w:rPr>
        <w:t>　　　　一、供热节能行业竞争策略分析</w:t>
      </w:r>
      <w:r>
        <w:rPr>
          <w:rFonts w:hint="eastAsia"/>
        </w:rPr>
        <w:br/>
      </w:r>
      <w:r>
        <w:rPr>
          <w:rFonts w:hint="eastAsia"/>
        </w:rPr>
        <w:t>　　　　二、供热节能行业竞争格局展望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三、我国供热节能市场竞争趋势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供热节能行业重点企业发展调研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供热节能行业企业经营策略研究分析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供热节能企业多样化经营策略分析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一、供热节能企业多样化经营情况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二、现行供热节能行业多样化经营的方向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大型供热节能企业集团未来发展策略分析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对中小供热节能企业生产经营的建议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供热节能行业投资风险与控制策略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供热节能行业SWOT模型分析</w:t>
      </w:r>
      <w:r>
        <w:rPr>
          <w:rFonts w:hint="eastAsia"/>
        </w:rPr>
        <w:br/>
      </w:r>
      <w:r>
        <w:rPr>
          <w:rFonts w:hint="eastAsia"/>
        </w:rPr>
        <w:t>　　　　一、供热节能行业优势分析</w:t>
      </w:r>
      <w:r>
        <w:rPr>
          <w:rFonts w:hint="eastAsia"/>
        </w:rPr>
        <w:br/>
      </w:r>
      <w:r>
        <w:rPr>
          <w:rFonts w:hint="eastAsia"/>
        </w:rPr>
        <w:t>　　　　二、供热节能行业劣势分析</w:t>
      </w:r>
      <w:r>
        <w:rPr>
          <w:rFonts w:hint="eastAsia"/>
        </w:rPr>
        <w:br/>
      </w:r>
      <w:r>
        <w:rPr>
          <w:rFonts w:hint="eastAsia"/>
        </w:rPr>
        <w:t>　　　　三、供热节能行业机会分析</w:t>
      </w:r>
      <w:r>
        <w:rPr>
          <w:rFonts w:hint="eastAsia"/>
        </w:rPr>
        <w:br/>
      </w:r>
      <w:r>
        <w:rPr>
          <w:rFonts w:hint="eastAsia"/>
        </w:rPr>
        <w:t>　　　　四、供热节能行业风险分析</w:t>
      </w:r>
      <w:r>
        <w:rPr>
          <w:rFonts w:hint="eastAsia"/>
        </w:rPr>
        <w:br/>
      </w:r>
      <w:r>
        <w:rPr>
          <w:rFonts w:hint="eastAsia"/>
        </w:rPr>
        <w:t>　　第二节 供热节能行业投资风险及控制策略分析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一、供热节能市场风险及控制策略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二、供热节能行业政策风险及控制策略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三、供热节能行业经营风险及控制策略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四、供热节能同业竞争风险及控制策略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五、供热节能行业其他风险及控制策略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2025-2031年中国供热节能行业投资潜力及发展趋势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2025-2031年供热节能行业投资潜力分析</w:t>
      </w:r>
      <w:r>
        <w:rPr>
          <w:rFonts w:hint="eastAsia"/>
        </w:rPr>
        <w:br/>
      </w:r>
      <w:r>
        <w:rPr>
          <w:rFonts w:hint="eastAsia"/>
        </w:rPr>
        <w:t>　　　　一、供热节能行业重点可投资领域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二、供热节能行业目标市场需求潜力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三、供热节能行业投资潜力综合评判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中^智^林：2025-2031年中国供热节能行业发展趋势分析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一、2025年供热节能市场前景分析</w:t>
      </w:r>
      <w:r>
        <w:rPr>
          <w:rFonts w:hint="eastAsia"/>
        </w:rPr>
        <w:br/>
      </w:r>
      <w:r>
        <w:rPr>
          <w:rFonts w:hint="eastAsia"/>
        </w:rPr>
        <w:t>　　　　二、2025年供热节能发展趋势预测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三、2025-2031年我国供热节能行业发展剖析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五、未来供热节能行业发展变局剖析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供热节能行业历程</w:t>
      </w:r>
      <w:r>
        <w:rPr>
          <w:rFonts w:hint="eastAsia"/>
        </w:rPr>
        <w:br/>
      </w:r>
      <w:r>
        <w:rPr>
          <w:rFonts w:hint="eastAsia"/>
        </w:rPr>
        <w:t>　　图表 供热节能行业生命周期</w:t>
      </w:r>
      <w:r>
        <w:rPr>
          <w:rFonts w:hint="eastAsia"/>
        </w:rPr>
        <w:br/>
      </w:r>
      <w:r>
        <w:rPr>
          <w:rFonts w:hint="eastAsia"/>
        </w:rPr>
        <w:t>　　图表 供热节能行业产业链分析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2019-2024年中国供热节能行业市场规模及增长情况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2019-2024年供热节能行业市场容量分析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2019-2024年中国供热节能行业产能统计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2019-2024年中国供热节能行业产量及增长趋势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2019-2024年中国供热节能市场需求量及增速统计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2025年中国供热节能行业需求领域分布格局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2019-2024年中国供热节能行业销售收入分析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2019-2024年中国供热节能行业盈利情况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2019-2024年中国供热节能行业利润总额统计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2019-2024年中国供热节能进口数量分析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2019-2024年中国供热节能进口金额分析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2019-2024年中国供热节能出口数量分析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2019-2024年中国供热节能出口金额分析</w:t>
      </w:r>
      <w:r>
        <w:rPr>
          <w:rFonts w:hint="eastAsia"/>
        </w:rPr>
        <w:br/>
      </w:r>
      <w:r>
        <w:rPr>
          <w:rFonts w:hint="eastAsia"/>
        </w:rPr>
        <w:t>　　图表 2025年中国供热节能进口国家及地区分析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2025年中国供热节能出口国家及地区分析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2019-2024年中国供热节能行业企业数量情况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2019-2024年中国供热节能行业企业平均规模情况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**地区供热节能市场规模及增长情况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**地区供热节能行业市场需求情况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**地区供热节能市场规模及增长情况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**地区供热节能行业市场需求情况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**地区供热节能市场规模及增长情况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**地区供热节能行业市场需求情况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**地区供热节能市场规模及增长情况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**地区供热节能行业市场需求情况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供热节能重点企业（一）基本信息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供热节能重点企业（一）经营情况分析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供热节能重点企业（一）主要经济指标情况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供热节能重点企业（一）盈利能力情况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供热节能重点企业（一）偿债能力情况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供热节能重点企业（一）运营能力情况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供热节能重点企业（一）成长能力情况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供热节能重点企业（二）基本信息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供热节能重点企业（二）经营情况分析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供热节能重点企业（二）主要经济指标情况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供热节能重点企业（二）盈利能力情况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供热节能重点企业（二）偿债能力情况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供热节能重点企业（二）运营能力情况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供热节能重点企业（二）成长能力情况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供热节能重点企业（三）基本信息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供热节能重点企业（三）经营情况分析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供热节能重点企业（三）主要经济指标情况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供热节能重点企业（三）盈利能力情况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供热节能重点企业（三）偿债能力情况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供热节能重点企业（三）运营能力情况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供热节能重点企业（三）成长能力情况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2025-2031年中国供热节能行业产能预测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2025-2031年中国供热节能行业产量预测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2025-2031年中国供热节能市场需求量预测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2025-2031年中国供热节能行业供需平衡预测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2025-2031年中国供热节能行业市场容量预测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2025-2031年中国供热节能行业市场规模预测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2025-2031年中国供热节能市场前景分析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2025-2031年中国供热节能行业发展趋势预测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6da23684a46b6" w:history="1">
        <w:r>
          <w:rPr>
            <w:rStyle w:val="Hyperlink"/>
          </w:rPr>
          <w:t>中国供热节能行业发展调研与趋势预测报告（2025-2031年）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6da23684a46b6" w:history="1">
        <w:r>
          <w:rPr>
            <w:rStyle w:val="Hyperlink"/>
          </w:rPr>
          <w:t>https://www.20087.com/5/29/GongReJieNengHangYeQuShi.html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热点：供暖节能降耗方案、供热节能降耗的措施、暖气不足18度补偿标准、供热节能技术智慧树、节能 暖气、供热节能技术智慧树期末答案、智慧校园供热、供热节能的意义主要体现、如何节约暖气热流量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cd2a044dc4861" w:history="1">
      <w:r>
        <w:rPr>
          <w:rStyle w:val="Hyperlink"/>
        </w:rPr>
        <w:t>中国供热节能行业发展调研与趋势预测报告（2025-2031年）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GongReJieNengHangYeQuShi.html" TargetMode="External" Id="R0306da23684a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GongReJieNengHangYeQuShi.html" TargetMode="External" Id="R39acd2a044dc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2025-01-19T03:01:00Z</dcterms:created>
  <dcterms:modified xsi:type="dcterms:W3CDTF">2025-01-19T04:01:00Z</dcterms:modified>
  <dc:subject>中国供热节能行业发展调研与趋势预测报告（2025-2031年）</dc:subject>
  <dc:title>中国供热节能行业发展调研与趋势预测报告（2025-2031年）</dc:title>
  <cp:keywords>中国供热节能行业发展调研与趋势预测报告（2025-2031年）</cp:keywords>
  <dc:description>中国供热节能行业发展调研与趋势预测报告（2025-2031年）</dc:description>
</cp:coreProperties>
</file>