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45062a88b78410e" w:history="1">
              <w:r>
                <w:rPr>
                  <w:rStyle w:val="Hyperlink"/>
                </w:rPr>
                <w:t>2024-2030年中国环烯烃聚合物（COC/COP）发展现状分析及前景趋势报告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45062a88b78410e" w:history="1">
              <w:r>
                <w:rPr>
                  <w:rStyle w:val="Hyperlink"/>
                </w:rPr>
                <w:t>2024-2030年中国环烯烃聚合物（COC/COP）发展现状分析及前景趋势报告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3663095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45062a88b78410e" w:history="1">
                <w:r>
                  <w:rPr>
                    <w:rStyle w:val="Hyperlink"/>
                  </w:rPr>
                  <w:t>https://www.20087.com/5/09/HuanXiTingJuHeWu-COC-COP-FaZhanQianJing.html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烯烃聚合物（COC/COP）作为一种高性能的热塑性树脂，因其优异的光学透明性、耐热性、化学稳定性和良好的加工性能，被广泛应用于光学镜头、医疗器械、食品包装等领域。目前，随着环保要求的提升，COC/COP的生物基版本研发成为热点，旨在减少对化石资源的依赖，降低碳足迹。同时，通过改性技术，增强材料的特定性能，拓宽其应用范围。</w:t>
      </w:r>
      <w:r>
        <w:rPr>
          <w:rFonts w:hint="eastAsia"/>
        </w:rPr>
        <w:br/>
      </w:r>
      <w:r>
        <w:rPr>
          <w:rFonts w:hint="eastAsia"/>
        </w:rPr>
        <w:t>　　未来环烯烃聚合物的发展趋势将聚焦于可持续性、功能化和高端应用的拓展。可持续性方面，生物基COC/COP的商业化进程将加快，通过优化生物原料来源和发酵工艺，提高生物基比例，满足市场对绿色材料的需求。功能化则是通过材料复合或分子设计，赋予COC/COP抗菌、抗静电、自清洁等特性，以适应医疗、电子等领域的特殊需求。此外，随着精密加工技术的进步，COC/COP在微纳尺度的精密元件、光学薄膜等高端应用中的潜力将被进一步挖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45062a88b78410e" w:history="1">
        <w:r>
          <w:rPr>
            <w:rStyle w:val="Hyperlink"/>
          </w:rPr>
          <w:t>2024-2030年中国环烯烃聚合物（COC/COP）发展现状分析及前景趋势报告</w:t>
        </w:r>
      </w:hyperlink>
      <w:r>
        <w:rPr>
          <w:rFonts w:hint="eastAsia"/>
        </w:rPr>
        <w:t>》全面分析了我国环烯烃聚合物（COC/COP）行业的现状、市场需求、市场规模以及价格动态，探讨了环烯烃聚合物（COC/COP）产业链的结构与发展。环烯烃聚合物（COC/COP）报告对环烯烃聚合物（COC/COP）细分市场进行了剖析，同时基于科学数据，对环烯烃聚合物（COC/COP）市场前景及发展趋势进行了预测。报告还聚焦环烯烃聚合物（COC/COP）重点企业，并对其品牌影响力、市场竞争力以及行业集中度进行了评估。环烯烃聚合物（COC/COP）报告为投资者、产业链相关企业及政府决策部门提供了专业、客观的参考，是了解和把握环烯烃聚合物（COC/COP）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环烯烃聚合物（COC/COP）行业概述</w:t>
      </w:r>
      <w:r>
        <w:rPr>
          <w:rFonts w:hint="eastAsia"/>
        </w:rPr>
        <w:br/>
      </w:r>
      <w:r>
        <w:rPr>
          <w:rFonts w:hint="eastAsia"/>
        </w:rPr>
        <w:t>　　第一节 环烯烃聚合物（COC/COP）定义</w:t>
      </w:r>
      <w:r>
        <w:rPr>
          <w:rFonts w:hint="eastAsia"/>
        </w:rPr>
        <w:br/>
      </w:r>
      <w:r>
        <w:rPr>
          <w:rFonts w:hint="eastAsia"/>
        </w:rPr>
        <w:t>　　第二节 环烯烃聚合物（COC/COP）行业发展历程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国外环烯烃聚合物（COC/COP）市场发展概况</w:t>
      </w:r>
      <w:r>
        <w:rPr>
          <w:rFonts w:hint="eastAsia"/>
        </w:rPr>
        <w:br/>
      </w:r>
      <w:r>
        <w:rPr>
          <w:rFonts w:hint="eastAsia"/>
        </w:rPr>
        <w:t>　　第一节 国际环烯烃聚合物（COC/COP）市场分析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2024年中国环烯烃聚合物（COC/COP）环境分析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中国环烯烃聚合物（COC/COP）技术发展分析</w:t>
      </w:r>
      <w:r>
        <w:rPr>
          <w:rFonts w:hint="eastAsia"/>
        </w:rPr>
        <w:br/>
      </w:r>
      <w:r>
        <w:rPr>
          <w:rFonts w:hint="eastAsia"/>
        </w:rPr>
        <w:t>　　第一节 当前中国环烯烃聚合物（COC/COP）技术发展现况分析</w:t>
      </w:r>
      <w:r>
        <w:rPr>
          <w:rFonts w:hint="eastAsia"/>
        </w:rPr>
        <w:br/>
      </w:r>
      <w:r>
        <w:rPr>
          <w:rFonts w:hint="eastAsia"/>
        </w:rPr>
        <w:t>　　第二节 中国环烯烃聚合物（COC/COP）技术成熟度分析</w:t>
      </w:r>
      <w:r>
        <w:rPr>
          <w:rFonts w:hint="eastAsia"/>
        </w:rPr>
        <w:br/>
      </w:r>
      <w:r>
        <w:rPr>
          <w:rFonts w:hint="eastAsia"/>
        </w:rPr>
        <w:t>　　第三节 中、外环烯烃聚合物（COC/COP）技术差距及其主要因素分析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提高中国环烯烃聚合物（COC/COP）技术的策略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环烯烃聚合物（COC/COP）市场特性分析</w:t>
      </w:r>
      <w:r>
        <w:rPr>
          <w:rFonts w:hint="eastAsia"/>
        </w:rPr>
        <w:br/>
      </w:r>
      <w:r>
        <w:rPr>
          <w:rFonts w:hint="eastAsia"/>
        </w:rPr>
        <w:t>　　第一节 集中度环烯烃聚合物（COC/COP）及预测</w:t>
      </w:r>
      <w:r>
        <w:rPr>
          <w:rFonts w:hint="eastAsia"/>
        </w:rPr>
        <w:br/>
      </w:r>
      <w:r>
        <w:rPr>
          <w:rFonts w:hint="eastAsia"/>
        </w:rPr>
        <w:t>　　第二节 SWOT环烯烃聚合物（COC/COP）及预测</w:t>
      </w:r>
      <w:r>
        <w:rPr>
          <w:rFonts w:hint="eastAsia"/>
        </w:rPr>
        <w:br/>
      </w:r>
      <w:r>
        <w:rPr>
          <w:rFonts w:hint="eastAsia"/>
        </w:rPr>
        <w:t>　　　　一、环烯烃聚合物（COC/COP）优势</w:t>
      </w:r>
      <w:r>
        <w:rPr>
          <w:rFonts w:hint="eastAsia"/>
        </w:rPr>
        <w:br/>
      </w:r>
      <w:r>
        <w:rPr>
          <w:rFonts w:hint="eastAsia"/>
        </w:rPr>
        <w:t>　　　　二、环烯烃聚合物（COC/COP）劣势</w:t>
      </w:r>
      <w:r>
        <w:rPr>
          <w:rFonts w:hint="eastAsia"/>
        </w:rPr>
        <w:br/>
      </w:r>
      <w:r>
        <w:rPr>
          <w:rFonts w:hint="eastAsia"/>
        </w:rPr>
        <w:t>　　　　三、环烯烃聚合物（COC/COP）机会</w:t>
      </w:r>
      <w:r>
        <w:rPr>
          <w:rFonts w:hint="eastAsia"/>
        </w:rPr>
        <w:br/>
      </w:r>
      <w:r>
        <w:rPr>
          <w:rFonts w:hint="eastAsia"/>
        </w:rPr>
        <w:t>　　　　四、环烯烃聚合物（COC/COP）风险</w:t>
      </w:r>
      <w:r>
        <w:rPr>
          <w:rFonts w:hint="eastAsia"/>
        </w:rPr>
        <w:br/>
      </w:r>
      <w:r>
        <w:rPr>
          <w:rFonts w:hint="eastAsia"/>
        </w:rPr>
        <w:t>　　第三节 进入退出状况环烯烃聚合物（COC/COP）及预测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中国环烯烃聚合物（COC/COP）发展现状</w:t>
      </w:r>
      <w:r>
        <w:rPr>
          <w:rFonts w:hint="eastAsia"/>
        </w:rPr>
        <w:br/>
      </w:r>
      <w:r>
        <w:rPr>
          <w:rFonts w:hint="eastAsia"/>
        </w:rPr>
        <w:t>　　第一节 中国环烯烃聚合物（COC/COP）市场现状分析及预测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中国环烯烃聚合物（COC/COP）市场需求分析及预测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一、中国环烯烃聚合物（COC/COP）需求特点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中国环烯烃聚合物（COC/COP）价格趋势分析</w:t>
      </w:r>
      <w:r>
        <w:rPr>
          <w:rFonts w:hint="eastAsia"/>
        </w:rPr>
        <w:br/>
      </w:r>
      <w:r>
        <w:rPr>
          <w:rFonts w:hint="eastAsia"/>
        </w:rPr>
        <w:t>　　　　一、中国环烯烃聚合物（COC/COP）2019-2024年价格趋势</w:t>
      </w:r>
      <w:r>
        <w:rPr>
          <w:rFonts w:hint="eastAsia"/>
        </w:rPr>
        <w:br/>
      </w:r>
      <w:r>
        <w:rPr>
          <w:rFonts w:hint="eastAsia"/>
        </w:rPr>
        <w:t>　　　　二、中国环烯烃聚合物（COC/COP）当前市场价格及分析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三、影响环烯烃聚合物（COC/COP）价格因素分析</w:t>
      </w:r>
      <w:r>
        <w:rPr>
          <w:rFonts w:hint="eastAsia"/>
        </w:rPr>
        <w:br/>
      </w:r>
      <w:r>
        <w:rPr>
          <w:rFonts w:hint="eastAsia"/>
        </w:rPr>
        <w:t>　　　　四、2024-2030年中国环烯烃聚合物（COC/COP）价格走势预测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2019-2024年中国环烯烃聚合物（COC/COP）进、出口分析</w:t>
      </w:r>
      <w:r>
        <w:rPr>
          <w:rFonts w:hint="eastAsia"/>
        </w:rPr>
        <w:br/>
      </w:r>
      <w:r>
        <w:rPr>
          <w:rFonts w:hint="eastAsia"/>
        </w:rPr>
        <w:t>　　第一节 环烯烃聚合物（COC/COP）进口特点</w:t>
      </w:r>
      <w:r>
        <w:rPr>
          <w:rFonts w:hint="eastAsia"/>
        </w:rPr>
        <w:br/>
      </w:r>
      <w:r>
        <w:rPr>
          <w:rFonts w:hint="eastAsia"/>
        </w:rPr>
        <w:t>　　第二节 环烯烃聚合物（COC/COP）进口分析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2019-2024年环烯烃聚合物（COC/COP）重点企业及竞争格局</w:t>
      </w:r>
      <w:r>
        <w:rPr>
          <w:rFonts w:hint="eastAsia"/>
        </w:rPr>
        <w:br/>
      </w:r>
      <w:r>
        <w:rPr>
          <w:rFonts w:hint="eastAsia"/>
        </w:rPr>
        <w:t>　　第一节 日本瑞翁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三、企业COC/COP产销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日本三井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三、企业COC/COP产销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日本宝理 无锡阿科力科技股份 拓烯科技 鲁华泓锦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三、企业COC/COP产销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无锡阿科力科技股份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二、企业COC/COP项目进展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第五节 拓烯科技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二、企业COC/COP项目进展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t>　　第六节 鲁华泓锦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二、企业COC/COP项目进展</w:t>
      </w:r>
      <w:r>
        <w:rPr>
          <w:rFonts w:hint="eastAsia"/>
        </w:rPr>
        <w:br/>
      </w:r>
      <w:r>
        <w:rPr>
          <w:rFonts w:hint="eastAsia"/>
        </w:rPr>
        <w:t>　　　　三、企业未来发展策略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环烯烃聚合物（COC/COP）投资建议</w:t>
      </w:r>
      <w:r>
        <w:rPr>
          <w:rFonts w:hint="eastAsia"/>
        </w:rPr>
        <w:br/>
      </w:r>
      <w:r>
        <w:rPr>
          <w:rFonts w:hint="eastAsia"/>
        </w:rPr>
        <w:t>　　第一节 环烯烃聚合物（COC/COP）投资环境分析</w:t>
      </w:r>
      <w:r>
        <w:rPr>
          <w:rFonts w:hint="eastAsia"/>
        </w:rPr>
        <w:br/>
      </w:r>
      <w:r>
        <w:rPr>
          <w:rFonts w:hint="eastAsia"/>
        </w:rPr>
        <w:t>　　第二节 环烯烃聚合物（COC/COP）投资进入壁垒分析</w:t>
      </w:r>
      <w:r>
        <w:rPr>
          <w:rFonts w:hint="eastAsia"/>
        </w:rPr>
        <w:br/>
      </w:r>
      <w:r>
        <w:rPr>
          <w:rFonts w:hint="eastAsia"/>
        </w:rPr>
        <w:t>　　　　一、经济规模、必要资本量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　　三、技术壁垒</w:t>
      </w:r>
      <w:r>
        <w:rPr>
          <w:rFonts w:hint="eastAsia"/>
        </w:rPr>
        <w:br/>
      </w:r>
      <w:r>
        <w:rPr>
          <w:rFonts w:hint="eastAsia"/>
        </w:rPr>
        <w:t>　　第三节 环烯烃聚合物（COC/COP）投资建议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中国环烯烃聚合物（COC/COP）未来发展预测及投资前景分析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未来环烯烃聚合物（COC/COP）行业发展趋势分析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一、未来环烯烃聚合物（COC/COP）行业发展分析</w:t>
      </w:r>
      <w:r>
        <w:rPr>
          <w:rFonts w:hint="eastAsia"/>
        </w:rPr>
        <w:br/>
      </w:r>
      <w:r>
        <w:rPr>
          <w:rFonts w:hint="eastAsia"/>
        </w:rPr>
        <w:t>　　　　二、未来环烯烃聚合物（COC/COP）行业技术开发方向</w:t>
      </w:r>
      <w:r>
        <w:rPr>
          <w:rFonts w:hint="eastAsia"/>
        </w:rPr>
        <w:br/>
      </w:r>
      <w:r>
        <w:rPr>
          <w:rFonts w:hint="eastAsia"/>
        </w:rPr>
        <w:t>　　第二节 环烯烃聚合物（COC/COP）行业相关趋势预测</w:t>
      </w:r>
      <w:r>
        <w:rPr>
          <w:rFonts w:hint="eastAsia"/>
        </w:rPr>
        <w:br/>
      </w:r>
      <w:r>
        <w:rPr>
          <w:rFonts w:hint="eastAsia"/>
        </w:rPr>
        <w:t>　　　　一、政策变化趋势预测</w:t>
      </w:r>
      <w:r>
        <w:rPr>
          <w:rFonts w:hint="eastAsia"/>
        </w:rPr>
        <w:br/>
      </w:r>
      <w:r>
        <w:rPr>
          <w:rFonts w:hint="eastAsia"/>
        </w:rPr>
        <w:t>　　　　二、供求趋势预测</w:t>
      </w:r>
      <w:r>
        <w:rPr>
          <w:rFonts w:hint="eastAsia"/>
        </w:rPr>
        <w:br/>
      </w:r>
      <w:r>
        <w:rPr>
          <w:rFonts w:hint="eastAsia"/>
        </w:rPr>
        <w:t>　　　　三、进出口趋势预测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业内专家对中国环烯烃聚合物（COC/COP）投资的建议及观点</w:t>
      </w:r>
      <w:r>
        <w:rPr>
          <w:rFonts w:hint="eastAsia"/>
        </w:rPr>
        <w:br/>
      </w:r>
      <w:r>
        <w:rPr>
          <w:rFonts w:hint="eastAsia"/>
        </w:rPr>
        <w:t>　　第一节 环烯烃聚合物（COC/COP）行业投资机遇</w:t>
      </w:r>
      <w:r>
        <w:rPr>
          <w:rFonts w:hint="eastAsia"/>
        </w:rPr>
        <w:br/>
      </w:r>
      <w:r>
        <w:rPr>
          <w:rFonts w:hint="eastAsia"/>
        </w:rPr>
        <w:t>　　第二节 环烯烃聚合物（COC/COP）行业投资风险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四、其他风险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中.智林.市场的重点客户战略实施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环烯烃聚合物（COC/COP）行业历程</w:t>
      </w:r>
      <w:r>
        <w:rPr>
          <w:rFonts w:hint="eastAsia"/>
        </w:rPr>
        <w:br/>
      </w:r>
      <w:r>
        <w:rPr>
          <w:rFonts w:hint="eastAsia"/>
        </w:rPr>
        <w:t>　　图表 环烯烃聚合物（COC/COP）行业生命周期</w:t>
      </w:r>
      <w:r>
        <w:rPr>
          <w:rFonts w:hint="eastAsia"/>
        </w:rPr>
        <w:br/>
      </w:r>
      <w:r>
        <w:rPr>
          <w:rFonts w:hint="eastAsia"/>
        </w:rPr>
        <w:t>　　图表 环烯烃聚合物（COC/COP）行业产业链分析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2019-2024年环烯烃聚合物（COC/COP）行业市场容量分析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2019-2024年中国环烯烃聚合物（COC/COP）行业产量及增长趋势</w:t>
      </w:r>
      <w:r>
        <w:rPr>
          <w:rFonts w:hint="eastAsia"/>
        </w:rPr>
        <w:br/>
      </w:r>
      <w:r>
        <w:rPr>
          <w:rFonts w:hint="eastAsia"/>
        </w:rPr>
        <w:t>　　图表 环烯烃聚合物（COC/COP）行业动态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2024年中国环烯烃聚合物（COC/COP）行业需求领域分布格局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2019-2024年中国环烯烃聚合物（COC/COP）出口金额分析</w:t>
      </w:r>
      <w:r>
        <w:rPr>
          <w:rFonts w:hint="eastAsia"/>
        </w:rPr>
        <w:br/>
      </w:r>
      <w:r>
        <w:rPr>
          <w:rFonts w:hint="eastAsia"/>
        </w:rPr>
        <w:t>　　图表 2024年中国环烯烃聚合物（COC/COP）进口国家及地区分析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2024年中国环烯烃聚合物（COC/COP）出口国家及地区分析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2019-2024年中国环烯烃聚合物（COC/COP）行业企业平均规模情况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**地区环烯烃聚合物（COC/COP）行业市场需求情况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环烯烃聚合物（COC/COP）重点企业（三）成长能力情况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2024-2030年中国环烯烃聚合物（COC/COP）行业产能预测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2024-2030年中国环烯烃聚合物（COC/COP）行业产量预测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2024-2030年中国环烯烃聚合物（COC/COP）市场需求量预测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2024-2030年中国环烯烃聚合物（COC/COP）行业供需平衡预测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2024-2030年中国环烯烃聚合物（COC/COP）行业风险分析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2024-2030年中国环烯烃聚合物（COC/COP）行业市场容量预测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2024-2030年中国环烯烃聚合物（COC/COP）行业市场规模预测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2024-2030年中国环烯烃聚合物（COC/COP）市场前景分析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2024-2030年中国环烯烃聚合物（COC/COP）行业发展趋势预测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45062a88b78410e" w:history="1">
        <w:r>
          <w:rPr>
            <w:rStyle w:val="Hyperlink"/>
          </w:rPr>
          <w:t>2024-2030年中国环烯烃聚合物（COC/COP）发展现状分析及前景趋势报告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3663095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45062a88b78410e" w:history="1">
        <w:r>
          <w:rPr>
            <w:rStyle w:val="Hyperlink"/>
          </w:rPr>
          <w:t>https://www.20087.com/5/09/HuanXiTingJuHeWu-COC-COP-FaZhanQianJing.html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009dd4cc57b4742" w:history="1">
      <w:r>
        <w:rPr>
          <w:rStyle w:val="Hyperlink"/>
        </w:rPr>
        <w:t>2024-2030年中国环烯烃聚合物（COC/COP）发展现状分析及前景趋势报告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9/HuanXiTingJuHeWu-COC-COP-FaZhanQianJing.html" TargetMode="External" Id="Rd45062a88b7841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9/HuanXiTingJuHeWu-COC-COP-FaZhanQianJing.html" TargetMode="External" Id="Rd009dd4cc57b474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2024-03-28T04:00:00Z</dcterms:created>
  <dcterms:modified xsi:type="dcterms:W3CDTF">2024-03-28T05:00:00Z</dcterms:modified>
  <dc:subject>2024-2030年中国环烯烃聚合物（COC/COP）发展现状分析及前景趋势报告</dc:subject>
  <dc:title>2024-2030年中国环烯烃聚合物（COC/COP）发展现状分析及前景趋势报告</dc:title>
  <cp:keywords>2024-2030年中国环烯烃聚合物（COC/COP）发展现状分析及前景趋势报告</cp:keywords>
  <dc:description>2024-2030年中国环烯烃聚合物（COC/COP）发展现状分析及前景趋势报告</dc:description>
</cp:coreProperties>
</file>