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90d28ef62449a5" w:history="1">
              <w:r>
                <w:rPr>
                  <w:rStyle w:val="Hyperlink"/>
                </w:rPr>
                <w:t>中国电力自动化市场现状调研与发展前景分析报告（2025-2031年）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90d28ef62449a5" w:history="1">
              <w:r>
                <w:rPr>
                  <w:rStyle w:val="Hyperlink"/>
                </w:rPr>
                <w:t>中国电力自动化市场现状调研与发展前景分析报告（2025-2031年）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2123995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90d28ef62449a5" w:history="1">
                <w:r>
                  <w:rPr>
                    <w:rStyle w:val="Hyperlink"/>
                  </w:rPr>
                  <w:t>https://www.20087.com/5/99/DianLiZiDongHuaHangYeQianJingFen.html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自动化系统通过集成智能电网、配电自动化和智能电表等技术，实现了电力系统的智能化管理和高效运行。高级量测架构（AMI）和分布式能源管理（DERMS）的部署，提高了电网的稳定性和可靠性，同时支持了可再生能源的大规模接入。物联网技术的应用，使得电力设施的状态监测和故障预警更加准确及时，减少了维护成本和停电时间。</w:t>
      </w:r>
      <w:r>
        <w:rPr>
          <w:rFonts w:hint="eastAsia"/>
        </w:rPr>
        <w:br/>
      </w:r>
      <w:r>
        <w:rPr>
          <w:rFonts w:hint="eastAsia"/>
        </w:rPr>
        <w:t>　　未来，电力自动化将更加依赖于数据分析和人工智能，以实现精细化的电网管理和预测性维护。边缘计算和云计算的协同，将加快决策速度，使电网能够快速响应供需变化。同时，虚拟电厂（VPPs）和微电网的建设，将促进电力资源的分散化和社区化，增强电力系统的弹性和自愈能力。此外，区块链技术的引入，将提高电力交易的透明度和安全性，促进能源市场的去中心化和公平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90d28ef62449a5" w:history="1">
        <w:r>
          <w:rPr>
            <w:rStyle w:val="Hyperlink"/>
          </w:rPr>
          <w:t>中国电力自动化市场现状调研与发展前景分析报告（2025-2031年）</w:t>
        </w:r>
      </w:hyperlink>
      <w:r>
        <w:rPr>
          <w:rFonts w:hint="eastAsia"/>
        </w:rPr>
        <w:t>》依托多年行业监测数据，结合电力自动化行业现状与未来前景，系统分析了电力自动化市场需求、市场规模、产业链结构、价格机制及细分市场特征。报告对电力自动化市场前景进行了客观评估，预测了电力自动化行业发展趋势，并详细解读了品牌竞争格局、市场集中度及重点企业的运营表现。此外，报告通过SWOT分析识别了电力自动化行业机遇与潜在风险，为投资者和决策者提供了科学、规范的战略建议，助力把握电力自动化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电力自动化相关概述</w:t>
      </w:r>
      <w:r>
        <w:rPr>
          <w:rFonts w:hint="eastAsia"/>
        </w:rPr>
        <w:br/>
      </w:r>
      <w:r>
        <w:rPr>
          <w:rFonts w:hint="eastAsia"/>
        </w:rPr>
        <w:t>　　1.1 电力自动化简介</w:t>
      </w:r>
      <w:r>
        <w:rPr>
          <w:rFonts w:hint="eastAsia"/>
        </w:rPr>
        <w:br/>
      </w:r>
      <w:r>
        <w:rPr>
          <w:rFonts w:hint="eastAsia"/>
        </w:rPr>
        <w:t>　　1.2 发展过程</w:t>
      </w:r>
      <w:r>
        <w:rPr>
          <w:rFonts w:hint="eastAsia"/>
        </w:rPr>
        <w:br/>
      </w:r>
      <w:r>
        <w:rPr>
          <w:rFonts w:hint="eastAsia"/>
        </w:rPr>
        <w:t>　　1.3 主要领域</w:t>
      </w:r>
      <w:r>
        <w:rPr>
          <w:rFonts w:hint="eastAsia"/>
        </w:rPr>
        <w:br/>
      </w:r>
      <w:r>
        <w:rPr>
          <w:rFonts w:hint="eastAsia"/>
        </w:rPr>
        <w:t>　　1.4 电力自动化设备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2025-2031年中国电力自动化行业发展分析</w:t>
      </w:r>
      <w:r>
        <w:rPr>
          <w:rFonts w:hint="eastAsia"/>
        </w:rPr>
        <w:br/>
      </w:r>
      <w:r>
        <w:rPr>
          <w:rFonts w:hint="eastAsia"/>
        </w:rPr>
        <w:t>　　2.1 电力自动化行业发展背景</w:t>
      </w:r>
      <w:r>
        <w:rPr>
          <w:rFonts w:hint="eastAsia"/>
        </w:rPr>
        <w:br/>
      </w:r>
      <w:r>
        <w:rPr>
          <w:rFonts w:hint="eastAsia"/>
        </w:rPr>
        <w:t>　　　　2.1.1 中国电力建设规模持续扩张</w:t>
      </w:r>
      <w:r>
        <w:rPr>
          <w:rFonts w:hint="eastAsia"/>
        </w:rPr>
        <w:br/>
      </w:r>
      <w:r>
        <w:rPr>
          <w:rFonts w:hint="eastAsia"/>
        </w:rPr>
        <w:t>　　　　“十五五”新农村电气化规划新增投资规模</w:t>
      </w:r>
      <w:r>
        <w:rPr>
          <w:rFonts w:hint="eastAsia"/>
        </w:rPr>
        <w:br/>
      </w:r>
      <w:r>
        <w:rPr>
          <w:rFonts w:hint="eastAsia"/>
        </w:rPr>
        <w:t>　　　　2.1.2 自动化产品在电力市场的应用</w:t>
      </w:r>
      <w:r>
        <w:rPr>
          <w:rFonts w:hint="eastAsia"/>
        </w:rPr>
        <w:br/>
      </w:r>
      <w:r>
        <w:rPr>
          <w:rFonts w:hint="eastAsia"/>
        </w:rPr>
        <w:t>　　　　2.1.3 发展智能电网拉动电力自动化市场</w:t>
      </w:r>
      <w:r>
        <w:rPr>
          <w:rFonts w:hint="eastAsia"/>
        </w:rPr>
        <w:br/>
      </w:r>
      <w:r>
        <w:rPr>
          <w:rFonts w:hint="eastAsia"/>
        </w:rPr>
        <w:t>　　2.2 2025-2031年电力自动化行业概况</w:t>
      </w:r>
      <w:r>
        <w:rPr>
          <w:rFonts w:hint="eastAsia"/>
        </w:rPr>
        <w:br/>
      </w:r>
      <w:r>
        <w:rPr>
          <w:rFonts w:hint="eastAsia"/>
        </w:rPr>
        <w:t>　　　　2.2.1 电力自动化建设情况</w:t>
      </w:r>
      <w:r>
        <w:rPr>
          <w:rFonts w:hint="eastAsia"/>
        </w:rPr>
        <w:br/>
      </w:r>
      <w:r>
        <w:rPr>
          <w:rFonts w:hint="eastAsia"/>
        </w:rPr>
        <w:t>　　　　2.2.2 电力自动化需求增长较快</w:t>
      </w:r>
      <w:r>
        <w:rPr>
          <w:rFonts w:hint="eastAsia"/>
        </w:rPr>
        <w:br/>
      </w:r>
      <w:r>
        <w:rPr>
          <w:rFonts w:hint="eastAsia"/>
        </w:rPr>
        <w:t>　　　　2.2.3 电力自动化行业发展特征</w:t>
      </w:r>
      <w:r>
        <w:rPr>
          <w:rFonts w:hint="eastAsia"/>
        </w:rPr>
        <w:br/>
      </w:r>
      <w:r>
        <w:rPr>
          <w:rFonts w:hint="eastAsia"/>
        </w:rPr>
        <w:t>　　　　2.2.4 电力自动化行业积极转型</w:t>
      </w:r>
      <w:r>
        <w:rPr>
          <w:rFonts w:hint="eastAsia"/>
        </w:rPr>
        <w:br/>
      </w:r>
      <w:r>
        <w:rPr>
          <w:rFonts w:hint="eastAsia"/>
        </w:rPr>
        <w:t>　　2.3 2025-2031年电力自动化市场分析</w:t>
      </w:r>
      <w:r>
        <w:rPr>
          <w:rFonts w:hint="eastAsia"/>
        </w:rPr>
        <w:br/>
      </w:r>
      <w:r>
        <w:rPr>
          <w:rFonts w:hint="eastAsia"/>
        </w:rPr>
        <w:t>　　　　2.3.1 发展综述</w:t>
      </w:r>
      <w:r>
        <w:rPr>
          <w:rFonts w:hint="eastAsia"/>
        </w:rPr>
        <w:br/>
      </w:r>
      <w:r>
        <w:rPr>
          <w:rFonts w:hint="eastAsia"/>
        </w:rPr>
        <w:t>　　　　2.3.2 市场容量</w:t>
      </w:r>
      <w:r>
        <w:rPr>
          <w:rFonts w:hint="eastAsia"/>
        </w:rPr>
        <w:br/>
      </w:r>
      <w:r>
        <w:rPr>
          <w:rFonts w:hint="eastAsia"/>
        </w:rPr>
        <w:t>　　　　2.3.3 110KV以下市场</w:t>
      </w:r>
      <w:r>
        <w:rPr>
          <w:rFonts w:hint="eastAsia"/>
        </w:rPr>
        <w:br/>
      </w:r>
      <w:r>
        <w:rPr>
          <w:rFonts w:hint="eastAsia"/>
        </w:rPr>
        <w:t>　　2.4 2025-2031年电力自动化市场竞争分析</w:t>
      </w:r>
      <w:r>
        <w:rPr>
          <w:rFonts w:hint="eastAsia"/>
        </w:rPr>
        <w:br/>
      </w:r>
      <w:r>
        <w:rPr>
          <w:rFonts w:hint="eastAsia"/>
        </w:rPr>
        <w:t>　　　　2.4.1 基本格局</w:t>
      </w:r>
      <w:r>
        <w:rPr>
          <w:rFonts w:hint="eastAsia"/>
        </w:rPr>
        <w:br/>
      </w:r>
      <w:r>
        <w:rPr>
          <w:rFonts w:hint="eastAsia"/>
        </w:rPr>
        <w:t>　　　　2.4.2 竞争激烈</w:t>
      </w:r>
      <w:r>
        <w:rPr>
          <w:rFonts w:hint="eastAsia"/>
        </w:rPr>
        <w:br/>
      </w:r>
      <w:r>
        <w:rPr>
          <w:rFonts w:hint="eastAsia"/>
        </w:rPr>
        <w:t>　　　　2.4.3 产品竞争</w:t>
      </w:r>
      <w:r>
        <w:rPr>
          <w:rFonts w:hint="eastAsia"/>
        </w:rPr>
        <w:br/>
      </w:r>
      <w:r>
        <w:rPr>
          <w:rFonts w:hint="eastAsia"/>
        </w:rPr>
        <w:t>　　2.5 市场壁垒</w:t>
      </w:r>
      <w:r>
        <w:rPr>
          <w:rFonts w:hint="eastAsia"/>
        </w:rPr>
        <w:br/>
      </w:r>
      <w:r>
        <w:rPr>
          <w:rFonts w:hint="eastAsia"/>
        </w:rPr>
        <w:t>　　　　2.5.1 品牌壁垒</w:t>
      </w:r>
      <w:r>
        <w:rPr>
          <w:rFonts w:hint="eastAsia"/>
        </w:rPr>
        <w:br/>
      </w:r>
      <w:r>
        <w:rPr>
          <w:rFonts w:hint="eastAsia"/>
        </w:rPr>
        <w:t>　　　　2.5.2 渠道壁垒</w:t>
      </w:r>
      <w:r>
        <w:rPr>
          <w:rFonts w:hint="eastAsia"/>
        </w:rPr>
        <w:br/>
      </w:r>
      <w:r>
        <w:rPr>
          <w:rFonts w:hint="eastAsia"/>
        </w:rPr>
        <w:t>　　　　2.5.3 产品替代压力</w:t>
      </w:r>
      <w:r>
        <w:rPr>
          <w:rFonts w:hint="eastAsia"/>
        </w:rPr>
        <w:br/>
      </w:r>
      <w:r>
        <w:rPr>
          <w:rFonts w:hint="eastAsia"/>
        </w:rPr>
        <w:t>　　2.6 火电厂自动化</w:t>
      </w:r>
      <w:r>
        <w:rPr>
          <w:rFonts w:hint="eastAsia"/>
        </w:rPr>
        <w:br/>
      </w:r>
      <w:r>
        <w:rPr>
          <w:rFonts w:hint="eastAsia"/>
        </w:rPr>
        <w:t>　　　　2.6.1 产业经验</w:t>
      </w:r>
      <w:r>
        <w:rPr>
          <w:rFonts w:hint="eastAsia"/>
        </w:rPr>
        <w:br/>
      </w:r>
      <w:r>
        <w:rPr>
          <w:rFonts w:hint="eastAsia"/>
        </w:rPr>
        <w:t>　　　　2.6.2 发展向好</w:t>
      </w:r>
      <w:r>
        <w:rPr>
          <w:rFonts w:hint="eastAsia"/>
        </w:rPr>
        <w:br/>
      </w:r>
      <w:r>
        <w:rPr>
          <w:rFonts w:hint="eastAsia"/>
        </w:rPr>
        <w:t>　　　　2.6.3 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2025-2031年电力自动化细分市场分析</w:t>
      </w:r>
      <w:r>
        <w:rPr>
          <w:rFonts w:hint="eastAsia"/>
        </w:rPr>
        <w:br/>
      </w:r>
      <w:r>
        <w:rPr>
          <w:rFonts w:hint="eastAsia"/>
        </w:rPr>
        <w:t>　　3.1 变电站自动化</w:t>
      </w:r>
      <w:r>
        <w:rPr>
          <w:rFonts w:hint="eastAsia"/>
        </w:rPr>
        <w:br/>
      </w:r>
      <w:r>
        <w:rPr>
          <w:rFonts w:hint="eastAsia"/>
        </w:rPr>
        <w:t>　　　　3.1.1 系统功能</w:t>
      </w:r>
      <w:r>
        <w:rPr>
          <w:rFonts w:hint="eastAsia"/>
        </w:rPr>
        <w:br/>
      </w:r>
      <w:r>
        <w:rPr>
          <w:rFonts w:hint="eastAsia"/>
        </w:rPr>
        <w:t>　　　　3.1.2 结构及模式</w:t>
      </w:r>
      <w:r>
        <w:rPr>
          <w:rFonts w:hint="eastAsia"/>
        </w:rPr>
        <w:br/>
      </w:r>
      <w:r>
        <w:rPr>
          <w:rFonts w:hint="eastAsia"/>
        </w:rPr>
        <w:t>　　　　3.1.3 发展进程</w:t>
      </w:r>
      <w:r>
        <w:rPr>
          <w:rFonts w:hint="eastAsia"/>
        </w:rPr>
        <w:br/>
      </w:r>
      <w:r>
        <w:rPr>
          <w:rFonts w:hint="eastAsia"/>
        </w:rPr>
        <w:t>　　　　3.1.4 存在的问题</w:t>
      </w:r>
      <w:r>
        <w:rPr>
          <w:rFonts w:hint="eastAsia"/>
        </w:rPr>
        <w:br/>
      </w:r>
      <w:r>
        <w:rPr>
          <w:rFonts w:hint="eastAsia"/>
        </w:rPr>
        <w:t>　　　　3.1.5 未来发展趋势</w:t>
      </w:r>
      <w:r>
        <w:rPr>
          <w:rFonts w:hint="eastAsia"/>
        </w:rPr>
        <w:br/>
      </w:r>
      <w:r>
        <w:rPr>
          <w:rFonts w:hint="eastAsia"/>
        </w:rPr>
        <w:t>　　3.2 配电网自动化</w:t>
      </w:r>
      <w:r>
        <w:rPr>
          <w:rFonts w:hint="eastAsia"/>
        </w:rPr>
        <w:br/>
      </w:r>
      <w:r>
        <w:rPr>
          <w:rFonts w:hint="eastAsia"/>
        </w:rPr>
        <w:t>　　　　3.2.1 主要模式</w:t>
      </w:r>
      <w:r>
        <w:rPr>
          <w:rFonts w:hint="eastAsia"/>
        </w:rPr>
        <w:br/>
      </w:r>
      <w:r>
        <w:rPr>
          <w:rFonts w:hint="eastAsia"/>
        </w:rPr>
        <w:t>　　　　3.2.2 应用情况</w:t>
      </w:r>
      <w:r>
        <w:rPr>
          <w:rFonts w:hint="eastAsia"/>
        </w:rPr>
        <w:br/>
      </w:r>
      <w:r>
        <w:rPr>
          <w:rFonts w:hint="eastAsia"/>
        </w:rPr>
        <w:t>　　　　3.2.3 发展趋势</w:t>
      </w:r>
      <w:r>
        <w:rPr>
          <w:rFonts w:hint="eastAsia"/>
        </w:rPr>
        <w:br/>
      </w:r>
      <w:r>
        <w:rPr>
          <w:rFonts w:hint="eastAsia"/>
        </w:rPr>
        <w:t>　　　　3.2.4 市场前景乐观</w:t>
      </w:r>
      <w:r>
        <w:rPr>
          <w:rFonts w:hint="eastAsia"/>
        </w:rPr>
        <w:br/>
      </w:r>
      <w:r>
        <w:rPr>
          <w:rFonts w:hint="eastAsia"/>
        </w:rPr>
        <w:t>　　3.3 电力调度自动化</w:t>
      </w:r>
      <w:r>
        <w:rPr>
          <w:rFonts w:hint="eastAsia"/>
        </w:rPr>
        <w:br/>
      </w:r>
      <w:r>
        <w:rPr>
          <w:rFonts w:hint="eastAsia"/>
        </w:rPr>
        <w:t>　　　　3.3.1 系统介绍</w:t>
      </w:r>
      <w:r>
        <w:rPr>
          <w:rFonts w:hint="eastAsia"/>
        </w:rPr>
        <w:br/>
      </w:r>
      <w:r>
        <w:rPr>
          <w:rFonts w:hint="eastAsia"/>
        </w:rPr>
        <w:t>　　　　3.3.2 应用情况</w:t>
      </w:r>
      <w:r>
        <w:rPr>
          <w:rFonts w:hint="eastAsia"/>
        </w:rPr>
        <w:br/>
      </w:r>
      <w:r>
        <w:rPr>
          <w:rFonts w:hint="eastAsia"/>
        </w:rPr>
        <w:t>　　　　3.3.3 发展趋势</w:t>
      </w:r>
      <w:r>
        <w:rPr>
          <w:rFonts w:hint="eastAsia"/>
        </w:rPr>
        <w:br/>
      </w:r>
      <w:r>
        <w:rPr>
          <w:rFonts w:hint="eastAsia"/>
        </w:rPr>
        <w:t>　　　　3.3.4 市场容量预测</w:t>
      </w:r>
      <w:r>
        <w:rPr>
          <w:rFonts w:hint="eastAsia"/>
        </w:rPr>
        <w:br/>
      </w:r>
      <w:r>
        <w:rPr>
          <w:rFonts w:hint="eastAsia"/>
        </w:rPr>
        <w:t>　　3.4 电能计量自动化</w:t>
      </w:r>
      <w:r>
        <w:rPr>
          <w:rFonts w:hint="eastAsia"/>
        </w:rPr>
        <w:br/>
      </w:r>
      <w:r>
        <w:rPr>
          <w:rFonts w:hint="eastAsia"/>
        </w:rPr>
        <w:t>　　　　3.4.1 系统介绍</w:t>
      </w:r>
      <w:r>
        <w:rPr>
          <w:rFonts w:hint="eastAsia"/>
        </w:rPr>
        <w:br/>
      </w:r>
      <w:r>
        <w:rPr>
          <w:rFonts w:hint="eastAsia"/>
        </w:rPr>
        <w:t>　　　　3.4.2 方案设计</w:t>
      </w:r>
      <w:r>
        <w:rPr>
          <w:rFonts w:hint="eastAsia"/>
        </w:rPr>
        <w:br/>
      </w:r>
      <w:r>
        <w:rPr>
          <w:rFonts w:hint="eastAsia"/>
        </w:rPr>
        <w:t>　　　　3.4.3 智能电表市场容量预测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2025-2031年电力自动化产品营销分析</w:t>
      </w:r>
      <w:r>
        <w:rPr>
          <w:rFonts w:hint="eastAsia"/>
        </w:rPr>
        <w:br/>
      </w:r>
      <w:r>
        <w:rPr>
          <w:rFonts w:hint="eastAsia"/>
        </w:rPr>
        <w:t>　　4.1 购买行为分析</w:t>
      </w:r>
      <w:r>
        <w:rPr>
          <w:rFonts w:hint="eastAsia"/>
        </w:rPr>
        <w:br/>
      </w:r>
      <w:r>
        <w:rPr>
          <w:rFonts w:hint="eastAsia"/>
        </w:rPr>
        <w:t>　　　　4.1.1 购买行为特点</w:t>
      </w:r>
      <w:r>
        <w:rPr>
          <w:rFonts w:hint="eastAsia"/>
        </w:rPr>
        <w:br/>
      </w:r>
      <w:r>
        <w:rPr>
          <w:rFonts w:hint="eastAsia"/>
        </w:rPr>
        <w:t>　　　　4.1.2 购买者特征</w:t>
      </w:r>
      <w:r>
        <w:rPr>
          <w:rFonts w:hint="eastAsia"/>
        </w:rPr>
        <w:br/>
      </w:r>
      <w:r>
        <w:rPr>
          <w:rFonts w:hint="eastAsia"/>
        </w:rPr>
        <w:t>　　　　4.1.3 影响购买的因素</w:t>
      </w:r>
      <w:r>
        <w:rPr>
          <w:rFonts w:hint="eastAsia"/>
        </w:rPr>
        <w:br/>
      </w:r>
      <w:r>
        <w:rPr>
          <w:rFonts w:hint="eastAsia"/>
        </w:rPr>
        <w:t>　　4.2 产品应用市场分析</w:t>
      </w:r>
      <w:r>
        <w:rPr>
          <w:rFonts w:hint="eastAsia"/>
        </w:rPr>
        <w:br/>
      </w:r>
      <w:r>
        <w:rPr>
          <w:rFonts w:hint="eastAsia"/>
        </w:rPr>
        <w:t>　　　　4.2.1 电力系统高压市场</w:t>
      </w:r>
      <w:r>
        <w:rPr>
          <w:rFonts w:hint="eastAsia"/>
        </w:rPr>
        <w:br/>
      </w:r>
      <w:r>
        <w:rPr>
          <w:rFonts w:hint="eastAsia"/>
        </w:rPr>
        <w:t>　　　　4.2.2 电力系统中压市场</w:t>
      </w:r>
      <w:r>
        <w:rPr>
          <w:rFonts w:hint="eastAsia"/>
        </w:rPr>
        <w:br/>
      </w:r>
      <w:r>
        <w:rPr>
          <w:rFonts w:hint="eastAsia"/>
        </w:rPr>
        <w:t>　　　　4.2.3 电力系统低压市场</w:t>
      </w:r>
      <w:r>
        <w:rPr>
          <w:rFonts w:hint="eastAsia"/>
        </w:rPr>
        <w:br/>
      </w:r>
      <w:r>
        <w:rPr>
          <w:rFonts w:hint="eastAsia"/>
        </w:rPr>
        <w:t>　　　　4.2.4 电力系统外工业领域</w:t>
      </w:r>
      <w:r>
        <w:rPr>
          <w:rFonts w:hint="eastAsia"/>
        </w:rPr>
        <w:br/>
      </w:r>
      <w:r>
        <w:rPr>
          <w:rFonts w:hint="eastAsia"/>
        </w:rPr>
        <w:t>　　　　4.2.5 其他市场</w:t>
      </w:r>
      <w:r>
        <w:rPr>
          <w:rFonts w:hint="eastAsia"/>
        </w:rPr>
        <w:br/>
      </w:r>
      <w:r>
        <w:rPr>
          <w:rFonts w:hint="eastAsia"/>
        </w:rPr>
        <w:t>　　4.3 营销渠道分析</w:t>
      </w:r>
      <w:r>
        <w:rPr>
          <w:rFonts w:hint="eastAsia"/>
        </w:rPr>
        <w:br/>
      </w:r>
      <w:r>
        <w:rPr>
          <w:rFonts w:hint="eastAsia"/>
        </w:rPr>
        <w:t>　　　　4.3.1 渠道特征</w:t>
      </w:r>
      <w:r>
        <w:rPr>
          <w:rFonts w:hint="eastAsia"/>
        </w:rPr>
        <w:br/>
      </w:r>
      <w:r>
        <w:rPr>
          <w:rFonts w:hint="eastAsia"/>
        </w:rPr>
        <w:t>　　　　4.3.2 典型渠道介绍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2025-2031年电力自动化行业重点企业运营状况</w:t>
      </w:r>
      <w:r>
        <w:rPr>
          <w:rFonts w:hint="eastAsia"/>
        </w:rPr>
        <w:br/>
      </w:r>
      <w:r>
        <w:rPr>
          <w:rFonts w:hint="eastAsia"/>
        </w:rPr>
        <w:t>　　5.1 东方电子</w:t>
      </w:r>
      <w:r>
        <w:rPr>
          <w:rFonts w:hint="eastAsia"/>
        </w:rPr>
        <w:br/>
      </w:r>
      <w:r>
        <w:rPr>
          <w:rFonts w:hint="eastAsia"/>
        </w:rPr>
        <w:t>　　　　5.1.1 企业发展概况</w:t>
      </w:r>
      <w:r>
        <w:rPr>
          <w:rFonts w:hint="eastAsia"/>
        </w:rPr>
        <w:br/>
      </w:r>
      <w:r>
        <w:rPr>
          <w:rFonts w:hint="eastAsia"/>
        </w:rPr>
        <w:t>　　　　5.1.2 经营效益分析</w:t>
      </w:r>
      <w:r>
        <w:rPr>
          <w:rFonts w:hint="eastAsia"/>
        </w:rPr>
        <w:br/>
      </w:r>
      <w:r>
        <w:rPr>
          <w:rFonts w:hint="eastAsia"/>
        </w:rPr>
        <w:t>　　　　5.1.3 业务经营分析</w:t>
      </w:r>
      <w:r>
        <w:rPr>
          <w:rFonts w:hint="eastAsia"/>
        </w:rPr>
        <w:br/>
      </w:r>
      <w:r>
        <w:rPr>
          <w:rFonts w:hint="eastAsia"/>
        </w:rPr>
        <w:t>　　　　5.1.4 财务状况分析</w:t>
      </w:r>
      <w:r>
        <w:rPr>
          <w:rFonts w:hint="eastAsia"/>
        </w:rPr>
        <w:br/>
      </w:r>
      <w:r>
        <w:rPr>
          <w:rFonts w:hint="eastAsia"/>
        </w:rPr>
        <w:t>　　　　5.1.5 电力自动化业务</w:t>
      </w:r>
      <w:r>
        <w:rPr>
          <w:rFonts w:hint="eastAsia"/>
        </w:rPr>
        <w:br/>
      </w:r>
      <w:r>
        <w:rPr>
          <w:rFonts w:hint="eastAsia"/>
        </w:rPr>
        <w:t>　　5.2 国电南自</w:t>
      </w:r>
      <w:r>
        <w:rPr>
          <w:rFonts w:hint="eastAsia"/>
        </w:rPr>
        <w:br/>
      </w:r>
      <w:r>
        <w:rPr>
          <w:rFonts w:hint="eastAsia"/>
        </w:rPr>
        <w:t>　　　　5.2.1 企业发展概况</w:t>
      </w:r>
      <w:r>
        <w:rPr>
          <w:rFonts w:hint="eastAsia"/>
        </w:rPr>
        <w:br/>
      </w:r>
      <w:r>
        <w:rPr>
          <w:rFonts w:hint="eastAsia"/>
        </w:rPr>
        <w:t>　　　　5.2.2 经营效益分析</w:t>
      </w:r>
      <w:r>
        <w:rPr>
          <w:rFonts w:hint="eastAsia"/>
        </w:rPr>
        <w:br/>
      </w:r>
      <w:r>
        <w:rPr>
          <w:rFonts w:hint="eastAsia"/>
        </w:rPr>
        <w:t>　　　　5.2.3 业务经营分析</w:t>
      </w:r>
      <w:r>
        <w:rPr>
          <w:rFonts w:hint="eastAsia"/>
        </w:rPr>
        <w:br/>
      </w:r>
      <w:r>
        <w:rPr>
          <w:rFonts w:hint="eastAsia"/>
        </w:rPr>
        <w:t>　　　　5.2.4 财务状况分析</w:t>
      </w:r>
      <w:r>
        <w:rPr>
          <w:rFonts w:hint="eastAsia"/>
        </w:rPr>
        <w:br/>
      </w:r>
      <w:r>
        <w:rPr>
          <w:rFonts w:hint="eastAsia"/>
        </w:rPr>
        <w:t>　　　　5.2.5 电力自动化业务</w:t>
      </w:r>
      <w:r>
        <w:rPr>
          <w:rFonts w:hint="eastAsia"/>
        </w:rPr>
        <w:br/>
      </w:r>
      <w:r>
        <w:rPr>
          <w:rFonts w:hint="eastAsia"/>
        </w:rPr>
        <w:t>　　5.3 国电南瑞</w:t>
      </w:r>
      <w:r>
        <w:rPr>
          <w:rFonts w:hint="eastAsia"/>
        </w:rPr>
        <w:br/>
      </w:r>
      <w:r>
        <w:rPr>
          <w:rFonts w:hint="eastAsia"/>
        </w:rPr>
        <w:t>　　　　5.3.1 企业发展概况</w:t>
      </w:r>
      <w:r>
        <w:rPr>
          <w:rFonts w:hint="eastAsia"/>
        </w:rPr>
        <w:br/>
      </w:r>
      <w:r>
        <w:rPr>
          <w:rFonts w:hint="eastAsia"/>
        </w:rPr>
        <w:t>　　　　5.3.2 经营效益分析</w:t>
      </w:r>
      <w:r>
        <w:rPr>
          <w:rFonts w:hint="eastAsia"/>
        </w:rPr>
        <w:br/>
      </w:r>
      <w:r>
        <w:rPr>
          <w:rFonts w:hint="eastAsia"/>
        </w:rPr>
        <w:t>　　　　5.3.3 业务经营分析</w:t>
      </w:r>
      <w:r>
        <w:rPr>
          <w:rFonts w:hint="eastAsia"/>
        </w:rPr>
        <w:br/>
      </w:r>
      <w:r>
        <w:rPr>
          <w:rFonts w:hint="eastAsia"/>
        </w:rPr>
        <w:t>　　　　5.3.4 财务状况分析</w:t>
      </w:r>
      <w:r>
        <w:rPr>
          <w:rFonts w:hint="eastAsia"/>
        </w:rPr>
        <w:br/>
      </w:r>
      <w:r>
        <w:rPr>
          <w:rFonts w:hint="eastAsia"/>
        </w:rPr>
        <w:t>　　　　5.3.5 电力自动化业务</w:t>
      </w:r>
      <w:r>
        <w:rPr>
          <w:rFonts w:hint="eastAsia"/>
        </w:rPr>
        <w:br/>
      </w:r>
      <w:r>
        <w:rPr>
          <w:rFonts w:hint="eastAsia"/>
        </w:rPr>
        <w:t>　　5.4 积成电子</w:t>
      </w:r>
      <w:r>
        <w:rPr>
          <w:rFonts w:hint="eastAsia"/>
        </w:rPr>
        <w:br/>
      </w:r>
      <w:r>
        <w:rPr>
          <w:rFonts w:hint="eastAsia"/>
        </w:rPr>
        <w:t>　　　　5.4.1 企业发展概况</w:t>
      </w:r>
      <w:r>
        <w:rPr>
          <w:rFonts w:hint="eastAsia"/>
        </w:rPr>
        <w:br/>
      </w:r>
      <w:r>
        <w:rPr>
          <w:rFonts w:hint="eastAsia"/>
        </w:rPr>
        <w:t>　　　　5.4.2 经营效益分析</w:t>
      </w:r>
      <w:r>
        <w:rPr>
          <w:rFonts w:hint="eastAsia"/>
        </w:rPr>
        <w:br/>
      </w:r>
      <w:r>
        <w:rPr>
          <w:rFonts w:hint="eastAsia"/>
        </w:rPr>
        <w:t>　　　　5.4.3 业务经营分析</w:t>
      </w:r>
      <w:r>
        <w:rPr>
          <w:rFonts w:hint="eastAsia"/>
        </w:rPr>
        <w:br/>
      </w:r>
      <w:r>
        <w:rPr>
          <w:rFonts w:hint="eastAsia"/>
        </w:rPr>
        <w:t>　　　　5.4.4 财务状况分析</w:t>
      </w:r>
      <w:r>
        <w:rPr>
          <w:rFonts w:hint="eastAsia"/>
        </w:rPr>
        <w:br/>
      </w:r>
      <w:r>
        <w:rPr>
          <w:rFonts w:hint="eastAsia"/>
        </w:rPr>
        <w:t>　　　　5.4.5 电力自动化业务</w:t>
      </w:r>
      <w:r>
        <w:rPr>
          <w:rFonts w:hint="eastAsia"/>
        </w:rPr>
        <w:br/>
      </w:r>
      <w:r>
        <w:rPr>
          <w:rFonts w:hint="eastAsia"/>
        </w:rPr>
        <w:t>　　5.5 金智科技</w:t>
      </w:r>
      <w:r>
        <w:rPr>
          <w:rFonts w:hint="eastAsia"/>
        </w:rPr>
        <w:br/>
      </w:r>
      <w:r>
        <w:rPr>
          <w:rFonts w:hint="eastAsia"/>
        </w:rPr>
        <w:t>　　　　5.5.1 企业发展概况</w:t>
      </w:r>
      <w:r>
        <w:rPr>
          <w:rFonts w:hint="eastAsia"/>
        </w:rPr>
        <w:br/>
      </w:r>
      <w:r>
        <w:rPr>
          <w:rFonts w:hint="eastAsia"/>
        </w:rPr>
        <w:t>　　　　5.5.2 经营效益分析</w:t>
      </w:r>
      <w:r>
        <w:rPr>
          <w:rFonts w:hint="eastAsia"/>
        </w:rPr>
        <w:br/>
      </w:r>
      <w:r>
        <w:rPr>
          <w:rFonts w:hint="eastAsia"/>
        </w:rPr>
        <w:t>　　　　5.5.3 业务经营分析</w:t>
      </w:r>
      <w:r>
        <w:rPr>
          <w:rFonts w:hint="eastAsia"/>
        </w:rPr>
        <w:br/>
      </w:r>
      <w:r>
        <w:rPr>
          <w:rFonts w:hint="eastAsia"/>
        </w:rPr>
        <w:t>　　　　5.5.4 财务状况分析</w:t>
      </w:r>
      <w:r>
        <w:rPr>
          <w:rFonts w:hint="eastAsia"/>
        </w:rPr>
        <w:br/>
      </w:r>
      <w:r>
        <w:rPr>
          <w:rFonts w:hint="eastAsia"/>
        </w:rPr>
        <w:t>　　　　5.5.5 电力自动化业务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(中智林)电力自动化市场投资分析及前景预测</w:t>
      </w:r>
      <w:r>
        <w:rPr>
          <w:rFonts w:hint="eastAsia"/>
        </w:rPr>
        <w:br/>
      </w:r>
      <w:r>
        <w:rPr>
          <w:rFonts w:hint="eastAsia"/>
        </w:rPr>
        <w:t>　　6.1 投资潜力分析</w:t>
      </w:r>
      <w:r>
        <w:rPr>
          <w:rFonts w:hint="eastAsia"/>
        </w:rPr>
        <w:br/>
      </w:r>
      <w:r>
        <w:rPr>
          <w:rFonts w:hint="eastAsia"/>
        </w:rPr>
        <w:t>　　　　6.1.1 投资机遇</w:t>
      </w:r>
      <w:r>
        <w:rPr>
          <w:rFonts w:hint="eastAsia"/>
        </w:rPr>
        <w:br/>
      </w:r>
      <w:r>
        <w:rPr>
          <w:rFonts w:hint="eastAsia"/>
        </w:rPr>
        <w:t>　　　　6.1.2 投资结构</w:t>
      </w:r>
      <w:r>
        <w:rPr>
          <w:rFonts w:hint="eastAsia"/>
        </w:rPr>
        <w:br/>
      </w:r>
      <w:r>
        <w:rPr>
          <w:rFonts w:hint="eastAsia"/>
        </w:rPr>
        <w:t>　　　　6.1.3 投资风险</w:t>
      </w:r>
      <w:r>
        <w:rPr>
          <w:rFonts w:hint="eastAsia"/>
        </w:rPr>
        <w:br/>
      </w:r>
      <w:r>
        <w:rPr>
          <w:rFonts w:hint="eastAsia"/>
        </w:rPr>
        <w:t>　　　　6.1.4 投资建议</w:t>
      </w:r>
      <w:r>
        <w:rPr>
          <w:rFonts w:hint="eastAsia"/>
        </w:rPr>
        <w:br/>
      </w:r>
      <w:r>
        <w:rPr>
          <w:rFonts w:hint="eastAsia"/>
        </w:rPr>
        <w:t>　　6.2 电力自动化行业前景展望</w:t>
      </w:r>
      <w:r>
        <w:rPr>
          <w:rFonts w:hint="eastAsia"/>
        </w:rPr>
        <w:br/>
      </w:r>
      <w:r>
        <w:rPr>
          <w:rFonts w:hint="eastAsia"/>
        </w:rPr>
        <w:t>　　　　6.2.1 市场前景预测</w:t>
      </w:r>
      <w:r>
        <w:rPr>
          <w:rFonts w:hint="eastAsia"/>
        </w:rPr>
        <w:br/>
      </w:r>
      <w:r>
        <w:rPr>
          <w:rFonts w:hint="eastAsia"/>
        </w:rPr>
        <w:t>　　　　6.2.2 未来发展方向</w:t>
      </w:r>
      <w:r>
        <w:rPr>
          <w:rFonts w:hint="eastAsia"/>
        </w:rPr>
        <w:br/>
      </w:r>
      <w:r>
        <w:rPr>
          <w:rFonts w:hint="eastAsia"/>
        </w:rPr>
        <w:t>　　　　6.2.3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集中式变电站综合自动化系统结构图</w:t>
      </w:r>
      <w:r>
        <w:rPr>
          <w:rFonts w:hint="eastAsia"/>
        </w:rPr>
        <w:br/>
      </w:r>
      <w:r>
        <w:rPr>
          <w:rFonts w:hint="eastAsia"/>
        </w:rPr>
        <w:t>　　图表 完全分散式变电站综合自动化系统结构图</w:t>
      </w:r>
      <w:r>
        <w:rPr>
          <w:rFonts w:hint="eastAsia"/>
        </w:rPr>
        <w:br/>
      </w:r>
      <w:r>
        <w:rPr>
          <w:rFonts w:hint="eastAsia"/>
        </w:rPr>
        <w:t>　　图表 中小型变电站分层分布式集中组屏结构形式</w:t>
      </w:r>
      <w:r>
        <w:rPr>
          <w:rFonts w:hint="eastAsia"/>
        </w:rPr>
        <w:br/>
      </w:r>
      <w:r>
        <w:rPr>
          <w:rFonts w:hint="eastAsia"/>
        </w:rPr>
        <w:t>　　图表 大型变电站分层分布式集中组屏结构形式</w:t>
      </w:r>
      <w:r>
        <w:rPr>
          <w:rFonts w:hint="eastAsia"/>
        </w:rPr>
        <w:br/>
      </w:r>
      <w:r>
        <w:rPr>
          <w:rFonts w:hint="eastAsia"/>
        </w:rPr>
        <w:t>　　图表 智能电网投资结构预测</w:t>
      </w:r>
      <w:r>
        <w:rPr>
          <w:rFonts w:hint="eastAsia"/>
        </w:rPr>
        <w:br/>
      </w:r>
      <w:r>
        <w:rPr>
          <w:rFonts w:hint="eastAsia"/>
        </w:rPr>
        <w:t>　　图表 2025年我国调度自动化市场容量预测</w:t>
      </w:r>
      <w:r>
        <w:rPr>
          <w:rFonts w:hint="eastAsia"/>
        </w:rPr>
        <w:br/>
      </w:r>
      <w:r>
        <w:rPr>
          <w:rFonts w:hint="eastAsia"/>
        </w:rPr>
        <w:t>　　图表 2025年我国智能电表市场容量预测</w:t>
      </w:r>
      <w:r>
        <w:rPr>
          <w:rFonts w:hint="eastAsia"/>
        </w:rPr>
        <w:br/>
      </w:r>
      <w:r>
        <w:rPr>
          <w:rFonts w:hint="eastAsia"/>
        </w:rPr>
        <w:t>　　图表 2025-2031年东方电子总资产和净资产</w:t>
      </w:r>
      <w:r>
        <w:rPr>
          <w:rFonts w:hint="eastAsia"/>
        </w:rPr>
        <w:br/>
      </w:r>
      <w:r>
        <w:rPr>
          <w:rFonts w:hint="eastAsia"/>
        </w:rPr>
        <w:t>　　图表 2025-2031年东方电子营业收入和净利润</w:t>
      </w:r>
      <w:r>
        <w:rPr>
          <w:rFonts w:hint="eastAsia"/>
        </w:rPr>
        <w:br/>
      </w:r>
      <w:r>
        <w:rPr>
          <w:rFonts w:hint="eastAsia"/>
        </w:rPr>
        <w:t>　　图表 2025年东方电子营业收入和净利润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2025-2031年东方电子现金流量</w:t>
      </w:r>
      <w:r>
        <w:rPr>
          <w:rFonts w:hint="eastAsia"/>
        </w:rPr>
        <w:br/>
      </w:r>
      <w:r>
        <w:rPr>
          <w:rFonts w:hint="eastAsia"/>
        </w:rPr>
        <w:t>　　图表 2025年东方电子现金流量</w:t>
      </w:r>
      <w:r>
        <w:rPr>
          <w:rFonts w:hint="eastAsia"/>
        </w:rPr>
        <w:br/>
      </w:r>
      <w:r>
        <w:rPr>
          <w:rFonts w:hint="eastAsia"/>
        </w:rPr>
        <w:t>　　图表 2025年东方电子主营业务收入分行业、产品、地区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2025-2031年东方电子成长能力</w:t>
      </w:r>
      <w:r>
        <w:rPr>
          <w:rFonts w:hint="eastAsia"/>
        </w:rPr>
        <w:br/>
      </w:r>
      <w:r>
        <w:rPr>
          <w:rFonts w:hint="eastAsia"/>
        </w:rPr>
        <w:t>　　图表 2025年东方电子成长能力</w:t>
      </w:r>
      <w:r>
        <w:rPr>
          <w:rFonts w:hint="eastAsia"/>
        </w:rPr>
        <w:br/>
      </w:r>
      <w:r>
        <w:rPr>
          <w:rFonts w:hint="eastAsia"/>
        </w:rPr>
        <w:t>　　图表 2025-2031年东方电子短期偿债能力</w:t>
      </w:r>
      <w:r>
        <w:rPr>
          <w:rFonts w:hint="eastAsia"/>
        </w:rPr>
        <w:br/>
      </w:r>
      <w:r>
        <w:rPr>
          <w:rFonts w:hint="eastAsia"/>
        </w:rPr>
        <w:t>　　图表 2025年东方电子短期偿债能力</w:t>
      </w:r>
      <w:r>
        <w:rPr>
          <w:rFonts w:hint="eastAsia"/>
        </w:rPr>
        <w:br/>
      </w:r>
      <w:r>
        <w:rPr>
          <w:rFonts w:hint="eastAsia"/>
        </w:rPr>
        <w:t>　　图表 2025-2031年东方电子长期偿债能力</w:t>
      </w:r>
      <w:r>
        <w:rPr>
          <w:rFonts w:hint="eastAsia"/>
        </w:rPr>
        <w:br/>
      </w:r>
      <w:r>
        <w:rPr>
          <w:rFonts w:hint="eastAsia"/>
        </w:rPr>
        <w:t>　　图表 2025年东方电子长期偿债能力</w:t>
      </w:r>
      <w:r>
        <w:rPr>
          <w:rFonts w:hint="eastAsia"/>
        </w:rPr>
        <w:br/>
      </w:r>
      <w:r>
        <w:rPr>
          <w:rFonts w:hint="eastAsia"/>
        </w:rPr>
        <w:t>　　图表 2025-2031年东方电子运营能力</w:t>
      </w:r>
      <w:r>
        <w:rPr>
          <w:rFonts w:hint="eastAsia"/>
        </w:rPr>
        <w:br/>
      </w:r>
      <w:r>
        <w:rPr>
          <w:rFonts w:hint="eastAsia"/>
        </w:rPr>
        <w:t>　　图表 2025年东方电子运营能力</w:t>
      </w:r>
      <w:r>
        <w:rPr>
          <w:rFonts w:hint="eastAsia"/>
        </w:rPr>
        <w:br/>
      </w:r>
      <w:r>
        <w:rPr>
          <w:rFonts w:hint="eastAsia"/>
        </w:rPr>
        <w:t>　　图表 2025-2031年东方电子盈利能力</w:t>
      </w:r>
      <w:r>
        <w:rPr>
          <w:rFonts w:hint="eastAsia"/>
        </w:rPr>
        <w:br/>
      </w:r>
      <w:r>
        <w:rPr>
          <w:rFonts w:hint="eastAsia"/>
        </w:rPr>
        <w:t>　　图表 2025年东方电子盈利能力</w:t>
      </w:r>
      <w:r>
        <w:rPr>
          <w:rFonts w:hint="eastAsia"/>
        </w:rPr>
        <w:br/>
      </w:r>
      <w:r>
        <w:rPr>
          <w:rFonts w:hint="eastAsia"/>
        </w:rPr>
        <w:t>　　图表 2025-2031年国电南自总资产和净资产</w:t>
      </w:r>
      <w:r>
        <w:rPr>
          <w:rFonts w:hint="eastAsia"/>
        </w:rPr>
        <w:br/>
      </w:r>
      <w:r>
        <w:rPr>
          <w:rFonts w:hint="eastAsia"/>
        </w:rPr>
        <w:t>　　图表 2025-2031年国电南自营业收入和净利润</w:t>
      </w:r>
      <w:r>
        <w:rPr>
          <w:rFonts w:hint="eastAsia"/>
        </w:rPr>
        <w:br/>
      </w:r>
      <w:r>
        <w:rPr>
          <w:rFonts w:hint="eastAsia"/>
        </w:rPr>
        <w:t>　　图表 2025年国电南自营业收入和净利润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2025-2031年国电南自现金流量</w:t>
      </w:r>
      <w:r>
        <w:rPr>
          <w:rFonts w:hint="eastAsia"/>
        </w:rPr>
        <w:br/>
      </w:r>
      <w:r>
        <w:rPr>
          <w:rFonts w:hint="eastAsia"/>
        </w:rPr>
        <w:t>　　图表 2025年国电南自现金流量</w:t>
      </w:r>
      <w:r>
        <w:rPr>
          <w:rFonts w:hint="eastAsia"/>
        </w:rPr>
        <w:br/>
      </w:r>
      <w:r>
        <w:rPr>
          <w:rFonts w:hint="eastAsia"/>
        </w:rPr>
        <w:t>　　图表 2025年国电南自主营业务收入分行业、产品、地区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2025-2031年国电南自成长能力</w:t>
      </w:r>
      <w:r>
        <w:rPr>
          <w:rFonts w:hint="eastAsia"/>
        </w:rPr>
        <w:br/>
      </w:r>
      <w:r>
        <w:rPr>
          <w:rFonts w:hint="eastAsia"/>
        </w:rPr>
        <w:t>　　图表 2025年国电南自成长能力</w:t>
      </w:r>
      <w:r>
        <w:rPr>
          <w:rFonts w:hint="eastAsia"/>
        </w:rPr>
        <w:br/>
      </w:r>
      <w:r>
        <w:rPr>
          <w:rFonts w:hint="eastAsia"/>
        </w:rPr>
        <w:t>　　图表 2025-2031年国电南自短期偿债能力</w:t>
      </w:r>
      <w:r>
        <w:rPr>
          <w:rFonts w:hint="eastAsia"/>
        </w:rPr>
        <w:br/>
      </w:r>
      <w:r>
        <w:rPr>
          <w:rFonts w:hint="eastAsia"/>
        </w:rPr>
        <w:t>　　图表 2025年国电南自短期偿债能力</w:t>
      </w:r>
      <w:r>
        <w:rPr>
          <w:rFonts w:hint="eastAsia"/>
        </w:rPr>
        <w:br/>
      </w:r>
      <w:r>
        <w:rPr>
          <w:rFonts w:hint="eastAsia"/>
        </w:rPr>
        <w:t>　　图表 2025-2031年国电南自长期偿债能力</w:t>
      </w:r>
      <w:r>
        <w:rPr>
          <w:rFonts w:hint="eastAsia"/>
        </w:rPr>
        <w:br/>
      </w:r>
      <w:r>
        <w:rPr>
          <w:rFonts w:hint="eastAsia"/>
        </w:rPr>
        <w:t>　　图表 2025年国电南自长期偿债能力</w:t>
      </w:r>
      <w:r>
        <w:rPr>
          <w:rFonts w:hint="eastAsia"/>
        </w:rPr>
        <w:br/>
      </w:r>
      <w:r>
        <w:rPr>
          <w:rFonts w:hint="eastAsia"/>
        </w:rPr>
        <w:t>　　图表 2025-2031年国电南自运营能力</w:t>
      </w:r>
      <w:r>
        <w:rPr>
          <w:rFonts w:hint="eastAsia"/>
        </w:rPr>
        <w:br/>
      </w:r>
      <w:r>
        <w:rPr>
          <w:rFonts w:hint="eastAsia"/>
        </w:rPr>
        <w:t>　　图表 2025年国电南自运营能力</w:t>
      </w:r>
      <w:r>
        <w:rPr>
          <w:rFonts w:hint="eastAsia"/>
        </w:rPr>
        <w:br/>
      </w:r>
      <w:r>
        <w:rPr>
          <w:rFonts w:hint="eastAsia"/>
        </w:rPr>
        <w:t>　　图表 2025-2031年国电南自盈利能力</w:t>
      </w:r>
      <w:r>
        <w:rPr>
          <w:rFonts w:hint="eastAsia"/>
        </w:rPr>
        <w:br/>
      </w:r>
      <w:r>
        <w:rPr>
          <w:rFonts w:hint="eastAsia"/>
        </w:rPr>
        <w:t>　　图表 2025年国电南自盈利能力</w:t>
      </w:r>
      <w:r>
        <w:rPr>
          <w:rFonts w:hint="eastAsia"/>
        </w:rPr>
        <w:br/>
      </w:r>
      <w:r>
        <w:rPr>
          <w:rFonts w:hint="eastAsia"/>
        </w:rPr>
        <w:t>　　图表 2025-2031年国电南瑞总资产和净资产</w:t>
      </w:r>
      <w:r>
        <w:rPr>
          <w:rFonts w:hint="eastAsia"/>
        </w:rPr>
        <w:br/>
      </w:r>
      <w:r>
        <w:rPr>
          <w:rFonts w:hint="eastAsia"/>
        </w:rPr>
        <w:t>　　图表 2025-2031年国电南瑞营业收入和净利润</w:t>
      </w:r>
      <w:r>
        <w:rPr>
          <w:rFonts w:hint="eastAsia"/>
        </w:rPr>
        <w:br/>
      </w:r>
      <w:r>
        <w:rPr>
          <w:rFonts w:hint="eastAsia"/>
        </w:rPr>
        <w:t>　　图表 2025年国电南瑞营业收入和净利润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2025-2031年国电南瑞现金流量</w:t>
      </w:r>
      <w:r>
        <w:rPr>
          <w:rFonts w:hint="eastAsia"/>
        </w:rPr>
        <w:br/>
      </w:r>
      <w:r>
        <w:rPr>
          <w:rFonts w:hint="eastAsia"/>
        </w:rPr>
        <w:t>　　图表 2025年国电南瑞现金流量</w:t>
      </w:r>
      <w:r>
        <w:rPr>
          <w:rFonts w:hint="eastAsia"/>
        </w:rPr>
        <w:br/>
      </w:r>
      <w:r>
        <w:rPr>
          <w:rFonts w:hint="eastAsia"/>
        </w:rPr>
        <w:t>　　图表 2025年国电南瑞主营业务收入分行业、产品、地区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2025-2031年国电南瑞成长能力</w:t>
      </w:r>
      <w:r>
        <w:rPr>
          <w:rFonts w:hint="eastAsia"/>
        </w:rPr>
        <w:br/>
      </w:r>
      <w:r>
        <w:rPr>
          <w:rFonts w:hint="eastAsia"/>
        </w:rPr>
        <w:t>　　图表 2025年国电南瑞成长能力</w:t>
      </w:r>
      <w:r>
        <w:rPr>
          <w:rFonts w:hint="eastAsia"/>
        </w:rPr>
        <w:br/>
      </w:r>
      <w:r>
        <w:rPr>
          <w:rFonts w:hint="eastAsia"/>
        </w:rPr>
        <w:t>　　图表 2025-2031年国电南瑞短期偿债能力</w:t>
      </w:r>
      <w:r>
        <w:rPr>
          <w:rFonts w:hint="eastAsia"/>
        </w:rPr>
        <w:br/>
      </w:r>
      <w:r>
        <w:rPr>
          <w:rFonts w:hint="eastAsia"/>
        </w:rPr>
        <w:t>　　图表 2025年国电南瑞短期偿债能力</w:t>
      </w:r>
      <w:r>
        <w:rPr>
          <w:rFonts w:hint="eastAsia"/>
        </w:rPr>
        <w:br/>
      </w:r>
      <w:r>
        <w:rPr>
          <w:rFonts w:hint="eastAsia"/>
        </w:rPr>
        <w:t>　　图表 2025-2031年国电南瑞长期偿债能力</w:t>
      </w:r>
      <w:r>
        <w:rPr>
          <w:rFonts w:hint="eastAsia"/>
        </w:rPr>
        <w:br/>
      </w:r>
      <w:r>
        <w:rPr>
          <w:rFonts w:hint="eastAsia"/>
        </w:rPr>
        <w:t>　　图表 2025年国电南瑞长期偿债能力</w:t>
      </w:r>
      <w:r>
        <w:rPr>
          <w:rFonts w:hint="eastAsia"/>
        </w:rPr>
        <w:br/>
      </w:r>
      <w:r>
        <w:rPr>
          <w:rFonts w:hint="eastAsia"/>
        </w:rPr>
        <w:t>　　图表 2025-2031年国电南瑞运营能力</w:t>
      </w:r>
      <w:r>
        <w:rPr>
          <w:rFonts w:hint="eastAsia"/>
        </w:rPr>
        <w:br/>
      </w:r>
      <w:r>
        <w:rPr>
          <w:rFonts w:hint="eastAsia"/>
        </w:rPr>
        <w:t>　　图表 2025年国电南瑞运营能力</w:t>
      </w:r>
      <w:r>
        <w:rPr>
          <w:rFonts w:hint="eastAsia"/>
        </w:rPr>
        <w:br/>
      </w:r>
      <w:r>
        <w:rPr>
          <w:rFonts w:hint="eastAsia"/>
        </w:rPr>
        <w:t>　　图表 2025-2031年国电南瑞盈利能力</w:t>
      </w:r>
      <w:r>
        <w:rPr>
          <w:rFonts w:hint="eastAsia"/>
        </w:rPr>
        <w:br/>
      </w:r>
      <w:r>
        <w:rPr>
          <w:rFonts w:hint="eastAsia"/>
        </w:rPr>
        <w:t>　　图表 2025年国电南瑞盈利能力</w:t>
      </w:r>
      <w:r>
        <w:rPr>
          <w:rFonts w:hint="eastAsia"/>
        </w:rPr>
        <w:br/>
      </w:r>
      <w:r>
        <w:rPr>
          <w:rFonts w:hint="eastAsia"/>
        </w:rPr>
        <w:t>　　图表 2025-2031年积成电子总资产和净资产</w:t>
      </w:r>
      <w:r>
        <w:rPr>
          <w:rFonts w:hint="eastAsia"/>
        </w:rPr>
        <w:br/>
      </w:r>
      <w:r>
        <w:rPr>
          <w:rFonts w:hint="eastAsia"/>
        </w:rPr>
        <w:t>　　图表 2025-2031年积成电子营业收入和净利润</w:t>
      </w:r>
      <w:r>
        <w:rPr>
          <w:rFonts w:hint="eastAsia"/>
        </w:rPr>
        <w:br/>
      </w:r>
      <w:r>
        <w:rPr>
          <w:rFonts w:hint="eastAsia"/>
        </w:rPr>
        <w:t>　　图表 2025年积成电子营业收入和净利润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2025-2031年积成电子现金流量</w:t>
      </w:r>
      <w:r>
        <w:rPr>
          <w:rFonts w:hint="eastAsia"/>
        </w:rPr>
        <w:br/>
      </w:r>
      <w:r>
        <w:rPr>
          <w:rFonts w:hint="eastAsia"/>
        </w:rPr>
        <w:t>　　图表 2025年积成电子现金流量</w:t>
      </w:r>
      <w:r>
        <w:rPr>
          <w:rFonts w:hint="eastAsia"/>
        </w:rPr>
        <w:br/>
      </w:r>
      <w:r>
        <w:rPr>
          <w:rFonts w:hint="eastAsia"/>
        </w:rPr>
        <w:t>　　图表 2025年积成电子主营业务收入分行业、产品、地区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2025-2031年积成电子成长能力</w:t>
      </w:r>
      <w:r>
        <w:rPr>
          <w:rFonts w:hint="eastAsia"/>
        </w:rPr>
        <w:br/>
      </w:r>
      <w:r>
        <w:rPr>
          <w:rFonts w:hint="eastAsia"/>
        </w:rPr>
        <w:t>　　图表 2025年积成电子成长能力</w:t>
      </w:r>
      <w:r>
        <w:rPr>
          <w:rFonts w:hint="eastAsia"/>
        </w:rPr>
        <w:br/>
      </w:r>
      <w:r>
        <w:rPr>
          <w:rFonts w:hint="eastAsia"/>
        </w:rPr>
        <w:t>　　图表 2025-2031年积成电子短期偿债能力</w:t>
      </w:r>
      <w:r>
        <w:rPr>
          <w:rFonts w:hint="eastAsia"/>
        </w:rPr>
        <w:br/>
      </w:r>
      <w:r>
        <w:rPr>
          <w:rFonts w:hint="eastAsia"/>
        </w:rPr>
        <w:t>　　图表 2025年积成电子短期偿债能力</w:t>
      </w:r>
      <w:r>
        <w:rPr>
          <w:rFonts w:hint="eastAsia"/>
        </w:rPr>
        <w:br/>
      </w:r>
      <w:r>
        <w:rPr>
          <w:rFonts w:hint="eastAsia"/>
        </w:rPr>
        <w:t>　　图表 2025-2031年积成电子长期偿债能力</w:t>
      </w:r>
      <w:r>
        <w:rPr>
          <w:rFonts w:hint="eastAsia"/>
        </w:rPr>
        <w:br/>
      </w:r>
      <w:r>
        <w:rPr>
          <w:rFonts w:hint="eastAsia"/>
        </w:rPr>
        <w:t>　　图表 2025年积成电子长期偿债能力</w:t>
      </w:r>
      <w:r>
        <w:rPr>
          <w:rFonts w:hint="eastAsia"/>
        </w:rPr>
        <w:br/>
      </w:r>
      <w:r>
        <w:rPr>
          <w:rFonts w:hint="eastAsia"/>
        </w:rPr>
        <w:t>　　图表 2025-2031年积成电子运营能力</w:t>
      </w:r>
      <w:r>
        <w:rPr>
          <w:rFonts w:hint="eastAsia"/>
        </w:rPr>
        <w:br/>
      </w:r>
      <w:r>
        <w:rPr>
          <w:rFonts w:hint="eastAsia"/>
        </w:rPr>
        <w:t>　　图表 2025年积成电子运营能力</w:t>
      </w:r>
      <w:r>
        <w:rPr>
          <w:rFonts w:hint="eastAsia"/>
        </w:rPr>
        <w:br/>
      </w:r>
      <w:r>
        <w:rPr>
          <w:rFonts w:hint="eastAsia"/>
        </w:rPr>
        <w:t>　　图表 2025-2031年积成电子盈利能力</w:t>
      </w:r>
      <w:r>
        <w:rPr>
          <w:rFonts w:hint="eastAsia"/>
        </w:rPr>
        <w:br/>
      </w:r>
      <w:r>
        <w:rPr>
          <w:rFonts w:hint="eastAsia"/>
        </w:rPr>
        <w:t>　　图表 2025年积成电子盈利能力</w:t>
      </w:r>
      <w:r>
        <w:rPr>
          <w:rFonts w:hint="eastAsia"/>
        </w:rPr>
        <w:br/>
      </w:r>
      <w:r>
        <w:rPr>
          <w:rFonts w:hint="eastAsia"/>
        </w:rPr>
        <w:t>　　图表 2025-2031年金智科技总资产和净资产</w:t>
      </w:r>
      <w:r>
        <w:rPr>
          <w:rFonts w:hint="eastAsia"/>
        </w:rPr>
        <w:br/>
      </w:r>
      <w:r>
        <w:rPr>
          <w:rFonts w:hint="eastAsia"/>
        </w:rPr>
        <w:t>　　图表 2025-2031年金智科技营业收入和净利润</w:t>
      </w:r>
      <w:r>
        <w:rPr>
          <w:rFonts w:hint="eastAsia"/>
        </w:rPr>
        <w:br/>
      </w:r>
      <w:r>
        <w:rPr>
          <w:rFonts w:hint="eastAsia"/>
        </w:rPr>
        <w:t>　　图表 2025年金智科技营业收入和净利润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2025-2031年金智科技现金流量</w:t>
      </w:r>
      <w:r>
        <w:rPr>
          <w:rFonts w:hint="eastAsia"/>
        </w:rPr>
        <w:br/>
      </w:r>
      <w:r>
        <w:rPr>
          <w:rFonts w:hint="eastAsia"/>
        </w:rPr>
        <w:t>　　图表 2025年金智科技现金流量</w:t>
      </w:r>
      <w:r>
        <w:rPr>
          <w:rFonts w:hint="eastAsia"/>
        </w:rPr>
        <w:br/>
      </w:r>
      <w:r>
        <w:rPr>
          <w:rFonts w:hint="eastAsia"/>
        </w:rPr>
        <w:t>　　图表 2025年金智科技主营业务收入分行业、产品、地区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2025-2031年金智科技成长能力</w:t>
      </w:r>
      <w:r>
        <w:rPr>
          <w:rFonts w:hint="eastAsia"/>
        </w:rPr>
        <w:br/>
      </w:r>
      <w:r>
        <w:rPr>
          <w:rFonts w:hint="eastAsia"/>
        </w:rPr>
        <w:t>　　图表 2025年金智科技成长能力</w:t>
      </w:r>
      <w:r>
        <w:rPr>
          <w:rFonts w:hint="eastAsia"/>
        </w:rPr>
        <w:br/>
      </w:r>
      <w:r>
        <w:rPr>
          <w:rFonts w:hint="eastAsia"/>
        </w:rPr>
        <w:t>　　图表 2025-2031年金智科技短期偿债能力</w:t>
      </w:r>
      <w:r>
        <w:rPr>
          <w:rFonts w:hint="eastAsia"/>
        </w:rPr>
        <w:br/>
      </w:r>
      <w:r>
        <w:rPr>
          <w:rFonts w:hint="eastAsia"/>
        </w:rPr>
        <w:t>　　图表 2025年金智科技短期偿债能力</w:t>
      </w:r>
      <w:r>
        <w:rPr>
          <w:rFonts w:hint="eastAsia"/>
        </w:rPr>
        <w:br/>
      </w:r>
      <w:r>
        <w:rPr>
          <w:rFonts w:hint="eastAsia"/>
        </w:rPr>
        <w:t>　　图表 2025-2031年金智科技长期偿债能力</w:t>
      </w:r>
      <w:r>
        <w:rPr>
          <w:rFonts w:hint="eastAsia"/>
        </w:rPr>
        <w:br/>
      </w:r>
      <w:r>
        <w:rPr>
          <w:rFonts w:hint="eastAsia"/>
        </w:rPr>
        <w:t>　　图表 2025年金智科技长期偿债能力</w:t>
      </w:r>
      <w:r>
        <w:rPr>
          <w:rFonts w:hint="eastAsia"/>
        </w:rPr>
        <w:br/>
      </w:r>
      <w:r>
        <w:rPr>
          <w:rFonts w:hint="eastAsia"/>
        </w:rPr>
        <w:t>　　图表 2025-2031年金智科技运营能力</w:t>
      </w:r>
      <w:r>
        <w:rPr>
          <w:rFonts w:hint="eastAsia"/>
        </w:rPr>
        <w:br/>
      </w:r>
      <w:r>
        <w:rPr>
          <w:rFonts w:hint="eastAsia"/>
        </w:rPr>
        <w:t>　　图表 2025年金智科技运营能力</w:t>
      </w:r>
      <w:r>
        <w:rPr>
          <w:rFonts w:hint="eastAsia"/>
        </w:rPr>
        <w:br/>
      </w:r>
      <w:r>
        <w:rPr>
          <w:rFonts w:hint="eastAsia"/>
        </w:rPr>
        <w:t>　　图表 2025-2031年金智科技盈利能力</w:t>
      </w:r>
      <w:r>
        <w:rPr>
          <w:rFonts w:hint="eastAsia"/>
        </w:rPr>
        <w:br/>
      </w:r>
      <w:r>
        <w:rPr>
          <w:rFonts w:hint="eastAsia"/>
        </w:rPr>
        <w:t>　　图表 2025年金智科技盈利能力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90d28ef62449a5" w:history="1">
        <w:r>
          <w:rPr>
            <w:rStyle w:val="Hyperlink"/>
          </w:rPr>
          <w:t>中国电力自动化市场现状调研与发展前景分析报告（2025-2031年）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2123995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90d28ef62449a5" w:history="1">
        <w:r>
          <w:rPr>
            <w:rStyle w:val="Hyperlink"/>
          </w:rPr>
          <w:t>https://www.20087.com/5/99/DianLiZiDongHuaHangYeQianJingFen.html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化发展前景与趋势、电力自动化是做什么的、发电厂及电力系统专业专升本、电力自动化和电气自动化的区别、电气自动化大专有出路吗、电力自动化专业就业方向、电力系统自动化包含哪些内容、电力自动化技术、电力自动化期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f5264455dc4471" w:history="1">
      <w:r>
        <w:rPr>
          <w:rStyle w:val="Hyperlink"/>
        </w:rPr>
        <w:t>中国电力自动化市场现状调研与发展前景分析报告（2025-2031年）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DianLiZiDongHuaHangYeQianJingFen.html" TargetMode="External" Id="R5290d28ef62449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DianLiZiDongHuaHangYeQianJingFen.html" TargetMode="External" Id="Rfaf5264455dc44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2025-05-14T03:40:00Z</dcterms:created>
  <dcterms:modified xsi:type="dcterms:W3CDTF">2025-05-14T04:40:00Z</dcterms:modified>
  <dc:subject>中国电力自动化市场现状调研与发展前景分析报告（2025-2031年）</dc:subject>
  <dc:title>中国电力自动化市场现状调研与发展前景分析报告（2025-2031年）</dc:title>
  <cp:keywords>中国电力自动化市场现状调研与发展前景分析报告（2025-2031年）</cp:keywords>
  <dc:description>中国电力自动化市场现状调研与发展前景分析报告（2025-2031年）</dc:description>
</cp:coreProperties>
</file>