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84ed3419640bc" w:history="1">
              <w:r>
                <w:rPr>
                  <w:rStyle w:val="Hyperlink"/>
                </w:rPr>
                <w:t>2025-2031年中国空气电池市场研究与前景趋势预测报告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84ed3419640bc" w:history="1">
              <w:r>
                <w:rPr>
                  <w:rStyle w:val="Hyperlink"/>
                </w:rPr>
                <w:t>2025-2031年中国空气电池市场研究与前景趋势预测报告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84ed3419640bc" w:history="1">
                <w:r>
                  <w:rPr>
                    <w:rStyle w:val="Hyperlink"/>
                  </w:rPr>
                  <w:t>https://www.20087.com/5/69/KongQiDianChiShiChangQianJingFenXi.html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电池是一种新型的能源存储装置，通过与空气中氧气反应产生电能，具有能量密度高、成本低廉等特点。近年来，随着储能技术的进步和清洁能源的发展，空气电池的研究取得了重要进展。目前，空气电池主要分为锌空气电池、锂空气电池等不同类型，其中锂空气电池因其高能量密度而备受关注。然而，空气电池仍面临循环寿命短、充放电效率低等问题，需要通过材料科学和电化学技术的创新来解决。随着基础研究的深入，空气电池的关键技术不断突破，为其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空气电池的发展将更加注重提高性能和降低成本。一方面，通过优化电极材料和电解质配方，空气电池将具有更长的循环寿命和更高的充放电效率，以满足实际应用的需求。另一方面，随着规模化生产的实现，空气电池的成本将进一步下降，使其在电动汽车、电网储能等领域具有更强的竞争力。此外，随着储能技术的整体进步，空气电池将与其他储能技术相结合，形成更加完善的储能系统，为构建智能电网和促进可再生能源的广泛应用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84ed3419640bc" w:history="1">
        <w:r>
          <w:rPr>
            <w:rStyle w:val="Hyperlink"/>
          </w:rPr>
          <w:t>2025-2031年中国空气电池市场研究与前景趋势预测报告</w:t>
        </w:r>
      </w:hyperlink>
      <w:r>
        <w:rPr>
          <w:rFonts w:hint="eastAsia"/>
        </w:rPr>
        <w:t>》全面剖析了空气电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空气电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空气电池行业概述</w:t>
      </w:r>
      <w:r>
        <w:rPr>
          <w:rFonts w:hint="eastAsia"/>
        </w:rPr>
        <w:br/>
      </w:r>
      <w:r>
        <w:rPr>
          <w:rFonts w:hint="eastAsia"/>
        </w:rPr>
        <w:t>　　第一节 空气电池定义与分类</w:t>
      </w:r>
      <w:r>
        <w:rPr>
          <w:rFonts w:hint="eastAsia"/>
        </w:rPr>
        <w:br/>
      </w:r>
      <w:r>
        <w:rPr>
          <w:rFonts w:hint="eastAsia"/>
        </w:rPr>
        <w:t>　　第二节 空气电池应用领域</w:t>
      </w:r>
      <w:r>
        <w:rPr>
          <w:rFonts w:hint="eastAsia"/>
        </w:rPr>
        <w:br/>
      </w:r>
      <w:r>
        <w:rPr>
          <w:rFonts w:hint="eastAsia"/>
        </w:rPr>
        <w:t>　　第三节 空气电池行业经济指标分析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一、国内空气电池产能及利用情况</w:t>
      </w:r>
      <w:r>
        <w:rPr>
          <w:rFonts w:hint="eastAsia"/>
        </w:rPr>
        <w:br/>
      </w:r>
      <w:r>
        <w:rPr>
          <w:rFonts w:hint="eastAsia"/>
        </w:rPr>
        <w:t>　　　　二、空气电池产能扩张与投资动态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三、2025-2031年空气电池产量预测</w:t>
      </w:r>
      <w:r>
        <w:rPr>
          <w:rFonts w:hint="eastAsia"/>
        </w:rPr>
        <w:br/>
      </w:r>
      <w:r>
        <w:rPr>
          <w:rFonts w:hint="eastAsia"/>
        </w:rPr>
        <w:t>　　第三节 2025-2031年空气电池市场需求与销售分析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一、2024-2025年空气电池行业需求现状</w:t>
      </w:r>
      <w:r>
        <w:rPr>
          <w:rFonts w:hint="eastAsia"/>
        </w:rPr>
        <w:br/>
      </w:r>
      <w:r>
        <w:rPr>
          <w:rFonts w:hint="eastAsia"/>
        </w:rPr>
        <w:t>　　　　二、空气电池客户群体与需求特点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2024-2025年中国空气电池技术发展研究</w:t>
      </w:r>
      <w:r>
        <w:rPr>
          <w:rFonts w:hint="eastAsia"/>
        </w:rPr>
        <w:br/>
      </w:r>
      <w:r>
        <w:rPr>
          <w:rFonts w:hint="eastAsia"/>
        </w:rPr>
        <w:t>　　第一节 当前空气电池技术发展现状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国内外空气电池技术差异与原因</w:t>
      </w:r>
      <w:r>
        <w:rPr>
          <w:rFonts w:hint="eastAsia"/>
        </w:rPr>
        <w:br/>
      </w:r>
      <w:r>
        <w:rPr>
          <w:rFonts w:hint="eastAsia"/>
        </w:rPr>
        <w:t>　　第三节 空气电池技术创新与发展趋势预测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技术进步对空气电池行业的影响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2019-2024年中国空气电池行业规模情况</w:t>
      </w:r>
      <w:r>
        <w:rPr>
          <w:rFonts w:hint="eastAsia"/>
        </w:rPr>
        <w:br/>
      </w:r>
      <w:r>
        <w:rPr>
          <w:rFonts w:hint="eastAsia"/>
        </w:rPr>
        <w:t>　　　　一、空气电池行业企业数量规模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一、空气电池行业盈利能力</w:t>
      </w:r>
      <w:r>
        <w:rPr>
          <w:rFonts w:hint="eastAsia"/>
        </w:rPr>
        <w:br/>
      </w:r>
      <w:r>
        <w:rPr>
          <w:rFonts w:hint="eastAsia"/>
        </w:rPr>
        <w:t>　　　　二、空气电池行业偿债能力</w:t>
      </w:r>
      <w:r>
        <w:rPr>
          <w:rFonts w:hint="eastAsia"/>
        </w:rPr>
        <w:br/>
      </w:r>
      <w:r>
        <w:rPr>
          <w:rFonts w:hint="eastAsia"/>
        </w:rPr>
        <w:t>　　　　三、空气电池行业营运能力</w:t>
      </w:r>
      <w:r>
        <w:rPr>
          <w:rFonts w:hint="eastAsia"/>
        </w:rPr>
        <w:br/>
      </w:r>
      <w:r>
        <w:rPr>
          <w:rFonts w:hint="eastAsia"/>
        </w:rPr>
        <w:t>　　　　四、空气电池行业发展能力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中国空气电池行业竞争格局分析</w:t>
      </w:r>
      <w:r>
        <w:rPr>
          <w:rFonts w:hint="eastAsia"/>
        </w:rPr>
        <w:br/>
      </w:r>
      <w:r>
        <w:rPr>
          <w:rFonts w:hint="eastAsia"/>
        </w:rPr>
        <w:t>　　第一节 空气电池行业竞争格局总览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中国空气电池行业风险与对策</w:t>
      </w:r>
      <w:r>
        <w:rPr>
          <w:rFonts w:hint="eastAsia"/>
        </w:rPr>
        <w:br/>
      </w:r>
      <w:r>
        <w:rPr>
          <w:rFonts w:hint="eastAsia"/>
        </w:rPr>
        <w:t>　　第一节 空气电池行业SWOT分析</w:t>
      </w:r>
      <w:r>
        <w:rPr>
          <w:rFonts w:hint="eastAsia"/>
        </w:rPr>
        <w:br/>
      </w:r>
      <w:r>
        <w:rPr>
          <w:rFonts w:hint="eastAsia"/>
        </w:rPr>
        <w:t>　　　　一、空气电池行业优势</w:t>
      </w:r>
      <w:r>
        <w:rPr>
          <w:rFonts w:hint="eastAsia"/>
        </w:rPr>
        <w:br/>
      </w:r>
      <w:r>
        <w:rPr>
          <w:rFonts w:hint="eastAsia"/>
        </w:rPr>
        <w:t>　　　　二、空气电池行业劣势</w:t>
      </w:r>
      <w:r>
        <w:rPr>
          <w:rFonts w:hint="eastAsia"/>
        </w:rPr>
        <w:br/>
      </w:r>
      <w:r>
        <w:rPr>
          <w:rFonts w:hint="eastAsia"/>
        </w:rPr>
        <w:t>　　　　三、空气电池市场机会</w:t>
      </w:r>
      <w:r>
        <w:rPr>
          <w:rFonts w:hint="eastAsia"/>
        </w:rPr>
        <w:br/>
      </w:r>
      <w:r>
        <w:rPr>
          <w:rFonts w:hint="eastAsia"/>
        </w:rPr>
        <w:t>　　　　四、空气电池市场威胁</w:t>
      </w:r>
      <w:r>
        <w:rPr>
          <w:rFonts w:hint="eastAsia"/>
        </w:rPr>
        <w:br/>
      </w:r>
      <w:r>
        <w:rPr>
          <w:rFonts w:hint="eastAsia"/>
        </w:rPr>
        <w:t>　　第二节 空气电池行业风险及对策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[:中:智:林]空气电池行业发展建议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空气电池行业类别</w:t>
      </w:r>
      <w:r>
        <w:rPr>
          <w:rFonts w:hint="eastAsia"/>
        </w:rPr>
        <w:br/>
      </w:r>
      <w:r>
        <w:rPr>
          <w:rFonts w:hint="eastAsia"/>
        </w:rPr>
        <w:t>　　图表 空气电池行业产业链调研</w:t>
      </w:r>
      <w:r>
        <w:rPr>
          <w:rFonts w:hint="eastAsia"/>
        </w:rPr>
        <w:br/>
      </w:r>
      <w:r>
        <w:rPr>
          <w:rFonts w:hint="eastAsia"/>
        </w:rPr>
        <w:t>　　图表 空气电池行业现状</w:t>
      </w:r>
      <w:r>
        <w:rPr>
          <w:rFonts w:hint="eastAsia"/>
        </w:rPr>
        <w:br/>
      </w:r>
      <w:r>
        <w:rPr>
          <w:rFonts w:hint="eastAsia"/>
        </w:rPr>
        <w:t>　　图表 空气电池行业标准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2019-2024年中国空气电池行业产量统计</w:t>
      </w:r>
      <w:r>
        <w:rPr>
          <w:rFonts w:hint="eastAsia"/>
        </w:rPr>
        <w:br/>
      </w:r>
      <w:r>
        <w:rPr>
          <w:rFonts w:hint="eastAsia"/>
        </w:rPr>
        <w:t>　　图表 空气电池行业动态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2024年中国空气电池行业需求区域调研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2019-2024年中国空气电池行情</w:t>
      </w:r>
      <w:r>
        <w:rPr>
          <w:rFonts w:hint="eastAsia"/>
        </w:rPr>
        <w:br/>
      </w:r>
      <w:r>
        <w:rPr>
          <w:rFonts w:hint="eastAsia"/>
        </w:rPr>
        <w:t>　　图表 2019-2024年中国空气电池价格走势图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**地区空气电池市场规模</w:t>
      </w:r>
      <w:r>
        <w:rPr>
          <w:rFonts w:hint="eastAsia"/>
        </w:rPr>
        <w:br/>
      </w:r>
      <w:r>
        <w:rPr>
          <w:rFonts w:hint="eastAsia"/>
        </w:rPr>
        <w:t>　　图表 **地区空气电池行业市场需求</w:t>
      </w:r>
      <w:r>
        <w:rPr>
          <w:rFonts w:hint="eastAsia"/>
        </w:rPr>
        <w:br/>
      </w:r>
      <w:r>
        <w:rPr>
          <w:rFonts w:hint="eastAsia"/>
        </w:rPr>
        <w:t>　　图表 **地区空气电池市场调研</w:t>
      </w:r>
      <w:r>
        <w:rPr>
          <w:rFonts w:hint="eastAsia"/>
        </w:rPr>
        <w:br/>
      </w:r>
      <w:r>
        <w:rPr>
          <w:rFonts w:hint="eastAsia"/>
        </w:rPr>
        <w:t>　　图表 **地区空气电池行业市场需求分析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**地区空气电池市场规模</w:t>
      </w:r>
      <w:r>
        <w:rPr>
          <w:rFonts w:hint="eastAsia"/>
        </w:rPr>
        <w:br/>
      </w:r>
      <w:r>
        <w:rPr>
          <w:rFonts w:hint="eastAsia"/>
        </w:rPr>
        <w:t>　　图表 **地区空气电池行业市场需求</w:t>
      </w:r>
      <w:r>
        <w:rPr>
          <w:rFonts w:hint="eastAsia"/>
        </w:rPr>
        <w:br/>
      </w:r>
      <w:r>
        <w:rPr>
          <w:rFonts w:hint="eastAsia"/>
        </w:rPr>
        <w:t>　　图表 **地区空气电池市场调研</w:t>
      </w:r>
      <w:r>
        <w:rPr>
          <w:rFonts w:hint="eastAsia"/>
        </w:rPr>
        <w:br/>
      </w:r>
      <w:r>
        <w:rPr>
          <w:rFonts w:hint="eastAsia"/>
        </w:rPr>
        <w:t>　　图表 **地区空气电池行业市场需求分析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空气电池行业竞争对手分析</w:t>
      </w:r>
      <w:r>
        <w:rPr>
          <w:rFonts w:hint="eastAsia"/>
        </w:rPr>
        <w:br/>
      </w:r>
      <w:r>
        <w:rPr>
          <w:rFonts w:hint="eastAsia"/>
        </w:rPr>
        <w:t>　　图表 空气电池重点企业（一）基本信息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2025-2031年中国空气电池行业市场规模预测</w:t>
      </w:r>
      <w:r>
        <w:rPr>
          <w:rFonts w:hint="eastAsia"/>
        </w:rPr>
        <w:br/>
      </w:r>
      <w:r>
        <w:rPr>
          <w:rFonts w:hint="eastAsia"/>
        </w:rPr>
        <w:t>　　图表 空气电池行业准入条件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84ed3419640bc" w:history="1">
        <w:r>
          <w:rPr>
            <w:rStyle w:val="Hyperlink"/>
          </w:rPr>
          <w:t>2025-2031年中国空气电池市场研究与前景趋势预测报告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84ed3419640bc" w:history="1">
        <w:r>
          <w:rPr>
            <w:rStyle w:val="Hyperlink"/>
          </w:rPr>
          <w:t>https://www.20087.com/5/69/KongQiDianChiShiChangQianJingFenXi.html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17bcc41b843c5" w:history="1">
      <w:r>
        <w:rPr>
          <w:rStyle w:val="Hyperlink"/>
        </w:rPr>
        <w:t>2025-2031年中国空气电池市场研究与前景趋势预测报告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KongQiDianChiShiChangQianJingFenXi.html" TargetMode="External" Id="R00f84ed34196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KongQiDianChiShiChangQianJingFenXi.html" TargetMode="External" Id="R1b617bcc41b8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2025-02-02T23:25:22Z</dcterms:created>
  <dcterms:modified xsi:type="dcterms:W3CDTF">2025-02-03T00:25:22Z</dcterms:modified>
  <dc:subject>2025-2031年中国空气电池市场研究与前景趋势预测报告</dc:subject>
  <dc:title>2025-2031年中国空气电池市场研究与前景趋势预测报告</dc:title>
  <cp:keywords>2025-2031年中国空气电池市场研究与前景趋势预测报告</cp:keywords>
  <dc:description>2025-2031年中国空气电池市场研究与前景趋势预测报告</dc:description>
</cp:coreProperties>
</file>