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b6e61b60a4a45" w:history="1">
              <w:r>
                <w:rPr>
                  <w:rStyle w:val="Hyperlink"/>
                </w:rPr>
                <w:t>2025-2031年中国钛合金市场现状调研分析及发展趋势报告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b6e61b60a4a45" w:history="1">
              <w:r>
                <w:rPr>
                  <w:rStyle w:val="Hyperlink"/>
                </w:rPr>
                <w:t>2025-2031年中国钛合金市场现状调研分析及发展趋势报告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b6e61b60a4a45" w:history="1">
                <w:r>
                  <w:rPr>
                    <w:rStyle w:val="Hyperlink"/>
                  </w:rPr>
                  <w:t>https://www.20087.com/5/69/TaiHeJinShiChangQianJingFenXiYuC.html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因其轻质、高强度和耐腐蚀性，在航空航天、医疗、军事和高端制造业中扮演着重要角色。目前，钛合金的制备工艺和应用领域正在不断拓展，如3D打印技术的应用，使得复杂结构的钛合金零件得以制造，降低了成本并提高了设计自由度。同时，新型钛合金的开发，如高强韧比钛合金，满足了更苛刻的性能需求。</w:t>
      </w:r>
      <w:r>
        <w:rPr>
          <w:rFonts w:hint="eastAsia"/>
        </w:rPr>
        <w:br/>
      </w:r>
      <w:r>
        <w:rPr>
          <w:rFonts w:hint="eastAsia"/>
        </w:rPr>
        <w:t>　　未来，钛合金的发展将更加注重性能优化和应用领域拓展。一方面，通过材料科学的创新，开发出更多高性能钛合金，如具有超塑性或形状记忆效应的钛合金，以适应未来航空航天和生物医学工程的需要。另一方面，随着生产成本的进一步降低，钛合金将更广泛地应用于民用领域，如运动器材和高端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b6e61b60a4a45" w:history="1">
        <w:r>
          <w:rPr>
            <w:rStyle w:val="Hyperlink"/>
          </w:rPr>
          <w:t>2025-2031年中国钛合金市场现状调研分析及发展趋势报告</w:t>
        </w:r>
      </w:hyperlink>
      <w:r>
        <w:rPr>
          <w:rFonts w:hint="eastAsia"/>
        </w:rPr>
        <w:t>》系统分析了钛合金行业的现状，全面梳理了钛合金市场需求、市场规模、产业链结构及价格体系，详细解读了钛合金细分市场特点。报告结合权威数据，科学预测了钛合金市场前景与发展趋势，客观分析了品牌竞争格局、市场集中度及重点企业的运营表现，并指出了钛合金行业面临的机遇与风险。为钛合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钛合金产业相关概述</w:t>
      </w:r>
      <w:r>
        <w:rPr>
          <w:rFonts w:hint="eastAsia"/>
        </w:rPr>
        <w:br/>
      </w:r>
      <w:r>
        <w:rPr>
          <w:rFonts w:hint="eastAsia"/>
        </w:rPr>
        <w:t>　　第一节 中国钛合金工业概述</w:t>
      </w:r>
      <w:r>
        <w:rPr>
          <w:rFonts w:hint="eastAsia"/>
        </w:rPr>
        <w:br/>
      </w:r>
      <w:r>
        <w:rPr>
          <w:rFonts w:hint="eastAsia"/>
        </w:rPr>
        <w:t>　　　　一、钛合金的定义</w:t>
      </w:r>
      <w:r>
        <w:rPr>
          <w:rFonts w:hint="eastAsia"/>
        </w:rPr>
        <w:br/>
      </w:r>
      <w:r>
        <w:rPr>
          <w:rFonts w:hint="eastAsia"/>
        </w:rPr>
        <w:t>　　　　二、钛合金的分类</w:t>
      </w:r>
      <w:r>
        <w:rPr>
          <w:rFonts w:hint="eastAsia"/>
        </w:rPr>
        <w:br/>
      </w:r>
      <w:r>
        <w:rPr>
          <w:rFonts w:hint="eastAsia"/>
        </w:rPr>
        <w:t>　　　　三、钛合金的特性</w:t>
      </w:r>
      <w:r>
        <w:rPr>
          <w:rFonts w:hint="eastAsia"/>
        </w:rPr>
        <w:br/>
      </w:r>
      <w:r>
        <w:rPr>
          <w:rFonts w:hint="eastAsia"/>
        </w:rPr>
        <w:t>　　　　四、钛合金的用途与技术经济指标</w:t>
      </w:r>
      <w:r>
        <w:rPr>
          <w:rFonts w:hint="eastAsia"/>
        </w:rPr>
        <w:br/>
      </w:r>
      <w:r>
        <w:rPr>
          <w:rFonts w:hint="eastAsia"/>
        </w:rPr>
        <w:t>　　　　五、钛合金的处理</w:t>
      </w:r>
      <w:r>
        <w:rPr>
          <w:rFonts w:hint="eastAsia"/>
        </w:rPr>
        <w:br/>
      </w:r>
      <w:r>
        <w:rPr>
          <w:rFonts w:hint="eastAsia"/>
        </w:rPr>
        <w:t>　　第二节 中国的钛矿资源及其生产状况</w:t>
      </w:r>
      <w:r>
        <w:rPr>
          <w:rFonts w:hint="eastAsia"/>
        </w:rPr>
        <w:br/>
      </w:r>
      <w:r>
        <w:rPr>
          <w:rFonts w:hint="eastAsia"/>
        </w:rPr>
        <w:t>　　　　一、钛矿原料的物理及化学特征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二、中国钛矿资源概况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五、2025年我国新探明的钛矿资源</w:t>
      </w:r>
      <w:r>
        <w:rPr>
          <w:rFonts w:hint="eastAsia"/>
        </w:rPr>
        <w:br/>
      </w:r>
      <w:r>
        <w:rPr>
          <w:rFonts w:hint="eastAsia"/>
        </w:rPr>
        <w:t>　　　　六、中国钛矿生产企业盘点</w:t>
      </w:r>
      <w:r>
        <w:rPr>
          <w:rFonts w:hint="eastAsia"/>
        </w:rPr>
        <w:br/>
      </w:r>
      <w:r>
        <w:rPr>
          <w:rFonts w:hint="eastAsia"/>
        </w:rPr>
        <w:t>　　　　七、钛矿工业存在的问题及对策</w:t>
      </w:r>
      <w:r>
        <w:rPr>
          <w:rFonts w:hint="eastAsia"/>
        </w:rPr>
        <w:br/>
      </w:r>
      <w:r>
        <w:rPr>
          <w:rFonts w:hint="eastAsia"/>
        </w:rPr>
        <w:t>　　第三节 钛合金主要特性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二、晶体性质</w:t>
      </w:r>
      <w:r>
        <w:rPr>
          <w:rFonts w:hint="eastAsia"/>
        </w:rPr>
        <w:br/>
      </w:r>
      <w:r>
        <w:rPr>
          <w:rFonts w:hint="eastAsia"/>
        </w:rPr>
        <w:t>　　　　三、化学性质</w:t>
      </w:r>
      <w:r>
        <w:rPr>
          <w:rFonts w:hint="eastAsia"/>
        </w:rPr>
        <w:br/>
      </w:r>
      <w:r>
        <w:rPr>
          <w:rFonts w:hint="eastAsia"/>
        </w:rPr>
        <w:t>　　第四节 钛合金生产工艺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2024-2025年世界钛合金行业市场运行现状</w:t>
      </w:r>
      <w:r>
        <w:rPr>
          <w:rFonts w:hint="eastAsia"/>
        </w:rPr>
        <w:br/>
      </w:r>
      <w:r>
        <w:rPr>
          <w:rFonts w:hint="eastAsia"/>
        </w:rPr>
        <w:t>　　第一节 2024-2025年世界钛合金行业发展现状</w:t>
      </w:r>
      <w:r>
        <w:rPr>
          <w:rFonts w:hint="eastAsia"/>
        </w:rPr>
        <w:br/>
      </w:r>
      <w:r>
        <w:rPr>
          <w:rFonts w:hint="eastAsia"/>
        </w:rPr>
        <w:t>　　　　一、钛工业发展史</w:t>
      </w:r>
      <w:r>
        <w:rPr>
          <w:rFonts w:hint="eastAsia"/>
        </w:rPr>
        <w:br/>
      </w:r>
      <w:r>
        <w:rPr>
          <w:rFonts w:hint="eastAsia"/>
        </w:rPr>
        <w:t>　　　　二、世界钛市场发展迅速</w:t>
      </w:r>
      <w:r>
        <w:rPr>
          <w:rFonts w:hint="eastAsia"/>
        </w:rPr>
        <w:br/>
      </w:r>
      <w:r>
        <w:rPr>
          <w:rFonts w:hint="eastAsia"/>
        </w:rPr>
        <w:t>　　　　三、世界钛合金发展重点转变分析</w:t>
      </w:r>
      <w:r>
        <w:rPr>
          <w:rFonts w:hint="eastAsia"/>
        </w:rPr>
        <w:br/>
      </w:r>
      <w:r>
        <w:rPr>
          <w:rFonts w:hint="eastAsia"/>
        </w:rPr>
        <w:t>　　　　四、世界钛工业未来发展趋势</w:t>
      </w:r>
      <w:r>
        <w:rPr>
          <w:rFonts w:hint="eastAsia"/>
        </w:rPr>
        <w:br/>
      </w:r>
      <w:r>
        <w:rPr>
          <w:rFonts w:hint="eastAsia"/>
        </w:rPr>
        <w:t>　　第二节 2024-2025年世界主要地区钛合金行业发展概况</w:t>
      </w:r>
      <w:r>
        <w:rPr>
          <w:rFonts w:hint="eastAsia"/>
        </w:rPr>
        <w:br/>
      </w:r>
      <w:r>
        <w:rPr>
          <w:rFonts w:hint="eastAsia"/>
        </w:rPr>
        <w:t>　　　　一、美国钛合金行业发展分析</w:t>
      </w:r>
      <w:r>
        <w:rPr>
          <w:rFonts w:hint="eastAsia"/>
        </w:rPr>
        <w:br/>
      </w:r>
      <w:r>
        <w:rPr>
          <w:rFonts w:hint="eastAsia"/>
        </w:rPr>
        <w:t>　　　　二、欧洲钛合金行业发展分析</w:t>
      </w:r>
      <w:r>
        <w:rPr>
          <w:rFonts w:hint="eastAsia"/>
        </w:rPr>
        <w:br/>
      </w:r>
      <w:r>
        <w:rPr>
          <w:rFonts w:hint="eastAsia"/>
        </w:rPr>
        <w:t>　　　　三、日本钛合金发展现状</w:t>
      </w:r>
      <w:r>
        <w:rPr>
          <w:rFonts w:hint="eastAsia"/>
        </w:rPr>
        <w:br/>
      </w:r>
      <w:r>
        <w:rPr>
          <w:rFonts w:hint="eastAsia"/>
        </w:rPr>
        <w:t>　　第三节 2024-2025年世界钛合金行业进出口分析</w:t>
      </w:r>
      <w:r>
        <w:rPr>
          <w:rFonts w:hint="eastAsia"/>
        </w:rPr>
        <w:br/>
      </w:r>
      <w:r>
        <w:rPr>
          <w:rFonts w:hint="eastAsia"/>
        </w:rPr>
        <w:t>　　　　一、世界钛合金的进出口贸易量</w:t>
      </w:r>
      <w:r>
        <w:rPr>
          <w:rFonts w:hint="eastAsia"/>
        </w:rPr>
        <w:br/>
      </w:r>
      <w:r>
        <w:rPr>
          <w:rFonts w:hint="eastAsia"/>
        </w:rPr>
        <w:t>　　　　二、主要国家钛合金进出口结构</w:t>
      </w:r>
      <w:r>
        <w:rPr>
          <w:rFonts w:hint="eastAsia"/>
        </w:rPr>
        <w:br/>
      </w:r>
      <w:r>
        <w:rPr>
          <w:rFonts w:hint="eastAsia"/>
        </w:rPr>
        <w:t>　　　　三、世界钛合金进出口价格分析</w:t>
      </w:r>
      <w:r>
        <w:rPr>
          <w:rFonts w:hint="eastAsia"/>
        </w:rPr>
        <w:br/>
      </w:r>
      <w:r>
        <w:rPr>
          <w:rFonts w:hint="eastAsia"/>
        </w:rPr>
        <w:t>　　第四节 2025年世界钛合金部分企业发展现状分析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一、美国杜邦公司</w:t>
      </w:r>
      <w:r>
        <w:rPr>
          <w:rFonts w:hint="eastAsia"/>
        </w:rPr>
        <w:br/>
      </w:r>
      <w:r>
        <w:rPr>
          <w:rFonts w:hint="eastAsia"/>
        </w:rPr>
        <w:t>　　　　二、美国美联公司</w:t>
      </w:r>
      <w:r>
        <w:rPr>
          <w:rFonts w:hint="eastAsia"/>
        </w:rPr>
        <w:br/>
      </w:r>
      <w:r>
        <w:rPr>
          <w:rFonts w:hint="eastAsia"/>
        </w:rPr>
        <w:t>　　　　三、美国享兹曼公司</w:t>
      </w:r>
      <w:r>
        <w:rPr>
          <w:rFonts w:hint="eastAsia"/>
        </w:rPr>
        <w:br/>
      </w:r>
      <w:r>
        <w:rPr>
          <w:rFonts w:hint="eastAsia"/>
        </w:rPr>
        <w:t>　　　　四、德国克朗诺斯公司</w:t>
      </w:r>
      <w:r>
        <w:rPr>
          <w:rFonts w:hint="eastAsia"/>
        </w:rPr>
        <w:br/>
      </w:r>
      <w:r>
        <w:rPr>
          <w:rFonts w:hint="eastAsia"/>
        </w:rPr>
        <w:t>　　　　五、美国科美基公司</w:t>
      </w:r>
      <w:r>
        <w:rPr>
          <w:rFonts w:hint="eastAsia"/>
        </w:rPr>
        <w:br/>
      </w:r>
      <w:r>
        <w:rPr>
          <w:rFonts w:hint="eastAsia"/>
        </w:rPr>
        <w:t>　　　　六、日本石原产业株式会社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2024-2025年中国钛合金行业运行环境分析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一、钛合金术语</w:t>
      </w:r>
      <w:r>
        <w:rPr>
          <w:rFonts w:hint="eastAsia"/>
        </w:rPr>
        <w:br/>
      </w:r>
      <w:r>
        <w:rPr>
          <w:rFonts w:hint="eastAsia"/>
        </w:rPr>
        <w:t>　　　　二、选钛术语</w:t>
      </w:r>
      <w:r>
        <w:rPr>
          <w:rFonts w:hint="eastAsia"/>
        </w:rPr>
        <w:br/>
      </w:r>
      <w:r>
        <w:rPr>
          <w:rFonts w:hint="eastAsia"/>
        </w:rPr>
        <w:t>　　　　三、钛渣术语</w:t>
      </w:r>
      <w:r>
        <w:rPr>
          <w:rFonts w:hint="eastAsia"/>
        </w:rPr>
        <w:br/>
      </w:r>
      <w:r>
        <w:rPr>
          <w:rFonts w:hint="eastAsia"/>
        </w:rPr>
        <w:t>　　　　四、有色金属振兴计划解读</w:t>
      </w:r>
      <w:r>
        <w:rPr>
          <w:rFonts w:hint="eastAsia"/>
        </w:rPr>
        <w:br/>
      </w:r>
      <w:r>
        <w:rPr>
          <w:rFonts w:hint="eastAsia"/>
        </w:rPr>
        <w:t>　　　　五、《新材料产业“十四五”发展规划》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第三节 2024-2025年中国钛合金行业社会环境分析</w:t>
      </w:r>
      <w:r>
        <w:rPr>
          <w:rFonts w:hint="eastAsia"/>
        </w:rPr>
        <w:br/>
      </w:r>
      <w:r>
        <w:rPr>
          <w:rFonts w:hint="eastAsia"/>
        </w:rPr>
        <w:t>　　第四节 中国高端钛合金材行业技术环境分析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t>　　第五节 中国高端钛合金材行业政策环境分析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2024-2025年中国钛合金行业发展状况综述</w:t>
      </w:r>
      <w:r>
        <w:rPr>
          <w:rFonts w:hint="eastAsia"/>
        </w:rPr>
        <w:br/>
      </w:r>
      <w:r>
        <w:rPr>
          <w:rFonts w:hint="eastAsia"/>
        </w:rPr>
        <w:t>　　第一节 2024-2025年中国钛合金工业发展概述</w:t>
      </w:r>
      <w:r>
        <w:rPr>
          <w:rFonts w:hint="eastAsia"/>
        </w:rPr>
        <w:br/>
      </w:r>
      <w:r>
        <w:rPr>
          <w:rFonts w:hint="eastAsia"/>
        </w:rPr>
        <w:t>　　　　一、中国钛合金工业分布状况</w:t>
      </w:r>
      <w:r>
        <w:rPr>
          <w:rFonts w:hint="eastAsia"/>
        </w:rPr>
        <w:br/>
      </w:r>
      <w:r>
        <w:rPr>
          <w:rFonts w:hint="eastAsia"/>
        </w:rPr>
        <w:t>　　　　二、中国钛工业运行情况分析</w:t>
      </w:r>
      <w:r>
        <w:rPr>
          <w:rFonts w:hint="eastAsia"/>
        </w:rPr>
        <w:br/>
      </w:r>
      <w:r>
        <w:rPr>
          <w:rFonts w:hint="eastAsia"/>
        </w:rPr>
        <w:t>　　　　三、中国钛谷产业新发展阶段解析</w:t>
      </w:r>
      <w:r>
        <w:rPr>
          <w:rFonts w:hint="eastAsia"/>
        </w:rPr>
        <w:br/>
      </w:r>
      <w:r>
        <w:rPr>
          <w:rFonts w:hint="eastAsia"/>
        </w:rPr>
        <w:t>　　　　四、中国成为世界第三大钛工业国</w:t>
      </w:r>
      <w:r>
        <w:rPr>
          <w:rFonts w:hint="eastAsia"/>
        </w:rPr>
        <w:br/>
      </w:r>
      <w:r>
        <w:rPr>
          <w:rFonts w:hint="eastAsia"/>
        </w:rPr>
        <w:t>　　　　五、当前钛工业发展中的突出问题</w:t>
      </w:r>
      <w:r>
        <w:rPr>
          <w:rFonts w:hint="eastAsia"/>
        </w:rPr>
        <w:br/>
      </w:r>
      <w:r>
        <w:rPr>
          <w:rFonts w:hint="eastAsia"/>
        </w:rPr>
        <w:t>　　　　六、中俄合作打造黑龙江钛合金产业集群</w:t>
      </w:r>
      <w:r>
        <w:rPr>
          <w:rFonts w:hint="eastAsia"/>
        </w:rPr>
        <w:br/>
      </w:r>
      <w:r>
        <w:rPr>
          <w:rFonts w:hint="eastAsia"/>
        </w:rPr>
        <w:t>　　第二节 2024-2025年中国钛合金技术发展分析</w:t>
      </w:r>
      <w:r>
        <w:rPr>
          <w:rFonts w:hint="eastAsia"/>
        </w:rPr>
        <w:br/>
      </w:r>
      <w:r>
        <w:rPr>
          <w:rFonts w:hint="eastAsia"/>
        </w:rPr>
        <w:t>　　　　一、我国钛工业发展的技术突破方向</w:t>
      </w:r>
      <w:r>
        <w:rPr>
          <w:rFonts w:hint="eastAsia"/>
        </w:rPr>
        <w:br/>
      </w:r>
      <w:r>
        <w:rPr>
          <w:rFonts w:hint="eastAsia"/>
        </w:rPr>
        <w:t>　　　　二、钛合金薄壁复杂构件精密成形技术现状及发展</w:t>
      </w:r>
      <w:r>
        <w:rPr>
          <w:rFonts w:hint="eastAsia"/>
        </w:rPr>
        <w:br/>
      </w:r>
      <w:r>
        <w:rPr>
          <w:rFonts w:hint="eastAsia"/>
        </w:rPr>
        <w:t>　　　　三、钛合金氧化膜新技术</w:t>
      </w:r>
      <w:r>
        <w:rPr>
          <w:rFonts w:hint="eastAsia"/>
        </w:rPr>
        <w:br/>
      </w:r>
      <w:r>
        <w:rPr>
          <w:rFonts w:hint="eastAsia"/>
        </w:rPr>
        <w:t>　　　　四、钛板的技术发展趋势和市场前景分析</w:t>
      </w:r>
      <w:r>
        <w:rPr>
          <w:rFonts w:hint="eastAsia"/>
        </w:rPr>
        <w:br/>
      </w:r>
      <w:r>
        <w:rPr>
          <w:rFonts w:hint="eastAsia"/>
        </w:rPr>
        <w:t>　　第三节 2024-2025年中国钛合金产业发展存在问题分析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2024-2025年中国钛合金区域发展情况分析</w:t>
      </w:r>
      <w:r>
        <w:rPr>
          <w:rFonts w:hint="eastAsia"/>
        </w:rPr>
        <w:br/>
      </w:r>
      <w:r>
        <w:rPr>
          <w:rFonts w:hint="eastAsia"/>
        </w:rPr>
        <w:t>　　第一节 钛合金“东北地区”销售分析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二、2024-2025年东北地区钛合金需求分析</w:t>
      </w:r>
      <w:r>
        <w:rPr>
          <w:rFonts w:hint="eastAsia"/>
        </w:rPr>
        <w:br/>
      </w:r>
      <w:r>
        <w:rPr>
          <w:rFonts w:hint="eastAsia"/>
        </w:rPr>
        <w:t>　　第二节 钛合金“华北地区”销售分析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二、2024-2025年华北地区钛合金需求分析</w:t>
      </w:r>
      <w:r>
        <w:rPr>
          <w:rFonts w:hint="eastAsia"/>
        </w:rPr>
        <w:br/>
      </w:r>
      <w:r>
        <w:rPr>
          <w:rFonts w:hint="eastAsia"/>
        </w:rPr>
        <w:t>　　第三节 钛合金“中南地区”销售分析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二、2024-2025年中南地区钛合金需求分析</w:t>
      </w:r>
      <w:r>
        <w:rPr>
          <w:rFonts w:hint="eastAsia"/>
        </w:rPr>
        <w:br/>
      </w:r>
      <w:r>
        <w:rPr>
          <w:rFonts w:hint="eastAsia"/>
        </w:rPr>
        <w:t>　　第四节 钛合金“华东地区”销售分析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二、2024-2025年华东地区钛合金需求分析</w:t>
      </w:r>
      <w:r>
        <w:rPr>
          <w:rFonts w:hint="eastAsia"/>
        </w:rPr>
        <w:br/>
      </w:r>
      <w:r>
        <w:rPr>
          <w:rFonts w:hint="eastAsia"/>
        </w:rPr>
        <w:t>　　第五节 钛合金“西北地区”销售分析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二、2024-2025年西北地区钛合金需求分析</w:t>
      </w:r>
      <w:r>
        <w:rPr>
          <w:rFonts w:hint="eastAsia"/>
        </w:rPr>
        <w:br/>
      </w:r>
      <w:r>
        <w:rPr>
          <w:rFonts w:hint="eastAsia"/>
        </w:rPr>
        <w:t>　　第六节 钛合金“西南地区”销售分析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二、2024-2025年西南地区钛合金需求分析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2024-2025年中国钛合金行业竞争形势与营销策略分析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2024-2025年中国钛合金行业竞争形势分析</w:t>
      </w:r>
      <w:r>
        <w:rPr>
          <w:rFonts w:hint="eastAsia"/>
        </w:rPr>
        <w:br/>
      </w:r>
      <w:r>
        <w:rPr>
          <w:rFonts w:hint="eastAsia"/>
        </w:rPr>
        <w:t>　　　　一、国家新经济政策连连出台</w:t>
      </w:r>
      <w:r>
        <w:rPr>
          <w:rFonts w:hint="eastAsia"/>
        </w:rPr>
        <w:br/>
      </w:r>
      <w:r>
        <w:rPr>
          <w:rFonts w:hint="eastAsia"/>
        </w:rPr>
        <w:t>　　　　二、出口退税政策调整</w:t>
      </w:r>
      <w:r>
        <w:rPr>
          <w:rFonts w:hint="eastAsia"/>
        </w:rPr>
        <w:br/>
      </w:r>
      <w:r>
        <w:rPr>
          <w:rFonts w:hint="eastAsia"/>
        </w:rPr>
        <w:t>　　　　三、加工贸易政策调整</w:t>
      </w:r>
      <w:r>
        <w:rPr>
          <w:rFonts w:hint="eastAsia"/>
        </w:rPr>
        <w:br/>
      </w:r>
      <w:r>
        <w:rPr>
          <w:rFonts w:hint="eastAsia"/>
        </w:rPr>
        <w:t>　　　　四、环保及节能减排政策调整</w:t>
      </w:r>
      <w:r>
        <w:rPr>
          <w:rFonts w:hint="eastAsia"/>
        </w:rPr>
        <w:br/>
      </w:r>
      <w:r>
        <w:rPr>
          <w:rFonts w:hint="eastAsia"/>
        </w:rPr>
        <w:t>　　第二节 2024-2025年中国钛合金行业竞争策略探讨</w:t>
      </w:r>
      <w:r>
        <w:rPr>
          <w:rFonts w:hint="eastAsia"/>
        </w:rPr>
        <w:br/>
      </w:r>
      <w:r>
        <w:rPr>
          <w:rFonts w:hint="eastAsia"/>
        </w:rPr>
        <w:t>　　　　一、钛合金产业的知识产权战略竞争手段</w:t>
      </w:r>
      <w:r>
        <w:rPr>
          <w:rFonts w:hint="eastAsia"/>
        </w:rPr>
        <w:br/>
      </w:r>
      <w:r>
        <w:rPr>
          <w:rFonts w:hint="eastAsia"/>
        </w:rPr>
        <w:t>　　　　二、增强钛合金企业竞争力的两大举措</w:t>
      </w:r>
      <w:r>
        <w:rPr>
          <w:rFonts w:hint="eastAsia"/>
        </w:rPr>
        <w:br/>
      </w:r>
      <w:r>
        <w:rPr>
          <w:rFonts w:hint="eastAsia"/>
        </w:rPr>
        <w:t>　　　　三、钛合金企业应走差异化竞争道路</w:t>
      </w:r>
      <w:r>
        <w:rPr>
          <w:rFonts w:hint="eastAsia"/>
        </w:rPr>
        <w:br/>
      </w:r>
      <w:r>
        <w:rPr>
          <w:rFonts w:hint="eastAsia"/>
        </w:rPr>
        <w:t>　　第三节 2024-2025年中国钛合金行业营销策略探讨</w:t>
      </w:r>
      <w:r>
        <w:rPr>
          <w:rFonts w:hint="eastAsia"/>
        </w:rPr>
        <w:br/>
      </w:r>
      <w:r>
        <w:rPr>
          <w:rFonts w:hint="eastAsia"/>
        </w:rPr>
        <w:t>　　　　一、钛合金产品的营销策略解析</w:t>
      </w:r>
      <w:r>
        <w:rPr>
          <w:rFonts w:hint="eastAsia"/>
        </w:rPr>
        <w:br/>
      </w:r>
      <w:r>
        <w:rPr>
          <w:rFonts w:hint="eastAsia"/>
        </w:rPr>
        <w:t>　　　　二、钛合金企业深度营销模式分析</w:t>
      </w:r>
      <w:r>
        <w:rPr>
          <w:rFonts w:hint="eastAsia"/>
        </w:rPr>
        <w:br/>
      </w:r>
      <w:r>
        <w:rPr>
          <w:rFonts w:hint="eastAsia"/>
        </w:rPr>
        <w:t>　　　　三、钛合金企业网络营销的发展策略</w:t>
      </w:r>
      <w:r>
        <w:rPr>
          <w:rFonts w:hint="eastAsia"/>
        </w:rPr>
        <w:br/>
      </w:r>
      <w:r>
        <w:rPr>
          <w:rFonts w:hint="eastAsia"/>
        </w:rPr>
        <w:t>　　　　四、钛合金企业广告宣传策略分析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2024-2025年中国钛合金市场竞争格局分析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2024-2025年中国钛产业区域竞争现状</w:t>
      </w:r>
      <w:r>
        <w:rPr>
          <w:rFonts w:hint="eastAsia"/>
        </w:rPr>
        <w:br/>
      </w:r>
      <w:r>
        <w:rPr>
          <w:rFonts w:hint="eastAsia"/>
        </w:rPr>
        <w:t>　　　　一、云南打造钛业基地</w:t>
      </w:r>
      <w:r>
        <w:rPr>
          <w:rFonts w:hint="eastAsia"/>
        </w:rPr>
        <w:br/>
      </w:r>
      <w:r>
        <w:rPr>
          <w:rFonts w:hint="eastAsia"/>
        </w:rPr>
        <w:t>　　　　二、凉山携手攀钢打造钒钛产业航母</w:t>
      </w:r>
      <w:r>
        <w:rPr>
          <w:rFonts w:hint="eastAsia"/>
        </w:rPr>
        <w:br/>
      </w:r>
      <w:r>
        <w:rPr>
          <w:rFonts w:hint="eastAsia"/>
        </w:rPr>
        <w:t>　　　　三、四川省计划建世界最大钒钛生产基地</w:t>
      </w:r>
      <w:r>
        <w:rPr>
          <w:rFonts w:hint="eastAsia"/>
        </w:rPr>
        <w:br/>
      </w:r>
      <w:r>
        <w:rPr>
          <w:rFonts w:hint="eastAsia"/>
        </w:rPr>
        <w:t>　　　　四、洛阳高新技术产业开发区打造钛加工基地</w:t>
      </w:r>
      <w:r>
        <w:rPr>
          <w:rFonts w:hint="eastAsia"/>
        </w:rPr>
        <w:br/>
      </w:r>
      <w:r>
        <w:rPr>
          <w:rFonts w:hint="eastAsia"/>
        </w:rPr>
        <w:t>　　　　五、遵义打造中国最大海绵钛生产基地</w:t>
      </w:r>
      <w:r>
        <w:rPr>
          <w:rFonts w:hint="eastAsia"/>
        </w:rPr>
        <w:br/>
      </w:r>
      <w:r>
        <w:rPr>
          <w:rFonts w:hint="eastAsia"/>
        </w:rPr>
        <w:t>　　　　六、中国钒钛之都新格局分析</w:t>
      </w:r>
      <w:r>
        <w:rPr>
          <w:rFonts w:hint="eastAsia"/>
        </w:rPr>
        <w:br/>
      </w:r>
      <w:r>
        <w:rPr>
          <w:rFonts w:hint="eastAsia"/>
        </w:rPr>
        <w:t>　　第二节 2024-2025年中国钛合金行业集中度分析</w:t>
      </w:r>
      <w:r>
        <w:rPr>
          <w:rFonts w:hint="eastAsia"/>
        </w:rPr>
        <w:br/>
      </w:r>
      <w:r>
        <w:rPr>
          <w:rFonts w:hint="eastAsia"/>
        </w:rPr>
        <w:t>　　　　一、钛合金生产企业分布分析</w:t>
      </w:r>
      <w:r>
        <w:rPr>
          <w:rFonts w:hint="eastAsia"/>
        </w:rPr>
        <w:br/>
      </w:r>
      <w:r>
        <w:rPr>
          <w:rFonts w:hint="eastAsia"/>
        </w:rPr>
        <w:t>　　　　二、钛合金市场集中度分析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2024-2025年中国钛合金行业竞争策略分析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2025年中国钛合金行业优势企业关键性数据分析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承德新新钒钛股份有限公司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第四节 南方建材股份有限公司</w:t>
      </w:r>
      <w:r>
        <w:rPr>
          <w:rFonts w:hint="eastAsia"/>
        </w:rPr>
        <w:br/>
      </w:r>
      <w:r>
        <w:rPr>
          <w:rFonts w:hint="eastAsia"/>
        </w:rPr>
        <w:t>　　第五节 攀枝花新钢钒股份有限公司</w:t>
      </w:r>
      <w:r>
        <w:rPr>
          <w:rFonts w:hint="eastAsia"/>
        </w:rPr>
        <w:br/>
      </w:r>
      <w:r>
        <w:rPr>
          <w:rFonts w:hint="eastAsia"/>
        </w:rPr>
        <w:t>　　第六节 北京亚太空间钛业有限公司</w:t>
      </w:r>
      <w:r>
        <w:rPr>
          <w:rFonts w:hint="eastAsia"/>
        </w:rPr>
        <w:br/>
      </w:r>
      <w:r>
        <w:rPr>
          <w:rFonts w:hint="eastAsia"/>
        </w:rPr>
        <w:t>　　第七节 攀钢集团锦州钛业有限公司</w:t>
      </w:r>
      <w:r>
        <w:rPr>
          <w:rFonts w:hint="eastAsia"/>
        </w:rPr>
        <w:br/>
      </w:r>
      <w:r>
        <w:rPr>
          <w:rFonts w:hint="eastAsia"/>
        </w:rPr>
        <w:t>　　第八节 略 ····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2024-2025年中国钛合金相关产业运行现状分析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2024-2025年中国钛合金行业市场发展分析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一、中国钛合金工业发展形势</w:t>
      </w:r>
      <w:r>
        <w:rPr>
          <w:rFonts w:hint="eastAsia"/>
        </w:rPr>
        <w:br/>
      </w:r>
      <w:r>
        <w:rPr>
          <w:rFonts w:hint="eastAsia"/>
        </w:rPr>
        <w:t>　　　　二、中国钛合金行业重心转向中西部地区</w:t>
      </w:r>
      <w:r>
        <w:rPr>
          <w:rFonts w:hint="eastAsia"/>
        </w:rPr>
        <w:br/>
      </w:r>
      <w:r>
        <w:rPr>
          <w:rFonts w:hint="eastAsia"/>
        </w:rPr>
        <w:t>　　　　三、2025年我国钛合金行业亟待调整</w:t>
      </w:r>
      <w:r>
        <w:rPr>
          <w:rFonts w:hint="eastAsia"/>
        </w:rPr>
        <w:br/>
      </w:r>
      <w:r>
        <w:rPr>
          <w:rFonts w:hint="eastAsia"/>
        </w:rPr>
        <w:t>　　　　四、钛矿成为制约中国钛合金行业发展最大瓶颈</w:t>
      </w:r>
      <w:r>
        <w:rPr>
          <w:rFonts w:hint="eastAsia"/>
        </w:rPr>
        <w:br/>
      </w:r>
      <w:r>
        <w:rPr>
          <w:rFonts w:hint="eastAsia"/>
        </w:rPr>
        <w:t>　　　　五、中国钛合金项目及产品动态</w:t>
      </w:r>
      <w:r>
        <w:rPr>
          <w:rFonts w:hint="eastAsia"/>
        </w:rPr>
        <w:br/>
      </w:r>
      <w:r>
        <w:rPr>
          <w:rFonts w:hint="eastAsia"/>
        </w:rPr>
        <w:t>　　　　六、中国钛合金市场供需状况</w:t>
      </w:r>
      <w:r>
        <w:rPr>
          <w:rFonts w:hint="eastAsia"/>
        </w:rPr>
        <w:br/>
      </w:r>
      <w:r>
        <w:rPr>
          <w:rFonts w:hint="eastAsia"/>
        </w:rPr>
        <w:t>　　　　七、中国钛合金行业技术进展</w:t>
      </w:r>
      <w:r>
        <w:rPr>
          <w:rFonts w:hint="eastAsia"/>
        </w:rPr>
        <w:br/>
      </w:r>
      <w:r>
        <w:rPr>
          <w:rFonts w:hint="eastAsia"/>
        </w:rPr>
        <w:t>　　第二节 2024-2025年中国海绵钛产业发展形势分析</w:t>
      </w:r>
      <w:r>
        <w:rPr>
          <w:rFonts w:hint="eastAsia"/>
        </w:rPr>
        <w:br/>
      </w:r>
      <w:r>
        <w:rPr>
          <w:rFonts w:hint="eastAsia"/>
        </w:rPr>
        <w:t>　　　　一、我国海绵钛行业经济运行状况</w:t>
      </w:r>
      <w:r>
        <w:rPr>
          <w:rFonts w:hint="eastAsia"/>
        </w:rPr>
        <w:br/>
      </w:r>
      <w:r>
        <w:rPr>
          <w:rFonts w:hint="eastAsia"/>
        </w:rPr>
        <w:t>　　　　二、海绵钛行业进入壁垒分析</w:t>
      </w:r>
      <w:r>
        <w:rPr>
          <w:rFonts w:hint="eastAsia"/>
        </w:rPr>
        <w:br/>
      </w:r>
      <w:r>
        <w:rPr>
          <w:rFonts w:hint="eastAsia"/>
        </w:rPr>
        <w:t>　　　　三、中俄共同投资的3万吨海绵钛项目开工</w:t>
      </w:r>
      <w:r>
        <w:rPr>
          <w:rFonts w:hint="eastAsia"/>
        </w:rPr>
        <w:br/>
      </w:r>
      <w:r>
        <w:rPr>
          <w:rFonts w:hint="eastAsia"/>
        </w:rPr>
        <w:t>　　　　四、攀钢海绵钛项目主体工程开工</w:t>
      </w:r>
      <w:r>
        <w:rPr>
          <w:rFonts w:hint="eastAsia"/>
        </w:rPr>
        <w:br/>
      </w:r>
      <w:r>
        <w:rPr>
          <w:rFonts w:hint="eastAsia"/>
        </w:rPr>
        <w:t>　　第三节 2024-2025年中国钛合金应用领域产业运行分析</w:t>
      </w:r>
      <w:r>
        <w:rPr>
          <w:rFonts w:hint="eastAsia"/>
        </w:rPr>
        <w:br/>
      </w:r>
      <w:r>
        <w:rPr>
          <w:rFonts w:hint="eastAsia"/>
        </w:rPr>
        <w:t>　　　　一、在化工部门的应用</w:t>
      </w:r>
      <w:r>
        <w:rPr>
          <w:rFonts w:hint="eastAsia"/>
        </w:rPr>
        <w:br/>
      </w:r>
      <w:r>
        <w:rPr>
          <w:rFonts w:hint="eastAsia"/>
        </w:rPr>
        <w:t>　　　　二、体育用品中的应用</w:t>
      </w:r>
      <w:r>
        <w:rPr>
          <w:rFonts w:hint="eastAsia"/>
        </w:rPr>
        <w:br/>
      </w:r>
      <w:r>
        <w:rPr>
          <w:rFonts w:hint="eastAsia"/>
        </w:rPr>
        <w:t>　　　　三、在建筑中的应用</w:t>
      </w:r>
      <w:r>
        <w:rPr>
          <w:rFonts w:hint="eastAsia"/>
        </w:rPr>
        <w:br/>
      </w:r>
      <w:r>
        <w:rPr>
          <w:rFonts w:hint="eastAsia"/>
        </w:rPr>
        <w:t>　　　　四、在国防工业上的应用</w:t>
      </w:r>
      <w:r>
        <w:rPr>
          <w:rFonts w:hint="eastAsia"/>
        </w:rPr>
        <w:br/>
      </w:r>
      <w:r>
        <w:rPr>
          <w:rFonts w:hint="eastAsia"/>
        </w:rPr>
        <w:t>　　　　五、在汽车工业上的应用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2025-2031年中国钛合金行业发展前景预测分析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2025-2031年中国钛合金产品发展趋势预测分析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一、钛合金技术走势分析</w:t>
      </w:r>
      <w:r>
        <w:rPr>
          <w:rFonts w:hint="eastAsia"/>
        </w:rPr>
        <w:br/>
      </w:r>
      <w:r>
        <w:rPr>
          <w:rFonts w:hint="eastAsia"/>
        </w:rPr>
        <w:t>　　　　二、钛合金行业发展方向分析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2025-2031年中国钛合金行业市场发展前景预测分析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一、钛合金供给预测分析</w:t>
      </w:r>
      <w:r>
        <w:rPr>
          <w:rFonts w:hint="eastAsia"/>
        </w:rPr>
        <w:br/>
      </w:r>
      <w:r>
        <w:rPr>
          <w:rFonts w:hint="eastAsia"/>
        </w:rPr>
        <w:t>　　　　二、钛合金需求预测分析</w:t>
      </w:r>
      <w:r>
        <w:rPr>
          <w:rFonts w:hint="eastAsia"/>
        </w:rPr>
        <w:br/>
      </w:r>
      <w:r>
        <w:rPr>
          <w:rFonts w:hint="eastAsia"/>
        </w:rPr>
        <w:t>　　　　三、钛合金进出口形势预测分析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2025-2031年中国钛合金行业市场盈利能力预测分析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2025-2031年中国钛合金行业投资机会与风险分析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2025-2031年中国钛合金行业投资机会分析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一、钛合金行业吸引力分析</w:t>
      </w:r>
      <w:r>
        <w:rPr>
          <w:rFonts w:hint="eastAsia"/>
        </w:rPr>
        <w:br/>
      </w:r>
      <w:r>
        <w:rPr>
          <w:rFonts w:hint="eastAsia"/>
        </w:rPr>
        <w:t>　　　　二、钛合金行业区域投资潜力分析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2025-2031年中国钛合金行业投资风险分析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2025-2031年中国钛合金行业投资策略分析</w:t>
      </w:r>
      <w:r>
        <w:rPr>
          <w:rFonts w:hint="eastAsia"/>
        </w:rPr>
        <w:br/>
      </w:r>
      <w:r>
        <w:rPr>
          <w:rFonts w:hint="eastAsia"/>
        </w:rPr>
        <w:t>　　第四节 [中智.林.]专家投资建议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2020-2025年华北地区钛合金行业发展现状分析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2020-2025年华北地区钛合金行业需求情况分析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2025-2031年华北地区钛合金行业发展预测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2020-2025年东北地区钛合金行业发展现状分析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2020-2025年东北地区钛合金行业需求情况分析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2020-2025年东北地区钛合金行业市场规模分析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2025-2031年东北地区钛合金行业发展预测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2020-2025年华东地区钛合金行业发展现状分析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2020-2025年华东地区钛合金行业需求情况分析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2020-2025年华东地区钛合金行业市场规模分析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2025-2031年华东地区钛合金行业发展预测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2020-2025年中南地区钛合金行业发展现状分析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2020-2025年中南地区钛合金行业需求情况分析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2020-2025年中南地区钛合金行业市场规模分析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2025-2031年中南地区钛合金行业发展预测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2020-2025年西南地区钛合金业发展现状分析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2020-2025年西南地区钛合金行业需求情况分析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2020-2025年西南地区钛合金行业市场规模分析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2025-2031年西南地区钛合金行业发展预测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2020-2025年西北地区钛合金行业发展现状分析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2020-2025年西北地区钛合金行业需求情况分析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2020-2025年西北地区钛合金行业市场规模分析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2025-2031年西北地区钛合金行业发展预测</w:t>
      </w:r>
      <w:r>
        <w:rPr>
          <w:rFonts w:hint="eastAsia"/>
        </w:rPr>
        <w:br/>
      </w:r>
      <w:r>
        <w:rPr>
          <w:rFonts w:hint="eastAsia"/>
        </w:rPr>
        <w:t>　　图表 2020-2025年中国钛合金各地区销售比例变化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2020-2025年中国钛合金出口量及增长情况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2025-2031年中国钛合金进口量预测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2025-2031年中国钛合金行业销售收入预测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2025-2031年中国钛合金行业总资产预测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b6e61b60a4a45" w:history="1">
        <w:r>
          <w:rPr>
            <w:rStyle w:val="Hyperlink"/>
          </w:rPr>
          <w:t>2025-2031年中国钛合金市场现状调研分析及发展趋势报告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b6e61b60a4a45" w:history="1">
        <w:r>
          <w:rPr>
            <w:rStyle w:val="Hyperlink"/>
          </w:rPr>
          <w:t>https://www.20087.com/5/69/TaiHeJinShiChangQianJingFenXiYuC.html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6e4a6ea0c4bd4" w:history="1">
      <w:r>
        <w:rPr>
          <w:rStyle w:val="Hyperlink"/>
        </w:rPr>
        <w:t>2025-2031年中国钛合金市场现状调研分析及发展趋势报告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aiHeJinShiChangQianJingFenXiYuC.html" TargetMode="External" Id="R8cdb6e61b60a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aiHeJinShiChangQianJingFenXiYuC.html" TargetMode="External" Id="R7506e4a6ea0c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2025-01-23T07:06:00Z</dcterms:created>
  <dcterms:modified xsi:type="dcterms:W3CDTF">2025-01-23T08:06:00Z</dcterms:modified>
  <dc:subject>2025-2031年中国钛合金市场现状调研分析及发展趋势报告</dc:subject>
  <dc:title>2025-2031年中国钛合金市场现状调研分析及发展趋势报告</dc:title>
  <cp:keywords>2025-2031年中国钛合金市场现状调研分析及发展趋势报告</cp:keywords>
  <dc:description>2025-2031年中国钛合金市场现状调研分析及发展趋势报告</dc:description>
</cp:coreProperties>
</file>