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7438a79784759" w:history="1">
              <w:r>
                <w:rPr>
                  <w:rStyle w:val="Hyperlink"/>
                </w:rPr>
                <w:t>中国煤炭节能剂市场调查研究与发展前景预测报告（2024-2030年）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7438a79784759" w:history="1">
              <w:r>
                <w:rPr>
                  <w:rStyle w:val="Hyperlink"/>
                </w:rPr>
                <w:t>中国煤炭节能剂市场调查研究与发展前景预测报告（2024-2030年）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7438a79784759" w:history="1">
                <w:r>
                  <w:rPr>
                    <w:rStyle w:val="Hyperlink"/>
                  </w:rPr>
                  <w:t>https://www.20087.com/5/99/MeiTanJieNengJiHangYeQianJingFen.html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节能剂是一种用于改善煤炭燃烧效率的添加剂，可以提高煤炭的燃烧效率，减少污染物排放。近年来，随着环保法规的趋严和节能减排的压力增大，煤炭节能剂的应用越来越受到重视。当前市场上，煤炭节能剂正朝着更加高效、环保和适用性广的方向发展，采用先进的配方技术，以满足不同煤种和锅炉类型的需求。</w:t>
      </w:r>
      <w:r>
        <w:rPr>
          <w:rFonts w:hint="eastAsia"/>
        </w:rPr>
        <w:br/>
      </w:r>
      <w:r>
        <w:rPr>
          <w:rFonts w:hint="eastAsia"/>
        </w:rPr>
        <w:t>　　未来，煤炭节能剂的发展将更加注重技术创新和环保性能。一方面，随着材料科学和化学工程的进步，煤炭节能剂将采用更先进的配方和制备工艺，以提高燃烧效率并减少有害物质的排放。另一方面，随着能源结构的调整和可再生能源的发展，煤炭节能剂还将探索与其他清洁能源的协同应用，以减少对化石燃料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f7438a79784759" w:history="1">
        <w:r>
          <w:rPr>
            <w:rStyle w:val="Hyperlink"/>
          </w:rPr>
          <w:t>中国煤炭节能剂市场调查研究与发展前景预测报告（2024-2030年）</w:t>
        </w:r>
      </w:hyperlink>
      <w:r>
        <w:rPr>
          <w:rFonts w:hint="eastAsia"/>
        </w:rPr>
        <w:t>基于科学的市场调研和数据分析，全面剖析了煤炭节能剂行业现状、市场需求及市场规模。煤炭节能剂报告探讨了煤炭节能剂产业链结构，细分市场的特点，并分析了煤炭节能剂市场前景及发展趋势。通过科学预测，揭示了煤炭节能剂行业未来的增长潜力。同时，煤炭节能剂报告还对重点企业进行了研究，评估了各大品牌在市场竞争中的地位，以及行业集中度的变化。煤炭节能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兼并重组背景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 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煤炭节能剂企业兼并重组背景分析</w:t>
      </w:r>
      <w:r>
        <w:rPr>
          <w:rFonts w:hint="eastAsia"/>
        </w:rPr>
        <w:br/>
      </w:r>
      <w:r>
        <w:rPr>
          <w:rFonts w:hint="eastAsia"/>
        </w:rPr>
        <w:t>　　第 一节 煤炭节能剂行业兼并重组意义</w:t>
      </w:r>
      <w:r>
        <w:rPr>
          <w:rFonts w:hint="eastAsia"/>
        </w:rPr>
        <w:br/>
      </w:r>
      <w:r>
        <w:rPr>
          <w:rFonts w:hint="eastAsia"/>
        </w:rPr>
        <w:t>　　第二节 煤炭节能剂行业兼并重组背景分析</w:t>
      </w:r>
      <w:r>
        <w:rPr>
          <w:rFonts w:hint="eastAsia"/>
        </w:rPr>
        <w:br/>
      </w:r>
      <w:r>
        <w:rPr>
          <w:rFonts w:hint="eastAsia"/>
        </w:rPr>
        <w:t>　　第三节 煤炭节能剂企业兼并重组特点分析及整体趋势分析</w:t>
      </w:r>
      <w:r>
        <w:rPr>
          <w:rFonts w:hint="eastAsia"/>
        </w:rPr>
        <w:br/>
      </w:r>
      <w:r>
        <w:rPr>
          <w:rFonts w:hint="eastAsia"/>
        </w:rPr>
        <w:t>　　第四节 煤炭节能剂行业兼并重组方式分析</w:t>
      </w:r>
      <w:r>
        <w:rPr>
          <w:rFonts w:hint="eastAsia"/>
        </w:rPr>
        <w:br/>
      </w:r>
      <w:r>
        <w:rPr>
          <w:rFonts w:hint="eastAsia"/>
        </w:rPr>
        <w:t>　　第五节 煤炭节能剂行业兼并重组一般程序分析</w:t>
      </w:r>
      <w:r>
        <w:rPr>
          <w:rFonts w:hint="eastAsia"/>
        </w:rPr>
        <w:br/>
      </w:r>
      <w:r>
        <w:rPr>
          <w:rFonts w:hint="eastAsia"/>
        </w:rPr>
        <w:t>　　第六节 煤炭节能剂行业兼并重组趋势分析</w:t>
      </w:r>
      <w:r>
        <w:rPr>
          <w:rFonts w:hint="eastAsia"/>
        </w:rPr>
        <w:br/>
      </w:r>
      <w:r>
        <w:rPr>
          <w:rFonts w:hint="eastAsia"/>
        </w:rPr>
        <w:t>　　第七节 煤炭节能剂企业兼并重组的障碍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二、组织结构障碍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四、技术障碍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煤炭节能剂企业兼并重组案例分析</w:t>
      </w:r>
      <w:r>
        <w:rPr>
          <w:rFonts w:hint="eastAsia"/>
        </w:rPr>
        <w:br/>
      </w:r>
      <w:r>
        <w:rPr>
          <w:rFonts w:hint="eastAsia"/>
        </w:rPr>
        <w:t>　　第 一节 国外煤炭节能剂企业兼并重组案例分析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第二节 国内煤炭节能剂企业兼并重组案例分析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第三节 国内煤炭节能剂企业兼并重组主体竞争力分析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t>　　第四节 外资煤炭节能剂企业在华兼并重组趋势分析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行业发展背景</w:t>
      </w:r>
      <w:r>
        <w:rPr>
          <w:rFonts w:hint="eastAsia"/>
        </w:rPr>
        <w:br/>
      </w:r>
      <w:r>
        <w:rPr>
          <w:rFonts w:hint="eastAsia"/>
        </w:rPr>
        <w:t>第四章 2022-2023年煤炭节能剂行业总体发展状况</w:t>
      </w:r>
      <w:r>
        <w:rPr>
          <w:rFonts w:hint="eastAsia"/>
        </w:rPr>
        <w:br/>
      </w:r>
      <w:r>
        <w:rPr>
          <w:rFonts w:hint="eastAsia"/>
        </w:rPr>
        <w:t>　　第 一节 煤炭节能剂行业特性分析</w:t>
      </w:r>
      <w:r>
        <w:rPr>
          <w:rFonts w:hint="eastAsia"/>
        </w:rPr>
        <w:br/>
      </w:r>
      <w:r>
        <w:rPr>
          <w:rFonts w:hint="eastAsia"/>
        </w:rPr>
        <w:t>　　第二节 煤炭节能剂产业特征与行业重要性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2022-2023年煤炭节能剂行业发展分析</w:t>
      </w:r>
      <w:r>
        <w:rPr>
          <w:rFonts w:hint="eastAsia"/>
        </w:rPr>
        <w:br/>
      </w:r>
      <w:r>
        <w:rPr>
          <w:rFonts w:hint="eastAsia"/>
        </w:rPr>
        <w:t>　　　　一、2022-2023年煤炭节能剂行业发展态势分析</w:t>
      </w:r>
      <w:r>
        <w:rPr>
          <w:rFonts w:hint="eastAsia"/>
        </w:rPr>
        <w:br/>
      </w:r>
      <w:r>
        <w:rPr>
          <w:rFonts w:hint="eastAsia"/>
        </w:rPr>
        <w:t>　　　　二、2022-2023年煤炭节能剂行业发展特点分析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2022-2023年煤炭节能剂行业规模情况分析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2022-2023年煤炭节能剂行业财务能力分析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我国煤炭节能剂行业运行分析</w:t>
      </w:r>
      <w:r>
        <w:rPr>
          <w:rFonts w:hint="eastAsia"/>
        </w:rPr>
        <w:br/>
      </w:r>
      <w:r>
        <w:rPr>
          <w:rFonts w:hint="eastAsia"/>
        </w:rPr>
        <w:t>　　第 一节 我国煤炭节能剂行业发展状况分析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一、我国煤炭节能剂行业发展阶段</w:t>
      </w:r>
      <w:r>
        <w:rPr>
          <w:rFonts w:hint="eastAsia"/>
        </w:rPr>
        <w:br/>
      </w:r>
      <w:r>
        <w:rPr>
          <w:rFonts w:hint="eastAsia"/>
        </w:rPr>
        <w:t>　　　　二、我国煤炭节能剂行业发展总体概况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三、我国煤炭节能剂行业发展特点分析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四、我国煤炭节能剂行业商业模式分析</w:t>
      </w:r>
      <w:r>
        <w:rPr>
          <w:rFonts w:hint="eastAsia"/>
        </w:rPr>
        <w:br/>
      </w:r>
      <w:r>
        <w:rPr>
          <w:rFonts w:hint="eastAsia"/>
        </w:rPr>
        <w:t>　　第二节 2022-2023年煤炭节能剂行业发展现状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一、2022-2023年我国煤炭节能剂行业市场规模</w:t>
      </w:r>
      <w:r>
        <w:rPr>
          <w:rFonts w:hint="eastAsia"/>
        </w:rPr>
        <w:br/>
      </w:r>
      <w:r>
        <w:rPr>
          <w:rFonts w:hint="eastAsia"/>
        </w:rPr>
        <w:t>　　　　二、2022-2023年我国煤炭节能剂行业发展分析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三、2022-2023年中国煤炭节能剂企业发展分析</w:t>
      </w:r>
      <w:r>
        <w:rPr>
          <w:rFonts w:hint="eastAsia"/>
        </w:rPr>
        <w:br/>
      </w:r>
      <w:r>
        <w:rPr>
          <w:rFonts w:hint="eastAsia"/>
        </w:rPr>
        <w:t>　　第三节 2022-2023年煤炭节能剂市场情况分析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一、2022-2023年中国煤炭节能剂市场总体概况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二、2022-2023年中国煤炭节能剂市场发展分析</w:t>
      </w:r>
      <w:r>
        <w:rPr>
          <w:rFonts w:hint="eastAsia"/>
        </w:rPr>
        <w:br/>
      </w:r>
      <w:r>
        <w:rPr>
          <w:rFonts w:hint="eastAsia"/>
        </w:rPr>
        <w:t>　　第四节 我国煤炭节能剂市场价格走势分析</w:t>
      </w:r>
      <w:r>
        <w:rPr>
          <w:rFonts w:hint="eastAsia"/>
        </w:rPr>
        <w:br/>
      </w:r>
      <w:r>
        <w:rPr>
          <w:rFonts w:hint="eastAsia"/>
        </w:rPr>
        <w:t>　　　　一、煤炭节能剂市场定价机制组成</w:t>
      </w:r>
      <w:r>
        <w:rPr>
          <w:rFonts w:hint="eastAsia"/>
        </w:rPr>
        <w:br/>
      </w:r>
      <w:r>
        <w:rPr>
          <w:rFonts w:hint="eastAsia"/>
        </w:rPr>
        <w:t>　　　　二、煤炭节能剂市场价格影响因素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三、2018-2023年煤炭节能剂价格走势分析</w:t>
      </w:r>
      <w:r>
        <w:rPr>
          <w:rFonts w:hint="eastAsia"/>
        </w:rPr>
        <w:br/>
      </w:r>
      <w:r>
        <w:rPr>
          <w:rFonts w:hint="eastAsia"/>
        </w:rPr>
        <w:t>　　　　四、“十三五”期间煤炭节能剂价格走势预测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“十三五”期间我国煤炭节能剂市场供需形势分析</w:t>
      </w:r>
      <w:r>
        <w:rPr>
          <w:rFonts w:hint="eastAsia"/>
        </w:rPr>
        <w:br/>
      </w:r>
      <w:r>
        <w:rPr>
          <w:rFonts w:hint="eastAsia"/>
        </w:rPr>
        <w:t>　　第 一节 我国煤炭节能剂市场供需分析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一、2022-2023年我国煤炭节能剂行业供给情况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1、我国煤炭节能剂行业供给分析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二、2022-2023年我国煤炭节能剂行业需求情况</w:t>
      </w:r>
      <w:r>
        <w:rPr>
          <w:rFonts w:hint="eastAsia"/>
        </w:rPr>
        <w:br/>
      </w:r>
      <w:r>
        <w:rPr>
          <w:rFonts w:hint="eastAsia"/>
        </w:rPr>
        <w:t>　　　　　　1、煤炭节能剂行业需求市场</w:t>
      </w:r>
      <w:r>
        <w:rPr>
          <w:rFonts w:hint="eastAsia"/>
        </w:rPr>
        <w:br/>
      </w:r>
      <w:r>
        <w:rPr>
          <w:rFonts w:hint="eastAsia"/>
        </w:rPr>
        <w:t>　　　　　　2、煤炭节能剂行业客户结构</w:t>
      </w:r>
      <w:r>
        <w:rPr>
          <w:rFonts w:hint="eastAsia"/>
        </w:rPr>
        <w:br/>
      </w:r>
      <w:r>
        <w:rPr>
          <w:rFonts w:hint="eastAsia"/>
        </w:rPr>
        <w:t>　　　　　　3、煤炭节能剂行业需求的地区差异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三、2022-2023年我国煤炭节能剂行业供需平衡分析</w:t>
      </w:r>
      <w:r>
        <w:rPr>
          <w:rFonts w:hint="eastAsia"/>
        </w:rPr>
        <w:br/>
      </w:r>
      <w:r>
        <w:rPr>
          <w:rFonts w:hint="eastAsia"/>
        </w:rPr>
        <w:t>　　第二节 煤炭节能剂产品（服务）市场应用及需求预测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一、煤炭节能剂产品（服务）应用市场总体需求分析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1、煤炭节能剂产品（服务）应用市场需求特征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2、煤炭节能剂产品（服务）应用市场需求总规模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二、“十三五”期间煤炭节能剂行业领域需求量预测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1、“十三五”期间煤炭节能剂行业领域需求产品（服务）功能预测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2、“十三五”期间煤炭节能剂行业领域需求产品（服务）市场格局预测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三、重点行业煤炭节能剂产品（服务）需求分析预测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煤炭节能剂行业并购市场分析</w:t>
      </w:r>
      <w:r>
        <w:rPr>
          <w:rFonts w:hint="eastAsia"/>
        </w:rPr>
        <w:br/>
      </w:r>
      <w:r>
        <w:rPr>
          <w:rFonts w:hint="eastAsia"/>
        </w:rPr>
        <w:t>　　第 一节 2022-2023年并购市场综述</w:t>
      </w:r>
      <w:r>
        <w:rPr>
          <w:rFonts w:hint="eastAsia"/>
        </w:rPr>
        <w:br/>
      </w:r>
      <w:r>
        <w:rPr>
          <w:rFonts w:hint="eastAsia"/>
        </w:rPr>
        <w:t>　　　　一、2022-2023年并购市场回顾</w:t>
      </w:r>
      <w:r>
        <w:rPr>
          <w:rFonts w:hint="eastAsia"/>
        </w:rPr>
        <w:br/>
      </w:r>
      <w:r>
        <w:rPr>
          <w:rFonts w:hint="eastAsia"/>
        </w:rPr>
        <w:t>　　　　二、2022-2023年海外并购分析</w:t>
      </w:r>
      <w:r>
        <w:rPr>
          <w:rFonts w:hint="eastAsia"/>
        </w:rPr>
        <w:br/>
      </w:r>
      <w:r>
        <w:rPr>
          <w:rFonts w:hint="eastAsia"/>
        </w:rPr>
        <w:t>　　　　三、2022-2023年中国并购市场监测</w:t>
      </w:r>
      <w:r>
        <w:rPr>
          <w:rFonts w:hint="eastAsia"/>
        </w:rPr>
        <w:br/>
      </w:r>
      <w:r>
        <w:rPr>
          <w:rFonts w:hint="eastAsia"/>
        </w:rPr>
        <w:t>　　　　第 一节 2024-2030年并购市场发展前景预测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一、2024-2030年并购市场前景分析</w:t>
      </w:r>
      <w:r>
        <w:rPr>
          <w:rFonts w:hint="eastAsia"/>
        </w:rPr>
        <w:br/>
      </w:r>
      <w:r>
        <w:rPr>
          <w:rFonts w:hint="eastAsia"/>
        </w:rPr>
        <w:t>　　　　二、2024-2030年并购基金市场前景分析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三、2024-2030年民营企业海外并购前景分析</w:t>
      </w:r>
      <w:r>
        <w:rPr>
          <w:rFonts w:hint="eastAsia"/>
        </w:rPr>
        <w:br/>
      </w:r>
      <w:r>
        <w:rPr>
          <w:rFonts w:hint="eastAsia"/>
        </w:rPr>
        <w:t>　　第二节 2024-2030年并购市场发展趋势预测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一、2024-2030年后并购时代的市场趋势</w:t>
      </w:r>
      <w:r>
        <w:rPr>
          <w:rFonts w:hint="eastAsia"/>
        </w:rPr>
        <w:br/>
      </w:r>
      <w:r>
        <w:rPr>
          <w:rFonts w:hint="eastAsia"/>
        </w:rPr>
        <w:t>　　　　二、2024-2030年中国企业并购发展趋势</w:t>
      </w:r>
      <w:r>
        <w:rPr>
          <w:rFonts w:hint="eastAsia"/>
        </w:rPr>
        <w:br/>
      </w:r>
      <w:r>
        <w:rPr>
          <w:rFonts w:hint="eastAsia"/>
        </w:rPr>
        <w:t>　　　　三、2024-2030年外资并购发展趋势预测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兼并重组机会</w:t>
      </w:r>
      <w:r>
        <w:rPr>
          <w:rFonts w:hint="eastAsia"/>
        </w:rPr>
        <w:br/>
      </w:r>
      <w:r>
        <w:rPr>
          <w:rFonts w:hint="eastAsia"/>
        </w:rPr>
        <w:t>第八章 煤炭节能剂行业区域性兼并重组机会分析</w:t>
      </w:r>
      <w:r>
        <w:rPr>
          <w:rFonts w:hint="eastAsia"/>
        </w:rPr>
        <w:br/>
      </w:r>
      <w:r>
        <w:rPr>
          <w:rFonts w:hint="eastAsia"/>
        </w:rPr>
        <w:t>　　第 一节 环渤海经济区</w:t>
      </w:r>
      <w:r>
        <w:rPr>
          <w:rFonts w:hint="eastAsia"/>
        </w:rPr>
        <w:br/>
      </w:r>
      <w:r>
        <w:rPr>
          <w:rFonts w:hint="eastAsia"/>
        </w:rPr>
        <w:t>　　　　一、煤炭节能剂行业发展特征与竞争力分析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二、煤炭节能剂行业兼并重组可行性与趋势分析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第二节 长三角经济区</w:t>
      </w:r>
      <w:r>
        <w:rPr>
          <w:rFonts w:hint="eastAsia"/>
        </w:rPr>
        <w:br/>
      </w:r>
      <w:r>
        <w:rPr>
          <w:rFonts w:hint="eastAsia"/>
        </w:rPr>
        <w:t>　　　　一、煤炭节能剂行业发展特征与竞争力分析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二、煤炭节能剂行业兼并重组可行性与趋势分析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珠三角经济区</w:t>
      </w:r>
      <w:r>
        <w:rPr>
          <w:rFonts w:hint="eastAsia"/>
        </w:rPr>
        <w:br/>
      </w:r>
      <w:r>
        <w:rPr>
          <w:rFonts w:hint="eastAsia"/>
        </w:rPr>
        <w:t>　　　　一、煤炭节能剂行业发展特征与竞争力分析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二、煤炭节能剂行业兼并重组可行性与趋势分析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新兴地区</w:t>
      </w:r>
      <w:r>
        <w:rPr>
          <w:rFonts w:hint="eastAsia"/>
        </w:rPr>
        <w:br/>
      </w:r>
      <w:r>
        <w:rPr>
          <w:rFonts w:hint="eastAsia"/>
        </w:rPr>
        <w:t>　　　　一、煤炭节能剂行业发展特征与竞争力分析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二、煤炭节能剂行业兼并重组可行性与趋势分析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煤炭节能剂行业产业链兼并重组机会分析</w:t>
      </w:r>
      <w:r>
        <w:rPr>
          <w:rFonts w:hint="eastAsia"/>
        </w:rPr>
        <w:br/>
      </w:r>
      <w:r>
        <w:rPr>
          <w:rFonts w:hint="eastAsia"/>
        </w:rPr>
        <w:t>　　第 一节 煤炭节能剂企业与上下游企业兼并重组背景分析</w:t>
      </w:r>
      <w:r>
        <w:rPr>
          <w:rFonts w:hint="eastAsia"/>
        </w:rPr>
        <w:br/>
      </w:r>
      <w:r>
        <w:rPr>
          <w:rFonts w:hint="eastAsia"/>
        </w:rPr>
        <w:t>　　第二节 煤炭节能剂企业与上下游企业兼并重组案例分析</w:t>
      </w:r>
      <w:r>
        <w:rPr>
          <w:rFonts w:hint="eastAsia"/>
        </w:rPr>
        <w:br/>
      </w:r>
      <w:r>
        <w:rPr>
          <w:rFonts w:hint="eastAsia"/>
        </w:rPr>
        <w:t>　　第三节 煤炭节能剂企业与上下游企业兼并重组趋势分析</w:t>
      </w:r>
      <w:r>
        <w:rPr>
          <w:rFonts w:hint="eastAsia"/>
        </w:rPr>
        <w:br/>
      </w:r>
      <w:r>
        <w:rPr>
          <w:rFonts w:hint="eastAsia"/>
        </w:rPr>
        <w:t>　　第四节 煤炭节能剂企业与上下游企业兼并重组机会分析</w:t>
      </w:r>
      <w:r>
        <w:rPr>
          <w:rFonts w:hint="eastAsia"/>
        </w:rPr>
        <w:br/>
      </w:r>
      <w:r>
        <w:rPr>
          <w:rFonts w:hint="eastAsia"/>
        </w:rPr>
        <w:t>　　第五节 煤炭节能剂企业与其他行业兼并重组机会分析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煤炭节能剂行业规模性兼并重组机会分析</w:t>
      </w:r>
      <w:r>
        <w:rPr>
          <w:rFonts w:hint="eastAsia"/>
        </w:rPr>
        <w:br/>
      </w:r>
      <w:r>
        <w:rPr>
          <w:rFonts w:hint="eastAsia"/>
        </w:rPr>
        <w:t>　　第 一节 大型规模企业兼并重组机会分析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第二节 中型规模企业兼并重组机会分析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第三节 小型规模企业兼并重组机会分析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兼并重组方案</w:t>
      </w:r>
      <w:r>
        <w:rPr>
          <w:rFonts w:hint="eastAsia"/>
        </w:rPr>
        <w:br/>
      </w:r>
      <w:r>
        <w:rPr>
          <w:rFonts w:hint="eastAsia"/>
        </w:rPr>
        <w:t>第十一章 目标公司调查基本流程</w:t>
      </w:r>
      <w:r>
        <w:rPr>
          <w:rFonts w:hint="eastAsia"/>
        </w:rPr>
        <w:br/>
      </w:r>
      <w:r>
        <w:rPr>
          <w:rFonts w:hint="eastAsia"/>
        </w:rPr>
        <w:t>　　第 一节 被调查对象主体资格</w:t>
      </w:r>
      <w:r>
        <w:rPr>
          <w:rFonts w:hint="eastAsia"/>
        </w:rPr>
        <w:br/>
      </w:r>
      <w:r>
        <w:rPr>
          <w:rFonts w:hint="eastAsia"/>
        </w:rPr>
        <w:t>　　第二节 资产、负债、所有者权益</w:t>
      </w:r>
      <w:r>
        <w:rPr>
          <w:rFonts w:hint="eastAsia"/>
        </w:rPr>
        <w:br/>
      </w:r>
      <w:r>
        <w:rPr>
          <w:rFonts w:hint="eastAsia"/>
        </w:rPr>
        <w:t>　　第三节 重大合同</w:t>
      </w:r>
      <w:r>
        <w:rPr>
          <w:rFonts w:hint="eastAsia"/>
        </w:rPr>
        <w:br/>
      </w:r>
      <w:r>
        <w:rPr>
          <w:rFonts w:hint="eastAsia"/>
        </w:rPr>
        <w:t>　　第四节 诉讼及行政处罚情况。</w:t>
      </w:r>
      <w:r>
        <w:rPr>
          <w:rFonts w:hint="eastAsia"/>
        </w:rPr>
        <w:br/>
      </w:r>
      <w:r>
        <w:rPr>
          <w:rFonts w:hint="eastAsia"/>
        </w:rPr>
        <w:t>　　第五节 保险</w:t>
      </w:r>
      <w:r>
        <w:rPr>
          <w:rFonts w:hint="eastAsia"/>
        </w:rPr>
        <w:br/>
      </w:r>
      <w:r>
        <w:rPr>
          <w:rFonts w:hint="eastAsia"/>
        </w:rPr>
        <w:t>　　第六节 职工</w:t>
      </w:r>
      <w:r>
        <w:rPr>
          <w:rFonts w:hint="eastAsia"/>
        </w:rPr>
        <w:br/>
      </w:r>
      <w:r>
        <w:rPr>
          <w:rFonts w:hint="eastAsia"/>
        </w:rPr>
        <w:t>　　第七节 税务</w:t>
      </w:r>
      <w:r>
        <w:rPr>
          <w:rFonts w:hint="eastAsia"/>
        </w:rPr>
        <w:br/>
      </w:r>
      <w:r>
        <w:rPr>
          <w:rFonts w:hint="eastAsia"/>
        </w:rPr>
        <w:t>　　第八节 环保</w:t>
      </w:r>
      <w:r>
        <w:rPr>
          <w:rFonts w:hint="eastAsia"/>
        </w:rPr>
        <w:br/>
      </w:r>
      <w:r>
        <w:rPr>
          <w:rFonts w:hint="eastAsia"/>
        </w:rPr>
        <w:t>　　第九节 外汇</w:t>
      </w:r>
      <w:r>
        <w:rPr>
          <w:rFonts w:hint="eastAsia"/>
        </w:rPr>
        <w:br/>
      </w:r>
      <w:r>
        <w:rPr>
          <w:rFonts w:hint="eastAsia"/>
        </w:rPr>
        <w:t>　　第十节 财政</w:t>
      </w:r>
      <w:r>
        <w:rPr>
          <w:rFonts w:hint="eastAsia"/>
        </w:rPr>
        <w:br/>
      </w:r>
      <w:r>
        <w:rPr>
          <w:rFonts w:hint="eastAsia"/>
        </w:rPr>
        <w:t>　　第十一节 经营存在的问题</w:t>
      </w:r>
      <w:r>
        <w:rPr>
          <w:rFonts w:hint="eastAsia"/>
        </w:rPr>
        <w:br/>
      </w:r>
      <w:r>
        <w:rPr>
          <w:rFonts w:hint="eastAsia"/>
        </w:rPr>
        <w:t>　　第十二节 调查结论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项目并购重组研究</w:t>
      </w:r>
      <w:r>
        <w:rPr>
          <w:rFonts w:hint="eastAsia"/>
        </w:rPr>
        <w:br/>
      </w:r>
      <w:r>
        <w:rPr>
          <w:rFonts w:hint="eastAsia"/>
        </w:rPr>
        <w:t>　　第 一节 煤炭节能剂项目投资环境分析</w:t>
      </w:r>
      <w:r>
        <w:rPr>
          <w:rFonts w:hint="eastAsia"/>
        </w:rPr>
        <w:br/>
      </w:r>
      <w:r>
        <w:rPr>
          <w:rFonts w:hint="eastAsia"/>
        </w:rPr>
        <w:t>　　第二节 煤炭节能剂行业竞争格局分析</w:t>
      </w:r>
      <w:r>
        <w:rPr>
          <w:rFonts w:hint="eastAsia"/>
        </w:rPr>
        <w:br/>
      </w:r>
      <w:r>
        <w:rPr>
          <w:rFonts w:hint="eastAsia"/>
        </w:rPr>
        <w:t>　　第三节 煤炭节能剂行业财务指标分析参考</w:t>
      </w:r>
      <w:r>
        <w:rPr>
          <w:rFonts w:hint="eastAsia"/>
        </w:rPr>
        <w:br/>
      </w:r>
      <w:r>
        <w:rPr>
          <w:rFonts w:hint="eastAsia"/>
        </w:rPr>
        <w:t>　　第四节 煤炭节能剂行业市场分析与项目投入规模</w:t>
      </w:r>
      <w:r>
        <w:rPr>
          <w:rFonts w:hint="eastAsia"/>
        </w:rPr>
        <w:br/>
      </w:r>
      <w:r>
        <w:rPr>
          <w:rFonts w:hint="eastAsia"/>
        </w:rPr>
        <w:t>　　第五节 项目所属的细分市场的市场现状、未来市场空间</w:t>
      </w:r>
      <w:r>
        <w:rPr>
          <w:rFonts w:hint="eastAsia"/>
        </w:rPr>
        <w:br/>
      </w:r>
      <w:r>
        <w:rPr>
          <w:rFonts w:hint="eastAsia"/>
        </w:rPr>
        <w:t>　　第六节 项目应用技术方案（产品原料、制造成本、销售成本、利润预期）</w:t>
      </w:r>
      <w:r>
        <w:rPr>
          <w:rFonts w:hint="eastAsia"/>
        </w:rPr>
        <w:br/>
      </w:r>
      <w:r>
        <w:rPr>
          <w:rFonts w:hint="eastAsia"/>
        </w:rPr>
        <w:t>　　第七节 目标企业经营状况及经营运作上存在的主要问题</w:t>
      </w:r>
      <w:r>
        <w:rPr>
          <w:rFonts w:hint="eastAsia"/>
        </w:rPr>
        <w:br/>
      </w:r>
      <w:r>
        <w:rPr>
          <w:rFonts w:hint="eastAsia"/>
        </w:rPr>
        <w:t>　　第八节 项目运作后的价值预估、成长预期</w:t>
      </w:r>
      <w:r>
        <w:rPr>
          <w:rFonts w:hint="eastAsia"/>
        </w:rPr>
        <w:br/>
      </w:r>
      <w:r>
        <w:rPr>
          <w:rFonts w:hint="eastAsia"/>
        </w:rPr>
        <w:t>　　第九节 投资估算与资金筹措</w:t>
      </w:r>
      <w:r>
        <w:rPr>
          <w:rFonts w:hint="eastAsia"/>
        </w:rPr>
        <w:br/>
      </w:r>
      <w:r>
        <w:rPr>
          <w:rFonts w:hint="eastAsia"/>
        </w:rPr>
        <w:t>　　第十节 财务与敏感性分析</w:t>
      </w:r>
      <w:r>
        <w:rPr>
          <w:rFonts w:hint="eastAsia"/>
        </w:rPr>
        <w:br/>
      </w:r>
      <w:r>
        <w:rPr>
          <w:rFonts w:hint="eastAsia"/>
        </w:rPr>
        <w:t>　　第十一节 收购项目的价值及风险分析</w:t>
      </w:r>
      <w:r>
        <w:rPr>
          <w:rFonts w:hint="eastAsia"/>
        </w:rPr>
        <w:br/>
      </w:r>
      <w:r>
        <w:rPr>
          <w:rFonts w:hint="eastAsia"/>
        </w:rPr>
        <w:t>　　第十二节 煤炭节能剂行业及项目发展趋势预测</w:t>
      </w:r>
      <w:r>
        <w:rPr>
          <w:rFonts w:hint="eastAsia"/>
        </w:rPr>
        <w:br/>
      </w:r>
      <w:r>
        <w:rPr>
          <w:rFonts w:hint="eastAsia"/>
        </w:rPr>
        <w:t>　　第十三节 项目调整所需的主要整改措施、投入</w:t>
      </w:r>
      <w:r>
        <w:rPr>
          <w:rFonts w:hint="eastAsia"/>
        </w:rPr>
        <w:br/>
      </w:r>
      <w:r>
        <w:rPr>
          <w:rFonts w:hint="eastAsia"/>
        </w:rPr>
        <w:t>　　第十四节 收购成功所需注意的关键要点</w:t>
      </w:r>
      <w:r>
        <w:rPr>
          <w:rFonts w:hint="eastAsia"/>
        </w:rPr>
        <w:br/>
      </w:r>
      <w:r>
        <w:rPr>
          <w:rFonts w:hint="eastAsia"/>
        </w:rPr>
        <w:t>　　第十五节 并购项目研究结论与建议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兼并重组策略</w:t>
      </w:r>
      <w:r>
        <w:rPr>
          <w:rFonts w:hint="eastAsia"/>
        </w:rPr>
        <w:br/>
      </w:r>
      <w:r>
        <w:rPr>
          <w:rFonts w:hint="eastAsia"/>
        </w:rPr>
        <w:t>第十三章 中国煤炭节能剂行业兼并重组风险分析</w:t>
      </w:r>
      <w:r>
        <w:rPr>
          <w:rFonts w:hint="eastAsia"/>
        </w:rPr>
        <w:br/>
      </w:r>
      <w:r>
        <w:rPr>
          <w:rFonts w:hint="eastAsia"/>
        </w:rPr>
        <w:t>　　第 一节 资产重组风险分析</w:t>
      </w:r>
      <w:r>
        <w:rPr>
          <w:rFonts w:hint="eastAsia"/>
        </w:rPr>
        <w:br/>
      </w:r>
      <w:r>
        <w:rPr>
          <w:rFonts w:hint="eastAsia"/>
        </w:rPr>
        <w:t>　　第二节 品牌组合风险分析</w:t>
      </w:r>
      <w:r>
        <w:rPr>
          <w:rFonts w:hint="eastAsia"/>
        </w:rPr>
        <w:br/>
      </w:r>
      <w:r>
        <w:rPr>
          <w:rFonts w:hint="eastAsia"/>
        </w:rPr>
        <w:t>　　第三节 技术变动风险分析</w:t>
      </w:r>
      <w:r>
        <w:rPr>
          <w:rFonts w:hint="eastAsia"/>
        </w:rPr>
        <w:br/>
      </w:r>
      <w:r>
        <w:rPr>
          <w:rFonts w:hint="eastAsia"/>
        </w:rPr>
        <w:t>　　第四节 生产整合风险分析</w:t>
      </w:r>
      <w:r>
        <w:rPr>
          <w:rFonts w:hint="eastAsia"/>
        </w:rPr>
        <w:br/>
      </w:r>
      <w:r>
        <w:rPr>
          <w:rFonts w:hint="eastAsia"/>
        </w:rPr>
        <w:t>　　第五节 人事变动情况分析</w:t>
      </w:r>
      <w:r>
        <w:rPr>
          <w:rFonts w:hint="eastAsia"/>
        </w:rPr>
        <w:br/>
      </w:r>
      <w:r>
        <w:rPr>
          <w:rFonts w:hint="eastAsia"/>
        </w:rPr>
        <w:t>　　第六节 企业管理情况分析</w:t>
      </w:r>
      <w:r>
        <w:rPr>
          <w:rFonts w:hint="eastAsia"/>
        </w:rPr>
        <w:br/>
      </w:r>
      <w:r>
        <w:rPr>
          <w:rFonts w:hint="eastAsia"/>
        </w:rPr>
        <w:t>　　第七节 销售管理情况分析</w:t>
      </w:r>
      <w:r>
        <w:rPr>
          <w:rFonts w:hint="eastAsia"/>
        </w:rPr>
        <w:br/>
      </w:r>
      <w:r>
        <w:rPr>
          <w:rFonts w:hint="eastAsia"/>
        </w:rPr>
        <w:t>　　第八节 企业文化情况分析</w:t>
      </w:r>
      <w:r>
        <w:rPr>
          <w:rFonts w:hint="eastAsia"/>
        </w:rPr>
        <w:br/>
      </w:r>
      <w:r>
        <w:rPr>
          <w:rFonts w:hint="eastAsia"/>
        </w:rPr>
        <w:t>　　第九节 企业战略情况分析.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煤炭节能剂企业兼并重组中的竞争战略分析</w:t>
      </w:r>
      <w:r>
        <w:rPr>
          <w:rFonts w:hint="eastAsia"/>
        </w:rPr>
        <w:br/>
      </w:r>
      <w:r>
        <w:rPr>
          <w:rFonts w:hint="eastAsia"/>
        </w:rPr>
        <w:t>　　第 一节 差异化战略分析</w:t>
      </w:r>
      <w:r>
        <w:rPr>
          <w:rFonts w:hint="eastAsia"/>
        </w:rPr>
        <w:br/>
      </w:r>
      <w:r>
        <w:rPr>
          <w:rFonts w:hint="eastAsia"/>
        </w:rPr>
        <w:t>　　第二节 成本领先战略分析</w:t>
      </w:r>
      <w:r>
        <w:rPr>
          <w:rFonts w:hint="eastAsia"/>
        </w:rPr>
        <w:br/>
      </w:r>
      <w:r>
        <w:rPr>
          <w:rFonts w:hint="eastAsia"/>
        </w:rPr>
        <w:t>　　第三节 市场集中战略分析</w:t>
      </w:r>
      <w:r>
        <w:rPr>
          <w:rFonts w:hint="eastAsia"/>
        </w:rPr>
        <w:br/>
      </w:r>
      <w:r>
        <w:rPr>
          <w:rFonts w:hint="eastAsia"/>
        </w:rPr>
        <w:t>　　第四节 并购策略研究</w:t>
      </w:r>
      <w:r>
        <w:rPr>
          <w:rFonts w:hint="eastAsia"/>
        </w:rPr>
        <w:br/>
      </w:r>
      <w:r>
        <w:rPr>
          <w:rFonts w:hint="eastAsia"/>
        </w:rPr>
        <w:t>　　　　一、企业并购注意的问题研究</w:t>
      </w:r>
      <w:r>
        <w:rPr>
          <w:rFonts w:hint="eastAsia"/>
        </w:rPr>
        <w:br/>
      </w:r>
      <w:r>
        <w:rPr>
          <w:rFonts w:hint="eastAsia"/>
        </w:rPr>
        <w:t>　　　　二、企业并购决策的基本原则</w:t>
      </w:r>
      <w:r>
        <w:rPr>
          <w:rFonts w:hint="eastAsia"/>
        </w:rPr>
        <w:br/>
      </w:r>
      <w:r>
        <w:rPr>
          <w:rFonts w:hint="eastAsia"/>
        </w:rPr>
        <w:t>　　　　三、目标公司分析</w:t>
      </w:r>
      <w:r>
        <w:rPr>
          <w:rFonts w:hint="eastAsia"/>
        </w:rPr>
        <w:br/>
      </w:r>
      <w:r>
        <w:rPr>
          <w:rFonts w:hint="eastAsia"/>
        </w:rPr>
        <w:t>　　　　四、目标公司价值估算</w:t>
      </w:r>
      <w:r>
        <w:rPr>
          <w:rFonts w:hint="eastAsia"/>
        </w:rPr>
        <w:br/>
      </w:r>
      <w:r>
        <w:rPr>
          <w:rFonts w:hint="eastAsia"/>
        </w:rPr>
        <w:t>　　第五节 企业并购发展策略分析</w:t>
      </w:r>
      <w:r>
        <w:rPr>
          <w:rFonts w:hint="eastAsia"/>
        </w:rPr>
        <w:br/>
      </w:r>
      <w:r>
        <w:rPr>
          <w:rFonts w:hint="eastAsia"/>
        </w:rPr>
        <w:t>　　　　一、企业并购资金的筹集策略</w:t>
      </w:r>
      <w:r>
        <w:rPr>
          <w:rFonts w:hint="eastAsia"/>
        </w:rPr>
        <w:br/>
      </w:r>
      <w:r>
        <w:rPr>
          <w:rFonts w:hint="eastAsia"/>
        </w:rPr>
        <w:t>　　　　二、企业并购后的整合策略</w:t>
      </w:r>
      <w:r>
        <w:rPr>
          <w:rFonts w:hint="eastAsia"/>
        </w:rPr>
        <w:br/>
      </w:r>
      <w:r>
        <w:rPr>
          <w:rFonts w:hint="eastAsia"/>
        </w:rPr>
        <w:t>　　　　三、并购建议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新形势下并购财务操作及资产评估处理</w:t>
      </w:r>
      <w:r>
        <w:rPr>
          <w:rFonts w:hint="eastAsia"/>
        </w:rPr>
        <w:br/>
      </w:r>
      <w:r>
        <w:rPr>
          <w:rFonts w:hint="eastAsia"/>
        </w:rPr>
        <w:t>　　第 一节 目标企业价值评估的必要性以及存在的问题</w:t>
      </w:r>
      <w:r>
        <w:rPr>
          <w:rFonts w:hint="eastAsia"/>
        </w:rPr>
        <w:br/>
      </w:r>
      <w:r>
        <w:rPr>
          <w:rFonts w:hint="eastAsia"/>
        </w:rPr>
        <w:t>　　　　一、目标企业价值评估的必要性</w:t>
      </w:r>
      <w:r>
        <w:rPr>
          <w:rFonts w:hint="eastAsia"/>
        </w:rPr>
        <w:br/>
      </w:r>
      <w:r>
        <w:rPr>
          <w:rFonts w:hint="eastAsia"/>
        </w:rPr>
        <w:t>　　　　二、中国目标企业价值评估存在的问题</w:t>
      </w:r>
      <w:r>
        <w:rPr>
          <w:rFonts w:hint="eastAsia"/>
        </w:rPr>
        <w:br/>
      </w:r>
      <w:r>
        <w:rPr>
          <w:rFonts w:hint="eastAsia"/>
        </w:rPr>
        <w:t>　　第二节 国内外企业并购中目标企业价值评估理论与方法述评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一、国外企业并购中目标企业价值评估理论与方法述评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二、国内企业并购中目标价值评估理论与方法研究述评</w:t>
      </w:r>
      <w:r>
        <w:rPr>
          <w:rFonts w:hint="eastAsia"/>
        </w:rPr>
        <w:br/>
      </w:r>
      <w:r>
        <w:rPr>
          <w:rFonts w:hint="eastAsia"/>
        </w:rPr>
        <w:t>　　第三节 并购及其对目标企业价值的影响</w:t>
      </w:r>
      <w:r>
        <w:rPr>
          <w:rFonts w:hint="eastAsia"/>
        </w:rPr>
        <w:br/>
      </w:r>
      <w:r>
        <w:rPr>
          <w:rFonts w:hint="eastAsia"/>
        </w:rPr>
        <w:t>　　　　一、企业并购及其效应的产生</w:t>
      </w:r>
      <w:r>
        <w:rPr>
          <w:rFonts w:hint="eastAsia"/>
        </w:rPr>
        <w:br/>
      </w:r>
      <w:r>
        <w:rPr>
          <w:rFonts w:hint="eastAsia"/>
        </w:rPr>
        <w:t>　　　　二、协同效应及其对目标企业价值的影响</w:t>
      </w:r>
      <w:r>
        <w:rPr>
          <w:rFonts w:hint="eastAsia"/>
        </w:rPr>
        <w:br/>
      </w:r>
      <w:r>
        <w:rPr>
          <w:rFonts w:hint="eastAsia"/>
        </w:rPr>
        <w:t>　　第四节 目标企业价值的识别</w:t>
      </w:r>
      <w:r>
        <w:rPr>
          <w:rFonts w:hint="eastAsia"/>
        </w:rPr>
        <w:br/>
      </w:r>
      <w:r>
        <w:rPr>
          <w:rFonts w:hint="eastAsia"/>
        </w:rPr>
        <w:t>　　　　一、目标企业价值识别的内容和范围</w:t>
      </w:r>
      <w:r>
        <w:rPr>
          <w:rFonts w:hint="eastAsia"/>
        </w:rPr>
        <w:br/>
      </w:r>
      <w:r>
        <w:rPr>
          <w:rFonts w:hint="eastAsia"/>
        </w:rPr>
        <w:t>　　　　二、目标企业价值识别的步骤</w:t>
      </w:r>
      <w:r>
        <w:rPr>
          <w:rFonts w:hint="eastAsia"/>
        </w:rPr>
        <w:br/>
      </w:r>
      <w:r>
        <w:rPr>
          <w:rFonts w:hint="eastAsia"/>
        </w:rPr>
        <w:t>　　第五节 目标企业价值影响因素的分析</w:t>
      </w:r>
      <w:r>
        <w:rPr>
          <w:rFonts w:hint="eastAsia"/>
        </w:rPr>
        <w:br/>
      </w:r>
      <w:r>
        <w:rPr>
          <w:rFonts w:hint="eastAsia"/>
        </w:rPr>
        <w:t>　　　　一、影响目标企业价值的外部因素</w:t>
      </w:r>
      <w:r>
        <w:rPr>
          <w:rFonts w:hint="eastAsia"/>
        </w:rPr>
        <w:br/>
      </w:r>
      <w:r>
        <w:rPr>
          <w:rFonts w:hint="eastAsia"/>
        </w:rPr>
        <w:t>　　　　二、影响目标企业价值的内部诸因素</w:t>
      </w:r>
      <w:r>
        <w:rPr>
          <w:rFonts w:hint="eastAsia"/>
        </w:rPr>
        <w:br/>
      </w:r>
      <w:r>
        <w:rPr>
          <w:rFonts w:hint="eastAsia"/>
        </w:rPr>
        <w:t>　　第六节 目标企业价值评估中成本法的运用</w:t>
      </w:r>
      <w:r>
        <w:rPr>
          <w:rFonts w:hint="eastAsia"/>
        </w:rPr>
        <w:br/>
      </w:r>
      <w:r>
        <w:rPr>
          <w:rFonts w:hint="eastAsia"/>
        </w:rPr>
        <w:t>　　　　一、运用成本法对目标企业价值的评估</w:t>
      </w:r>
      <w:r>
        <w:rPr>
          <w:rFonts w:hint="eastAsia"/>
        </w:rPr>
        <w:br/>
      </w:r>
      <w:r>
        <w:rPr>
          <w:rFonts w:hint="eastAsia"/>
        </w:rPr>
        <w:t>　　　　二、成本法评估并购中目标企业价值的优、缺点分析</w:t>
      </w:r>
      <w:r>
        <w:rPr>
          <w:rFonts w:hint="eastAsia"/>
        </w:rPr>
        <w:br/>
      </w:r>
      <w:r>
        <w:rPr>
          <w:rFonts w:hint="eastAsia"/>
        </w:rPr>
        <w:t>　　第七节 目标企业价值评估中市场法的运用</w:t>
      </w:r>
      <w:r>
        <w:rPr>
          <w:rFonts w:hint="eastAsia"/>
        </w:rPr>
        <w:br/>
      </w:r>
      <w:r>
        <w:rPr>
          <w:rFonts w:hint="eastAsia"/>
        </w:rPr>
        <w:t>　　　　一、市场法的两种具体方法</w:t>
      </w:r>
      <w:r>
        <w:rPr>
          <w:rFonts w:hint="eastAsia"/>
        </w:rPr>
        <w:br/>
      </w:r>
      <w:r>
        <w:rPr>
          <w:rFonts w:hint="eastAsia"/>
        </w:rPr>
        <w:t>　　　　二、运用市场法对目标企业价值评估的局限性</w:t>
      </w:r>
      <w:r>
        <w:rPr>
          <w:rFonts w:hint="eastAsia"/>
        </w:rPr>
        <w:br/>
      </w:r>
      <w:r>
        <w:rPr>
          <w:rFonts w:hint="eastAsia"/>
        </w:rPr>
        <w:t>　　第八节 目标企业价值评估中收益法的运用</w:t>
      </w:r>
      <w:r>
        <w:rPr>
          <w:rFonts w:hint="eastAsia"/>
        </w:rPr>
        <w:br/>
      </w:r>
      <w:r>
        <w:rPr>
          <w:rFonts w:hint="eastAsia"/>
        </w:rPr>
        <w:t>　　　　一、运用收益法时参数的估算</w:t>
      </w:r>
      <w:r>
        <w:rPr>
          <w:rFonts w:hint="eastAsia"/>
        </w:rPr>
        <w:br/>
      </w:r>
      <w:r>
        <w:rPr>
          <w:rFonts w:hint="eastAsia"/>
        </w:rPr>
        <w:t>　　　　二、运用收益法对目标企业价值评估应注意的问题</w:t>
      </w:r>
      <w:r>
        <w:rPr>
          <w:rFonts w:hint="eastAsia"/>
        </w:rPr>
        <w:br/>
      </w:r>
      <w:r>
        <w:rPr>
          <w:rFonts w:hint="eastAsia"/>
        </w:rPr>
        <w:t>　　第九节 目标企业价值评估中实物期权法的运用</w:t>
      </w:r>
      <w:r>
        <w:rPr>
          <w:rFonts w:hint="eastAsia"/>
        </w:rPr>
        <w:br/>
      </w:r>
      <w:r>
        <w:rPr>
          <w:rFonts w:hint="eastAsia"/>
        </w:rPr>
        <w:t>　　　　一、知识经济和实物期权法</w:t>
      </w:r>
      <w:r>
        <w:rPr>
          <w:rFonts w:hint="eastAsia"/>
        </w:rPr>
        <w:br/>
      </w:r>
      <w:r>
        <w:rPr>
          <w:rFonts w:hint="eastAsia"/>
        </w:rPr>
        <w:t>　　　　二、运用实物期权法对目标企业价值评估的可行性分析</w:t>
      </w:r>
      <w:r>
        <w:rPr>
          <w:rFonts w:hint="eastAsia"/>
        </w:rPr>
        <w:br/>
      </w:r>
      <w:r>
        <w:rPr>
          <w:rFonts w:hint="eastAsia"/>
        </w:rPr>
        <w:t>　　　　三、实物期权法在目标企业价值评估中的具体应用</w:t>
      </w:r>
      <w:r>
        <w:rPr>
          <w:rFonts w:hint="eastAsia"/>
        </w:rPr>
        <w:br/>
      </w:r>
      <w:r>
        <w:rPr>
          <w:rFonts w:hint="eastAsia"/>
        </w:rPr>
        <w:t>　　第十节 目标企业价值评估方法的比较与选择</w:t>
      </w:r>
      <w:r>
        <w:rPr>
          <w:rFonts w:hint="eastAsia"/>
        </w:rPr>
        <w:br/>
      </w:r>
      <w:r>
        <w:rPr>
          <w:rFonts w:hint="eastAsia"/>
        </w:rPr>
        <w:t>　　　　一、各种评估方法运用条件的比较</w:t>
      </w:r>
      <w:r>
        <w:rPr>
          <w:rFonts w:hint="eastAsia"/>
        </w:rPr>
        <w:br/>
      </w:r>
      <w:r>
        <w:rPr>
          <w:rFonts w:hint="eastAsia"/>
        </w:rPr>
        <w:t>　　　　二、评估方法的选择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煤炭节能剂行业兼并重组建议</w:t>
      </w:r>
      <w:r>
        <w:rPr>
          <w:rFonts w:hint="eastAsia"/>
        </w:rPr>
        <w:br/>
      </w:r>
      <w:r>
        <w:rPr>
          <w:rFonts w:hint="eastAsia"/>
        </w:rPr>
        <w:t>　　第 一节 买方建议</w:t>
      </w:r>
      <w:r>
        <w:rPr>
          <w:rFonts w:hint="eastAsia"/>
        </w:rPr>
        <w:br/>
      </w:r>
      <w:r>
        <w:rPr>
          <w:rFonts w:hint="eastAsia"/>
        </w:rPr>
        <w:t>　　第二节 卖方建议</w:t>
      </w:r>
      <w:r>
        <w:rPr>
          <w:rFonts w:hint="eastAsia"/>
        </w:rPr>
        <w:br/>
      </w:r>
      <w:r>
        <w:rPr>
          <w:rFonts w:hint="eastAsia"/>
        </w:rPr>
        <w:t>　　第三节 [中:智:林]研究结论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煤炭节能剂行业生命周期</w:t>
      </w:r>
      <w:r>
        <w:rPr>
          <w:rFonts w:hint="eastAsia"/>
        </w:rPr>
        <w:br/>
      </w:r>
      <w:r>
        <w:rPr>
          <w:rFonts w:hint="eastAsia"/>
        </w:rPr>
        <w:t>　　图表 煤炭节能剂行业产业链结构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2022-2023年全球煤炭节能剂行业市场规模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2022-2023年中国煤炭节能剂行业市场规模</w:t>
      </w:r>
      <w:r>
        <w:rPr>
          <w:rFonts w:hint="eastAsia"/>
        </w:rPr>
        <w:br/>
      </w:r>
      <w:r>
        <w:rPr>
          <w:rFonts w:hint="eastAsia"/>
        </w:rPr>
        <w:t>　　图表 2022-2023年煤炭节能剂行业重要数据指标比较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2022-2023年中国煤炭节能剂市场占全球份额比较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2022-2023年煤炭节能剂行业销售收入</w:t>
      </w:r>
      <w:r>
        <w:rPr>
          <w:rFonts w:hint="eastAsia"/>
        </w:rPr>
        <w:br/>
      </w:r>
      <w:r>
        <w:rPr>
          <w:rFonts w:hint="eastAsia"/>
        </w:rPr>
        <w:t>　　图表 2022-2023年煤炭节能剂行业利润总额</w:t>
      </w:r>
      <w:r>
        <w:rPr>
          <w:rFonts w:hint="eastAsia"/>
        </w:rPr>
        <w:br/>
      </w:r>
      <w:r>
        <w:rPr>
          <w:rFonts w:hint="eastAsia"/>
        </w:rPr>
        <w:t>　　图表 2022-2023年煤炭节能剂行业资产总计</w:t>
      </w:r>
      <w:r>
        <w:rPr>
          <w:rFonts w:hint="eastAsia"/>
        </w:rPr>
        <w:br/>
      </w:r>
      <w:r>
        <w:rPr>
          <w:rFonts w:hint="eastAsia"/>
        </w:rPr>
        <w:t>　　图表 2022-2023年煤炭节能剂行业负债总计</w:t>
      </w:r>
      <w:r>
        <w:rPr>
          <w:rFonts w:hint="eastAsia"/>
        </w:rPr>
        <w:br/>
      </w:r>
      <w:r>
        <w:rPr>
          <w:rFonts w:hint="eastAsia"/>
        </w:rPr>
        <w:t>　　图表 2022-2023年煤炭节能剂行业竞争力分析</w:t>
      </w:r>
      <w:r>
        <w:rPr>
          <w:rFonts w:hint="eastAsia"/>
        </w:rPr>
        <w:br/>
      </w:r>
      <w:r>
        <w:rPr>
          <w:rFonts w:hint="eastAsia"/>
        </w:rPr>
        <w:t>　　图表 2018-2023年煤炭节能剂市场价格走势</w:t>
      </w:r>
      <w:r>
        <w:rPr>
          <w:rFonts w:hint="eastAsia"/>
        </w:rPr>
        <w:br/>
      </w:r>
      <w:r>
        <w:rPr>
          <w:rFonts w:hint="eastAsia"/>
        </w:rPr>
        <w:t>　　图表 2022-2023年煤炭节能剂行业主营业务收入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2022-2023年煤炭节能剂行业主营业务成本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2022-2023年煤炭节能剂行业销售费用分析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2022-2023年煤炭节能剂行业管理费用分析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2022-2023年煤炭节能剂行业财务费用分析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2022-2023年煤炭节能剂行业销售毛利率分析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2022-2023年煤炭节能剂行业销售利润率分析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2022-2023年煤炭节能剂行业成本费用利润率分析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7438a79784759" w:history="1">
        <w:r>
          <w:rPr>
            <w:rStyle w:val="Hyperlink"/>
          </w:rPr>
          <w:t>中国煤炭节能剂市场调查研究与发展前景预测报告（2024-2030年）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7438a79784759" w:history="1">
        <w:r>
          <w:rPr>
            <w:rStyle w:val="Hyperlink"/>
          </w:rPr>
          <w:t>https://www.20087.com/5/99/MeiTanJieNengJiHangYeQianJingFen.html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5f006555b4ad6" w:history="1">
      <w:r>
        <w:rPr>
          <w:rStyle w:val="Hyperlink"/>
        </w:rPr>
        <w:t>中国煤炭节能剂市场调查研究与发展前景预测报告（2024-2030年）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MeiTanJieNengJiHangYeQianJingFen.html" TargetMode="External" Id="Ra9f7438a7978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MeiTanJieNengJiHangYeQianJingFen.html" TargetMode="External" Id="Rec75f006555b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2023-08-15T03:29:00Z</dcterms:created>
  <dcterms:modified xsi:type="dcterms:W3CDTF">2023-08-15T04:29:00Z</dcterms:modified>
  <dc:subject>中国煤炭节能剂市场调查研究与发展前景预测报告（2024-2030年）</dc:subject>
  <dc:title>中国煤炭节能剂市场调查研究与发展前景预测报告（2024-2030年）</dc:title>
  <cp:keywords>中国煤炭节能剂市场调查研究与发展前景预测报告（2024-2030年）</cp:keywords>
  <dc:description>中国煤炭节能剂市场调查研究与发展前景预测报告（2024-2030年）</dc:description>
</cp:coreProperties>
</file>