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f001547cb4887" w:history="1">
              <w:r>
                <w:rPr>
                  <w:rStyle w:val="Hyperlink"/>
                </w:rPr>
                <w:t>2026-2032年中国转化炉管发展现状调研及市场前景分析报告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f001547cb4887" w:history="1">
              <w:r>
                <w:rPr>
                  <w:rStyle w:val="Hyperlink"/>
                </w:rPr>
                <w:t>2026-2032年中国转化炉管发展现状调研及市场前景分析报告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f001547cb4887" w:history="1">
                <w:r>
                  <w:rPr>
                    <w:rStyle w:val="Hyperlink"/>
                  </w:rPr>
                  <w:t>https://www.20087.com/5/89/ZhuanHuaLuGuanHangYeQianJingFenXi.html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转化炉管是乙烯裂解、制氢及合成氨等高温化工装置中的核心反应部件，通常由离心铸造的HK40、HP-Nb等耐热合金制成，需在1000–1150℃下长期承受高温蠕变、渗碳及热疲劳。当前高端炉管强调晶粒度均匀性（ASTM 4–7级）、内表面渗铝处理及残余应力控制，部分采用离心+挤压复合工艺提升致密度。在石化行业节能降碳与装置长周期运行需求驱动下，业主对炉管的寿命预测模型、在线壁厚监测兼容性及抗结焦涂层提出更高要求。然而，局部过热易引发鼓包或开裂；焊接接头成为薄弱环节；且服役后检测依赖停炉内窥，运维成本高。</w:t>
      </w:r>
      <w:r>
        <w:rPr>
          <w:rFonts w:hint="eastAsia"/>
        </w:rPr>
        <w:br/>
      </w:r>
      <w:r>
        <w:rPr>
          <w:rFonts w:hint="eastAsia"/>
        </w:rPr>
        <w:t>　　未来，转化炉管将向智能材料、数字孪生与绿色制造升级。开发含稀土元素的新型合金提升抗蠕变性；在管壁嵌入光纤光栅实现温度-应变分布式感知。构建基于运行数据的剩余寿命评估平台。在绿氢耦合裂解新工艺中，炉管需适应动态负荷变化。长远看，转化炉管将从“被动承压部件”升维为“高温反应过程智能感知载体”，其发展方向是材料先进、状态可知与寿命可延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f001547cb4887" w:history="1">
        <w:r>
          <w:rPr>
            <w:rStyle w:val="Hyperlink"/>
          </w:rPr>
          <w:t>2026-2032年中国转化炉管发展现状调研及市场前景分析报告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转化炉管行业的市场规模、竞争格局及技术发展现状。报告详细梳理了转化炉管产业链结构、区域分布特征及转化炉管市场需求变化，重点评估了转化炉管重点企业的市场表现与战略布局。通过对政策环境、技术创新方向及消费趋势的分析，科学预测了转化炉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转化炉管市场概述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按照不同产品类型，转化炉管主要可以分为如下几个类别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中国不同产品类型转化炉管增长趋势2021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铁基高温合金管</w:t>
      </w:r>
      <w:r>
        <w:rPr>
          <w:rFonts w:hint="eastAsia"/>
        </w:rPr>
        <w:br/>
      </w:r>
      <w:r>
        <w:rPr>
          <w:rFonts w:hint="eastAsia"/>
        </w:rPr>
        <w:t>　　　　1.2.3 镍基高温合金管</w:t>
      </w:r>
      <w:r>
        <w:rPr>
          <w:rFonts w:hint="eastAsia"/>
        </w:rPr>
        <w:br/>
      </w:r>
      <w:r>
        <w:rPr>
          <w:rFonts w:hint="eastAsia"/>
        </w:rPr>
        <w:t>　　1.3 从不同应用，转化炉管主要包括如下几个方面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中国不同应用转化炉管增长趋势2021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炼油厂</w:t>
      </w:r>
      <w:r>
        <w:rPr>
          <w:rFonts w:hint="eastAsia"/>
        </w:rPr>
        <w:br/>
      </w:r>
      <w:r>
        <w:rPr>
          <w:rFonts w:hint="eastAsia"/>
        </w:rPr>
        <w:t>　　　　1.3.3 化肥厂</w:t>
      </w:r>
      <w:r>
        <w:rPr>
          <w:rFonts w:hint="eastAsia"/>
        </w:rPr>
        <w:br/>
      </w:r>
      <w:r>
        <w:rPr>
          <w:rFonts w:hint="eastAsia"/>
        </w:rPr>
        <w:t>　　　　1.3.4 甲醇厂</w:t>
      </w:r>
      <w:r>
        <w:rPr>
          <w:rFonts w:hint="eastAsia"/>
        </w:rPr>
        <w:br/>
      </w:r>
      <w:r>
        <w:rPr>
          <w:rFonts w:hint="eastAsia"/>
        </w:rPr>
        <w:t>　　　　1.3.5 钢铁厂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中国转化炉管发展现状及未来趋势（2021-2032）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中国市场转化炉管收入及增长率（2021-2032）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中国市场转化炉管销量及增长率（2021-2032）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中国市场主要转化炉管厂商分析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中国市场主要厂商转化炉管销量及市场占有率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中国市场主要厂商转化炉管销量（2021-2026）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中国市场主要厂商转化炉管销量市场份额（2021-2026）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中国市场主要厂商转化炉管收入及市场占有率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中国市场主要厂商转化炉管收入（2021-2026）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中国市场主要厂商转化炉管收入市场份额（2021-2026）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2025年中国市场主要厂商转化炉管收入排名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中国市场主要厂商转化炉管价格（2021-2026）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中国市场主要厂商转化炉管总部及产地分布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中国市场主要厂商成立时间及转化炉管商业化日期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中国市场主要厂商转化炉管产品类型及应用</w:t>
      </w:r>
      <w:r>
        <w:rPr>
          <w:rFonts w:hint="eastAsia"/>
        </w:rPr>
        <w:br/>
      </w:r>
      <w:r>
        <w:rPr>
          <w:rFonts w:hint="eastAsia"/>
        </w:rPr>
        <w:t>　　2.7 转化炉管行业集中度、竞争程度分析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转化炉管行业集中度分析：2025年中国Top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中国市场转化炉管第一梯队、第二梯队和第三梯队厂商（品牌）及2025年市场份额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重点企业（9）在中国市场转化炉管销量、收入、价格及毛利率（2021-2026）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不同产品类型转化炉管分析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中国市场不同产品类型转化炉管销量（2021-2032）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中国市场不同产品类型转化炉管销量及市场份额（2021-2026）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中国市场不同产品类型转化炉管销量预测（2027-2032）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中国市场不同产品类型转化炉管规模（2021-2032）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中国市场不同产品类型转化炉管规模及市场份额（2021-2026）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中国市场不同产品类型转化炉管规模预测（2027-2032）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中国市场不同产品类型转化炉管价格走势（2021-2032）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不同应用转化炉管分析</w:t>
      </w:r>
      <w:r>
        <w:rPr>
          <w:rFonts w:hint="eastAsia"/>
        </w:rPr>
        <w:br/>
      </w:r>
      <w:r>
        <w:rPr>
          <w:rFonts w:hint="eastAsia"/>
        </w:rPr>
        <w:t>　　5.1 中国市场不同应用转化炉管销量（2021-2032）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中国市场不同应用转化炉管销量及市场份额（2021-2026）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中国市场不同应用转化炉管销量预测（2027-2032）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中国市场不同应用转化炉管规模（2021-2032）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中国市场不同应用转化炉管规模及市场份额（2021-2026）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中国市场不同应用转化炉管规模预测（2027-2032）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中国市场不同应用转化炉管价格走势（2021-2032）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转化炉管行业发展分析---发展趋势</w:t>
      </w:r>
      <w:r>
        <w:rPr>
          <w:rFonts w:hint="eastAsia"/>
        </w:rPr>
        <w:br/>
      </w:r>
      <w:r>
        <w:rPr>
          <w:rFonts w:hint="eastAsia"/>
        </w:rPr>
        <w:t>　　6.2 转化炉管行业发展分析---厂商壁垒</w:t>
      </w:r>
      <w:r>
        <w:rPr>
          <w:rFonts w:hint="eastAsia"/>
        </w:rPr>
        <w:br/>
      </w:r>
      <w:r>
        <w:rPr>
          <w:rFonts w:hint="eastAsia"/>
        </w:rPr>
        <w:t>　　6.3 转化炉管行业发展分析---驱动因素</w:t>
      </w:r>
      <w:r>
        <w:rPr>
          <w:rFonts w:hint="eastAsia"/>
        </w:rPr>
        <w:br/>
      </w:r>
      <w:r>
        <w:rPr>
          <w:rFonts w:hint="eastAsia"/>
        </w:rPr>
        <w:t>　　6.4 转化炉管行业发展分析---制约因素</w:t>
      </w:r>
      <w:r>
        <w:rPr>
          <w:rFonts w:hint="eastAsia"/>
        </w:rPr>
        <w:br/>
      </w:r>
      <w:r>
        <w:rPr>
          <w:rFonts w:hint="eastAsia"/>
        </w:rPr>
        <w:t>　　6.5 转化炉管中国企业SWOT分析</w:t>
      </w:r>
      <w:r>
        <w:rPr>
          <w:rFonts w:hint="eastAsia"/>
        </w:rPr>
        <w:br/>
      </w:r>
      <w:r>
        <w:rPr>
          <w:rFonts w:hint="eastAsia"/>
        </w:rPr>
        <w:t>　　6.6 转化炉管行业发展分析---行业政策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转化炉管行业产业链简介</w:t>
      </w:r>
      <w:r>
        <w:rPr>
          <w:rFonts w:hint="eastAsia"/>
        </w:rPr>
        <w:br/>
      </w:r>
      <w:r>
        <w:rPr>
          <w:rFonts w:hint="eastAsia"/>
        </w:rPr>
        <w:t>　　7.2 转化炉管产业链分析-上游</w:t>
      </w:r>
      <w:r>
        <w:rPr>
          <w:rFonts w:hint="eastAsia"/>
        </w:rPr>
        <w:br/>
      </w:r>
      <w:r>
        <w:rPr>
          <w:rFonts w:hint="eastAsia"/>
        </w:rPr>
        <w:t>　　7.3 转化炉管产业链分析-中游</w:t>
      </w:r>
      <w:r>
        <w:rPr>
          <w:rFonts w:hint="eastAsia"/>
        </w:rPr>
        <w:br/>
      </w:r>
      <w:r>
        <w:rPr>
          <w:rFonts w:hint="eastAsia"/>
        </w:rPr>
        <w:t>　　7.4 转化炉管产业链分析-下游</w:t>
      </w:r>
      <w:r>
        <w:rPr>
          <w:rFonts w:hint="eastAsia"/>
        </w:rPr>
        <w:br/>
      </w:r>
      <w:r>
        <w:rPr>
          <w:rFonts w:hint="eastAsia"/>
        </w:rPr>
        <w:t>　　7.5 转化炉管行业采购模式</w:t>
      </w:r>
      <w:r>
        <w:rPr>
          <w:rFonts w:hint="eastAsia"/>
        </w:rPr>
        <w:br/>
      </w:r>
      <w:r>
        <w:rPr>
          <w:rFonts w:hint="eastAsia"/>
        </w:rPr>
        <w:t>　　7.6 转化炉管行业生产模式</w:t>
      </w:r>
      <w:r>
        <w:rPr>
          <w:rFonts w:hint="eastAsia"/>
        </w:rPr>
        <w:br/>
      </w:r>
      <w:r>
        <w:rPr>
          <w:rFonts w:hint="eastAsia"/>
        </w:rPr>
        <w:t>　　7.7 转化炉管行业销售模式及销售渠道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中国本土转化炉管产能、产量分析</w:t>
      </w:r>
      <w:r>
        <w:rPr>
          <w:rFonts w:hint="eastAsia"/>
        </w:rPr>
        <w:br/>
      </w:r>
      <w:r>
        <w:rPr>
          <w:rFonts w:hint="eastAsia"/>
        </w:rPr>
        <w:t>　　8.1 中国转化炉管供需现状及预测（2021-2032）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中国转化炉管产能、产量、产能利用率及发展趋势（2021-2032）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中国转化炉管产量、市场需求量及发展趋势（2021-2032）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中国转化炉管进出口分析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中国市场转化炉管主要进口来源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中国市场转化炉管主要出口目的地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不同产品类型转化炉管市场规模2021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不同应用转化炉管市场规模2021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中国市场主要厂商转化炉管销量（2021-2026）&amp;（吨）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中国市场主要厂商转化炉管销量市场份额（2021-2026）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中国市场主要厂商转化炉管收入（2021-2026）&amp;（万元）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中国市场主要厂商转化炉管收入份额（2021-2026）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2025年中国主要生产商转化炉管收入排名（万元）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中国市场主要厂商转化炉管价格（2021-2026）&amp;（元/吨）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中国市场主要厂商转化炉管总部及产地分布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中国市场主要厂商成立时间及转化炉管商业化日期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中国市场主要厂商转化炉管产品类型及应用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2025年中国市场转化炉管主要厂商市场地位（第一梯队、第二梯队和第三梯队）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转化炉管市场投资、并购等现状分析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转化炉管生产基地、总部、竞争对手及市场地位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转化炉管产品规格、参数及市场应用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转化炉管销量（吨）、收入（万元）、价格（元/吨）及毛利率（2021-2026）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中国市场不同产品类型转化炉管销量（2021-2026）&amp;（吨）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中国市场不同产品类型转化炉管销量市场份额（2021-2026）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中国市场不同产品类型转化炉管销量预测（2027-2032）&amp;（吨）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中国市场不同产品类型转化炉管销量市场份额预测（2027-2032）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中国市场不同产品类型转化炉管规模（2021-2026）&amp;（万元）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中国市场不同产品类型转化炉管规模市场份额（2021-2026）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中国市场不同产品类型转化炉管规模预测（2027-2032）&amp;（万元）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中国市场不同产品类型转化炉管规模市场份额预测（2027-2032）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中国市场不同应用转化炉管销量（2021-2026）&amp;（吨）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中国市场不同应用转化炉管销量市场份额（2021-2026）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中国市场不同应用转化炉管销量预测（2027-2032）&amp;（吨）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中国市场不同应用转化炉管销量市场份额预测（2027-2032）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中国市场不同应用转化炉管规模（2021-2026）&amp;（万元）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中国市场不同应用转化炉管规模市场份额（2021-2026）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中国市场不同应用转化炉管规模预测（2027-2032）&amp;（万元）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中国市场不同应用转化炉管规模市场份额预测（2027-2032）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转化炉管行业发展分析---发展趋势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转化炉管行业发展分析---厂商壁垒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转化炉管行业发展分析---驱动因素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转化炉管行业发展分析---制约因素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转化炉管行业相关重点政策一览</w:t>
      </w:r>
      <w:r>
        <w:rPr>
          <w:rFonts w:hint="eastAsia"/>
        </w:rPr>
        <w:br/>
      </w:r>
      <w:r>
        <w:rPr>
          <w:rFonts w:hint="eastAsia"/>
        </w:rPr>
        <w:t>　　表 80： 转化炉管行业供应链分析</w:t>
      </w:r>
      <w:r>
        <w:rPr>
          <w:rFonts w:hint="eastAsia"/>
        </w:rPr>
        <w:br/>
      </w:r>
      <w:r>
        <w:rPr>
          <w:rFonts w:hint="eastAsia"/>
        </w:rPr>
        <w:t>　　表 81： 转化炉管上游原料供应商</w:t>
      </w:r>
      <w:r>
        <w:rPr>
          <w:rFonts w:hint="eastAsia"/>
        </w:rPr>
        <w:br/>
      </w:r>
      <w:r>
        <w:rPr>
          <w:rFonts w:hint="eastAsia"/>
        </w:rPr>
        <w:t>　　表 82： 转化炉管行业主要下游客户</w:t>
      </w:r>
      <w:r>
        <w:rPr>
          <w:rFonts w:hint="eastAsia"/>
        </w:rPr>
        <w:br/>
      </w:r>
      <w:r>
        <w:rPr>
          <w:rFonts w:hint="eastAsia"/>
        </w:rPr>
        <w:t>　　表 83： 转化炉管典型经销商</w:t>
      </w:r>
      <w:r>
        <w:rPr>
          <w:rFonts w:hint="eastAsia"/>
        </w:rPr>
        <w:br/>
      </w:r>
      <w:r>
        <w:rPr>
          <w:rFonts w:hint="eastAsia"/>
        </w:rPr>
        <w:t>　　表 84： 中国转化炉管产量、销量、进口量及出口量（2021-2026）&amp;（吨）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中国转化炉管产量、销量、进口量及出口量预测（2027-2032）&amp;（吨）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中国市场转化炉管主要进口来源</w:t>
      </w:r>
      <w:r>
        <w:rPr>
          <w:rFonts w:hint="eastAsia"/>
        </w:rPr>
        <w:br/>
      </w:r>
      <w:r>
        <w:rPr>
          <w:rFonts w:hint="eastAsia"/>
        </w:rPr>
        <w:t>　　表 87： 中国市场转化炉管主要出口目的地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转化炉管产品图片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中国不同产品类型转化炉管市场规模市场份额2025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铁基高温合金管产品图片</w:t>
      </w:r>
      <w:r>
        <w:rPr>
          <w:rFonts w:hint="eastAsia"/>
        </w:rPr>
        <w:br/>
      </w:r>
      <w:r>
        <w:rPr>
          <w:rFonts w:hint="eastAsia"/>
        </w:rPr>
        <w:t>　　图 4： 镍基高温合金管产品图片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中国不同应用转化炉管市场份额2025 &amp; 2032</w:t>
      </w:r>
      <w:r>
        <w:rPr>
          <w:rFonts w:hint="eastAsia"/>
        </w:rPr>
        <w:br/>
      </w:r>
      <w:r>
        <w:rPr>
          <w:rFonts w:hint="eastAsia"/>
        </w:rPr>
        <w:t>　　图 6： 炼油厂</w:t>
      </w:r>
      <w:r>
        <w:rPr>
          <w:rFonts w:hint="eastAsia"/>
        </w:rPr>
        <w:br/>
      </w:r>
      <w:r>
        <w:rPr>
          <w:rFonts w:hint="eastAsia"/>
        </w:rPr>
        <w:t>　　图 7： 化肥厂</w:t>
      </w:r>
      <w:r>
        <w:rPr>
          <w:rFonts w:hint="eastAsia"/>
        </w:rPr>
        <w:br/>
      </w:r>
      <w:r>
        <w:rPr>
          <w:rFonts w:hint="eastAsia"/>
        </w:rPr>
        <w:t>　　图 8： 甲醇厂</w:t>
      </w:r>
      <w:r>
        <w:rPr>
          <w:rFonts w:hint="eastAsia"/>
        </w:rPr>
        <w:br/>
      </w:r>
      <w:r>
        <w:rPr>
          <w:rFonts w:hint="eastAsia"/>
        </w:rPr>
        <w:t>　　图 9： 钢铁厂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中国市场转化炉管市场规模，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中国市场转化炉管收入及增长率（2021-2032）&amp;（万元）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中国市场转化炉管销量及增长率（2021-2032）&amp;（吨）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2025年中国市场主要厂商转化炉管销量市场份额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2025年中国市场主要厂商转化炉管收入市场份额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2025年中国市场前五大厂商转化炉管市场份额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2025年中国市场转化炉管第一梯队、第二梯队和第三梯队厂商（品牌）及市场份额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中国市场不同产品类型转化炉管价格走势（2021-2032）&amp;（元/吨）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中国市场不同应用转化炉管价格走势（2021-2032）&amp;（元/吨）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转化炉管中国企业SWOT分析</w:t>
      </w:r>
      <w:r>
        <w:rPr>
          <w:rFonts w:hint="eastAsia"/>
        </w:rPr>
        <w:br/>
      </w:r>
      <w:r>
        <w:rPr>
          <w:rFonts w:hint="eastAsia"/>
        </w:rPr>
        <w:t>　　图 21： 转化炉管产业链</w:t>
      </w:r>
      <w:r>
        <w:rPr>
          <w:rFonts w:hint="eastAsia"/>
        </w:rPr>
        <w:br/>
      </w:r>
      <w:r>
        <w:rPr>
          <w:rFonts w:hint="eastAsia"/>
        </w:rPr>
        <w:t>　　图 22： 转化炉管行业采购模式分析</w:t>
      </w:r>
      <w:r>
        <w:rPr>
          <w:rFonts w:hint="eastAsia"/>
        </w:rPr>
        <w:br/>
      </w:r>
      <w:r>
        <w:rPr>
          <w:rFonts w:hint="eastAsia"/>
        </w:rPr>
        <w:t>　　图 23： 转化炉管行业生产模式分析</w:t>
      </w:r>
      <w:r>
        <w:rPr>
          <w:rFonts w:hint="eastAsia"/>
        </w:rPr>
        <w:br/>
      </w:r>
      <w:r>
        <w:rPr>
          <w:rFonts w:hint="eastAsia"/>
        </w:rPr>
        <w:t>　　图 24： 转化炉管行业销售模式分析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中国转化炉管产能、产量、产能利用率及发展趋势（2021-2032）&amp;（吨）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中国转化炉管产量、市场需求量及发展趋势（2021-2032）&amp;（吨）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f001547cb4887" w:history="1">
        <w:r>
          <w:rPr>
            <w:rStyle w:val="Hyperlink"/>
          </w:rPr>
          <w:t>2026-2032年中国转化炉管发展现状调研及市场前景分析报告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f001547cb4887" w:history="1">
        <w:r>
          <w:rPr>
            <w:rStyle w:val="Hyperlink"/>
          </w:rPr>
          <w:t>https://www.20087.com/5/89/ZhuanHuaLuGuanHangYeQianJingFenXi.html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热点：炉辊、转化炉管 感应电炉、碳化硅炉管、转化炉管最容易坏的原因、回转窑炉管、转化炉管进口温度、炉管工艺、转化炉管外表能看到介质流动、半导体炉管设备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ba034b07f460b" w:history="1">
      <w:r>
        <w:rPr>
          <w:rStyle w:val="Hyperlink"/>
        </w:rPr>
        <w:t>2026-2032年中国转化炉管发展现状调研及市场前景分析报告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uanHuaLuGuanHangYeQianJingFenXi.html" TargetMode="External" Id="R505f001547cb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uanHuaLuGuanHangYeQianJingFenXi.html" TargetMode="External" Id="R389ba034b07f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2025-11-27T04:13:49Z</dcterms:created>
  <dcterms:modified xsi:type="dcterms:W3CDTF">2025-11-27T05:13:49Z</dcterms:modified>
  <dc:subject>2026-2032年中国转化炉管发展现状调研及市场前景分析报告</dc:subject>
  <dc:title>2026-2032年中国转化炉管发展现状调研及市场前景分析报告</dc:title>
  <cp:keywords>2026-2032年中国转化炉管发展现状调研及市场前景分析报告</cp:keywords>
  <dc:description>2026-2032年中国转化炉管发展现状调研及市场前景分析报告</dc:description>
</cp:coreProperties>
</file>