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896bf8be148c6" w:history="1">
              <w:r>
                <w:rPr>
                  <w:rStyle w:val="Hyperlink"/>
                </w:rPr>
                <w:t>2025-2031年中国钛材市场分析与前景趋势预测报告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896bf8be148c6" w:history="1">
              <w:r>
                <w:rPr>
                  <w:rStyle w:val="Hyperlink"/>
                </w:rPr>
                <w:t>2025-2031年中国钛材市场分析与前景趋势预测报告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896bf8be148c6" w:history="1">
                <w:r>
                  <w:rPr>
                    <w:rStyle w:val="Hyperlink"/>
                  </w:rPr>
                  <w:t>https://www.20087.com/5/69/TaiCaiShiChangXianZhuangHeQianJing.html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其优异的强度重量比、耐腐蚀性和生物相容性，在航空航天、医疗、化工和体育用品等多个领域有着广泛应用。近年来，随着加工技术的进步，钛材的成本逐渐下降，应用领域进一步扩大。尤其是航空航天业，钛材的使用量持续增长，支撑着新一代飞机和火箭的轻量化设计。</w:t>
      </w:r>
      <w:r>
        <w:rPr>
          <w:rFonts w:hint="eastAsia"/>
        </w:rPr>
        <w:br/>
      </w:r>
      <w:r>
        <w:rPr>
          <w:rFonts w:hint="eastAsia"/>
        </w:rPr>
        <w:t>　　未来，钛材行业将朝着更高性能和更低成本的方向发展。新材料研发将致力于提升钛合金的强度、韧性和加工性能，以满足极端条件下的使用需求。同时，增材制造（3D打印）技术的成熟将为钛材带来新的机遇，通过直接构建复杂形状的部件，减少材料浪费，提高设计自由度。此外，回收再利用技术的进步将有助于缓解原材料供应压力，推动钛材产业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896bf8be148c6" w:history="1">
        <w:r>
          <w:rPr>
            <w:rStyle w:val="Hyperlink"/>
          </w:rPr>
          <w:t>2025-2031年中国钛材市场分析与前景趋势预测报告</w:t>
        </w:r>
      </w:hyperlink>
      <w:r>
        <w:rPr>
          <w:rFonts w:hint="eastAsia"/>
        </w:rPr>
        <w:t>》系统分析了钛材行业的市场规模、市场需求及价格波动，深入探讨了钛材产业链关键环节及各细分市场特点。报告基于权威数据，科学预测了钛材市场前景与发展趋势，同时评估了钛材重点企业的经营状况，包括品牌影响力、市场集中度及竞争格局。通过SWOT分析，报告揭示了钛材行业面临的风险与机遇，为钛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钛材行业界定及应用领域</w:t>
      </w:r>
      <w:r>
        <w:rPr>
          <w:rFonts w:hint="eastAsia"/>
        </w:rPr>
        <w:br/>
      </w:r>
      <w:r>
        <w:rPr>
          <w:rFonts w:hint="eastAsia"/>
        </w:rPr>
        <w:t>　　第一节 钛材行业定义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全球钛材行业经济环境分析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全球钛材市场总体情况分析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一、全球钛材行业的发展特点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二、全球钛材市场结构</w:t>
      </w:r>
      <w:r>
        <w:rPr>
          <w:rFonts w:hint="eastAsia"/>
        </w:rPr>
        <w:br/>
      </w:r>
      <w:r>
        <w:rPr>
          <w:rFonts w:hint="eastAsia"/>
        </w:rPr>
        <w:t>　　　　三、全球钛材行业竞争格局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全球主要国家（地区）钛材市场分析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2025-2031年全球钛材行业发展趋势预测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2024-2025年钛材行业发展环境分析</w:t>
      </w:r>
      <w:r>
        <w:rPr>
          <w:rFonts w:hint="eastAsia"/>
        </w:rPr>
        <w:br/>
      </w:r>
      <w:r>
        <w:rPr>
          <w:rFonts w:hint="eastAsia"/>
        </w:rPr>
        <w:t>　　第一节 钛材行业环境分析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钛材行业相关政策、法规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钛材行业技术发展方向、趋势预测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2024-2025年中国钛材市场现状</w:t>
      </w:r>
      <w:r>
        <w:rPr>
          <w:rFonts w:hint="eastAsia"/>
        </w:rPr>
        <w:br/>
      </w:r>
      <w:r>
        <w:rPr>
          <w:rFonts w:hint="eastAsia"/>
        </w:rPr>
        <w:t>　　第二节 中国钛材行业产量情况分析及预测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、2019-2024年中国钛材产量统计分析</w:t>
      </w:r>
      <w:r>
        <w:rPr>
          <w:rFonts w:hint="eastAsia"/>
        </w:rPr>
        <w:br/>
      </w:r>
      <w:r>
        <w:rPr>
          <w:rFonts w:hint="eastAsia"/>
        </w:rPr>
        <w:t>　　　　三、钛材生产区域分布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四、2025-2031年中国钛材产量预测分析</w:t>
      </w:r>
      <w:r>
        <w:rPr>
          <w:rFonts w:hint="eastAsia"/>
        </w:rPr>
        <w:br/>
      </w:r>
      <w:r>
        <w:rPr>
          <w:rFonts w:hint="eastAsia"/>
        </w:rPr>
        <w:t>　　第三节 中国钛材市场需求情况分析及预测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一、中国钛材市场需求特点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二、2019-2024年中国钛材市场需求统计</w:t>
      </w:r>
      <w:r>
        <w:rPr>
          <w:rFonts w:hint="eastAsia"/>
        </w:rPr>
        <w:br/>
      </w:r>
      <w:r>
        <w:rPr>
          <w:rFonts w:hint="eastAsia"/>
        </w:rPr>
        <w:t>　　　　三、钛材市场饱和度</w:t>
      </w:r>
      <w:r>
        <w:rPr>
          <w:rFonts w:hint="eastAsia"/>
        </w:rPr>
        <w:br/>
      </w:r>
      <w:r>
        <w:rPr>
          <w:rFonts w:hint="eastAsia"/>
        </w:rPr>
        <w:t>　　　　四、影响钛材市场需求的因素</w:t>
      </w:r>
      <w:r>
        <w:rPr>
          <w:rFonts w:hint="eastAsia"/>
        </w:rPr>
        <w:br/>
      </w:r>
      <w:r>
        <w:rPr>
          <w:rFonts w:hint="eastAsia"/>
        </w:rPr>
        <w:t>　　　　五、钛材市场潜力分析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六、2025-2031年中国钛材市场需求预测分析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一、2019-2024年钛材进口量及增速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三、2025-2031年钛材进口量及增速预测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一、2019-2024年钛材出口量及增速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三、2025-2031年钛材出口量及增速预测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二、**地区钛材行业市场需求规模情况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三、**地区钛材行业市场需求规模情况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四、**地区钛材行业市场需求规模情况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五、**地区钛材行业市场需求规模情况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六、**地区钛材行业市场需求规模情况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2024-2025年中国钛材细分行业调研</w:t>
      </w:r>
      <w:r>
        <w:rPr>
          <w:rFonts w:hint="eastAsia"/>
        </w:rPr>
        <w:br/>
      </w:r>
      <w:r>
        <w:rPr>
          <w:rFonts w:hint="eastAsia"/>
        </w:rPr>
        <w:t>　　第一节 主要钛材细分行业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2025年中国钛材企业营销及发展建议</w:t>
      </w:r>
      <w:r>
        <w:rPr>
          <w:rFonts w:hint="eastAsia"/>
        </w:rPr>
        <w:br/>
      </w:r>
      <w:r>
        <w:rPr>
          <w:rFonts w:hint="eastAsia"/>
        </w:rPr>
        <w:t>　　第一节 钛材企业营销策略分析及建议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钛材企业营销策略分析</w:t>
      </w:r>
      <w:r>
        <w:rPr>
          <w:rFonts w:hint="eastAsia"/>
        </w:rPr>
        <w:br/>
      </w:r>
      <w:r>
        <w:rPr>
          <w:rFonts w:hint="eastAsia"/>
        </w:rPr>
        <w:t>　　　　一、钛材企业营销策略</w:t>
      </w:r>
      <w:r>
        <w:rPr>
          <w:rFonts w:hint="eastAsia"/>
        </w:rPr>
        <w:br/>
      </w:r>
      <w:r>
        <w:rPr>
          <w:rFonts w:hint="eastAsia"/>
        </w:rPr>
        <w:t>　　　　二、钛材企业经验借鉴</w:t>
      </w:r>
      <w:r>
        <w:rPr>
          <w:rFonts w:hint="eastAsia"/>
        </w:rPr>
        <w:br/>
      </w:r>
      <w:r>
        <w:rPr>
          <w:rFonts w:hint="eastAsia"/>
        </w:rPr>
        <w:t>　　第三节 钛材企业营销模式演化与创新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钛材企业经营发展分析及建议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一、钛材企业存在的问题</w:t>
      </w:r>
      <w:r>
        <w:rPr>
          <w:rFonts w:hint="eastAsia"/>
        </w:rPr>
        <w:br/>
      </w:r>
      <w:r>
        <w:rPr>
          <w:rFonts w:hint="eastAsia"/>
        </w:rPr>
        <w:t>　　　　二、钛材企业应对的策略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2025年钛材市场前景分析</w:t>
      </w:r>
      <w:r>
        <w:rPr>
          <w:rFonts w:hint="eastAsia"/>
        </w:rPr>
        <w:br/>
      </w:r>
      <w:r>
        <w:rPr>
          <w:rFonts w:hint="eastAsia"/>
        </w:rPr>
        <w:t>　　第二节 2025年钛材行业发展趋势预测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五、2025年中国钛材行业发展面临的机遇</w:t>
      </w:r>
      <w:r>
        <w:rPr>
          <w:rFonts w:hint="eastAsia"/>
        </w:rPr>
        <w:br/>
      </w:r>
      <w:r>
        <w:rPr>
          <w:rFonts w:hint="eastAsia"/>
        </w:rPr>
        <w:t>　　第四节 钛材行业投资风险预警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钛材行业投资战略研究</w:t>
      </w:r>
      <w:r>
        <w:rPr>
          <w:rFonts w:hint="eastAsia"/>
        </w:rPr>
        <w:br/>
      </w:r>
      <w:r>
        <w:rPr>
          <w:rFonts w:hint="eastAsia"/>
        </w:rPr>
        <w:t>　　第一节 钛材行业发展战略研究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对我国钛材品牌的战略思考</w:t>
      </w:r>
      <w:r>
        <w:rPr>
          <w:rFonts w:hint="eastAsia"/>
        </w:rPr>
        <w:br/>
      </w:r>
      <w:r>
        <w:rPr>
          <w:rFonts w:hint="eastAsia"/>
        </w:rPr>
        <w:t>　　　　一、钛材品牌的重要性</w:t>
      </w:r>
      <w:r>
        <w:rPr>
          <w:rFonts w:hint="eastAsia"/>
        </w:rPr>
        <w:br/>
      </w:r>
      <w:r>
        <w:rPr>
          <w:rFonts w:hint="eastAsia"/>
        </w:rPr>
        <w:t>　　　　二、钛材实施品牌战略的意义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四、我国钛材企业的品牌战略</w:t>
      </w:r>
      <w:r>
        <w:rPr>
          <w:rFonts w:hint="eastAsia"/>
        </w:rPr>
        <w:br/>
      </w:r>
      <w:r>
        <w:rPr>
          <w:rFonts w:hint="eastAsia"/>
        </w:rPr>
        <w:t>　　　　五、钛材品牌战略管理的策略</w:t>
      </w:r>
      <w:r>
        <w:rPr>
          <w:rFonts w:hint="eastAsia"/>
        </w:rPr>
        <w:br/>
      </w:r>
      <w:r>
        <w:rPr>
          <w:rFonts w:hint="eastAsia"/>
        </w:rPr>
        <w:t>　　第三节 钛材经营策略分析</w:t>
      </w:r>
      <w:r>
        <w:rPr>
          <w:rFonts w:hint="eastAsia"/>
        </w:rPr>
        <w:br/>
      </w:r>
      <w:r>
        <w:rPr>
          <w:rFonts w:hint="eastAsia"/>
        </w:rPr>
        <w:t>　　　　一、钛材市场细分策略</w:t>
      </w:r>
      <w:r>
        <w:rPr>
          <w:rFonts w:hint="eastAsia"/>
        </w:rPr>
        <w:br/>
      </w:r>
      <w:r>
        <w:rPr>
          <w:rFonts w:hint="eastAsia"/>
        </w:rPr>
        <w:t>　　　　二、钛材市场创新策略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中.智.林.－钛材行业投资战略研究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一、2025-2031年钛材行业投资战略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2019-2024年中国钛材行业利润及增长情况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2025-2031年中国钛材行业产品市场价格走势预测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钛材重点企业经营情况分析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2025-2031年中国钛材市场规模预测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2025-2031年中国钛材行业利润预测</w:t>
      </w:r>
      <w:r>
        <w:rPr>
          <w:rFonts w:hint="eastAsia"/>
        </w:rPr>
        <w:br/>
      </w:r>
      <w:r>
        <w:rPr>
          <w:rFonts w:hint="eastAsia"/>
        </w:rPr>
        <w:t>　　图表 2025年钛材行业壁垒</w:t>
      </w:r>
      <w:r>
        <w:rPr>
          <w:rFonts w:hint="eastAsia"/>
        </w:rPr>
        <w:br/>
      </w:r>
      <w:r>
        <w:rPr>
          <w:rFonts w:hint="eastAsia"/>
        </w:rPr>
        <w:t>　　图表 2025年钛材市场前景分析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2025-2031年中国钛材市场需求预测</w:t>
      </w:r>
      <w:r>
        <w:rPr>
          <w:rFonts w:hint="eastAsia"/>
        </w:rPr>
        <w:br/>
      </w:r>
      <w:r>
        <w:rPr>
          <w:rFonts w:hint="eastAsia"/>
        </w:rPr>
        <w:t>　　图表 2025年钛材发展趋势预测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896bf8be148c6" w:history="1">
        <w:r>
          <w:rPr>
            <w:rStyle w:val="Hyperlink"/>
          </w:rPr>
          <w:t>2025-2031年中国钛材市场分析与前景趋势预测报告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896bf8be148c6" w:history="1">
        <w:r>
          <w:rPr>
            <w:rStyle w:val="Hyperlink"/>
          </w:rPr>
          <w:t>https://www.20087.com/5/69/TaiCaiShiChangXianZhuangHeQianJing.html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热点：钛材是什么、钛材多少钱一吨、纯钛的价格是多少、钛材质、钛材和316不锈钢的区别、钛材焊接工艺、钛材料的分类、钛材是什么、中国钛合金十强企业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aa1c9bbe24f0a" w:history="1">
      <w:r>
        <w:rPr>
          <w:rStyle w:val="Hyperlink"/>
        </w:rPr>
        <w:t>2025-2031年中国钛材市场分析与前景趋势预测报告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aiCaiShiChangXianZhuangHeQianJing.html" TargetMode="External" Id="R400896bf8be1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aiCaiShiChangXianZhuangHeQianJing.html" TargetMode="External" Id="R4e4aa1c9bbe2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2025-01-16T08:26:00Z</dcterms:created>
  <dcterms:modified xsi:type="dcterms:W3CDTF">2025-01-16T09:26:00Z</dcterms:modified>
  <dc:subject>2025-2031年中国钛材市场分析与前景趋势预测报告</dc:subject>
  <dc:title>2025-2031年中国钛材市场分析与前景趋势预测报告</dc:title>
  <cp:keywords>2025-2031年中国钛材市场分析与前景趋势预测报告</cp:keywords>
  <dc:description>2025-2031年中国钛材市场分析与前景趋势预测报告</dc:description>
</cp:coreProperties>
</file>