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d7bd1adc4c26" w:history="1">
              <w:r>
                <w:rPr>
                  <w:rStyle w:val="Hyperlink"/>
                </w:rPr>
                <w:t>2026-2032年全球与中国钢粉行业现状及市场前景分析报告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d7bd1adc4c26" w:history="1">
              <w:r>
                <w:rPr>
                  <w:rStyle w:val="Hyperlink"/>
                </w:rPr>
                <w:t>2026-2032年全球与中国钢粉行业现状及市场前景分析报告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8d7bd1adc4c26" w:history="1">
                <w:r>
                  <w:rPr>
                    <w:rStyle w:val="Hyperlink"/>
                  </w:rPr>
                  <w:t>https://www.20087.com/5/39/GangFenHangYeXianZhuangJiQianJing.html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粉是金属粉末冶金、增材制造、表面喷涂及化工还原剂等领域的基础原材料，主要通过雾化法（水雾化、气雾化）或还原法生产，产品性能由粒度分布、氧含量、流动性及压缩性等指标决定。在粉末冶金行业，钢粉用于制造汽车零部件、工具及结构件，强调高致密度与力学性能；在3D打印领域，则要求球形度高、卫星粉少以保障铺粉均匀性。国内产能主要集中于中低端水雾化铁基粉末，而高纯、细粒径、预合金化钢粉仍依赖进口。环保压力下，废钢回收—熔炼—制粉一体化模式逐步推广，但能耗高、收得率低及粉尘控制难题制约绿色转型进程。</w:t>
      </w:r>
      <w:r>
        <w:rPr>
          <w:rFonts w:hint="eastAsia"/>
        </w:rPr>
        <w:br/>
      </w:r>
      <w:r>
        <w:rPr>
          <w:rFonts w:hint="eastAsia"/>
        </w:rPr>
        <w:t>　　未来，钢粉将围绕高性能化、近净成形适配与循环经济深化创新。等离子旋转电极（PREP）与超声雾化等先进工艺将提升球形钢粉品质，满足航空航天与医疗器械增材制造需求。表面改性技术（如包覆润滑剂、抗氧化层）可优化压制性与烧结活性，减少后续加工步骤。在可持续发展驱动下，绿电冶炼与氢基还原制粉路径将降低碳排放，推动“绿色钢粉”认证体系建立。此外，AI辅助的粉末性能—工艺—性能映射模型将加速新材料开发周期。随着智能制造升级，钢粉将从通用原料转向按应用场景定制的功能性中间体，在高端制造价值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8d7bd1adc4c26" w:history="1">
        <w:r>
          <w:rPr>
            <w:rStyle w:val="Hyperlink"/>
          </w:rPr>
          <w:t>2026-2032年全球与中国钢粉行业现状及市场前景分析报告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钢粉行业的市场规模、竞争格局及技术发展现状。报告详细梳理了钢粉产业链结构、区域分布特征及钢粉市场需求变化，重点评估了钢粉重点企业的市场表现与战略布局。通过对政策环境、技术创新方向及消费趋势的分析，科学预测了钢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雾化</w:t>
      </w:r>
      <w:r>
        <w:rPr>
          <w:rFonts w:hint="eastAsia"/>
        </w:rPr>
        <w:br/>
      </w:r>
      <w:r>
        <w:rPr>
          <w:rFonts w:hint="eastAsia"/>
        </w:rPr>
        <w:t>　　　　1.3.3 还原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按特点细分，全球钢粉市场规模2020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高速钢粉</w:t>
      </w:r>
      <w:r>
        <w:rPr>
          <w:rFonts w:hint="eastAsia"/>
        </w:rPr>
        <w:br/>
      </w:r>
      <w:r>
        <w:rPr>
          <w:rFonts w:hint="eastAsia"/>
        </w:rPr>
        <w:t>　　　　1.4.3 工具钢粉</w:t>
      </w:r>
      <w:r>
        <w:rPr>
          <w:rFonts w:hint="eastAsia"/>
        </w:rPr>
        <w:br/>
      </w:r>
      <w:r>
        <w:rPr>
          <w:rFonts w:hint="eastAsia"/>
        </w:rPr>
        <w:t>　　　　1.4.4 结构钢粉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按渠道细分，全球钢粉市场规模2020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按应用细分，全球钢粉市场规模2020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机械</w:t>
      </w:r>
      <w:r>
        <w:rPr>
          <w:rFonts w:hint="eastAsia"/>
        </w:rPr>
        <w:br/>
      </w:r>
      <w:r>
        <w:rPr>
          <w:rFonts w:hint="eastAsia"/>
        </w:rPr>
        <w:t>　　　　1.6.4 航天</w:t>
      </w:r>
      <w:r>
        <w:rPr>
          <w:rFonts w:hint="eastAsia"/>
        </w:rPr>
        <w:br/>
      </w:r>
      <w:r>
        <w:rPr>
          <w:rFonts w:hint="eastAsia"/>
        </w:rPr>
        <w:t>　　　　1.6.5 化学工业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钢粉行业发展总体概况</w:t>
      </w:r>
      <w:r>
        <w:rPr>
          <w:rFonts w:hint="eastAsia"/>
        </w:rPr>
        <w:br/>
      </w:r>
      <w:r>
        <w:rPr>
          <w:rFonts w:hint="eastAsia"/>
        </w:rPr>
        <w:t>　　　　1.7.2 钢粉行业发展主要特点</w:t>
      </w:r>
      <w:r>
        <w:rPr>
          <w:rFonts w:hint="eastAsia"/>
        </w:rPr>
        <w:br/>
      </w:r>
      <w:r>
        <w:rPr>
          <w:rFonts w:hint="eastAsia"/>
        </w:rPr>
        <w:t>　　　　1.7.3 钢粉行业发展影响因素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钢粉有利因素</w:t>
      </w:r>
      <w:r>
        <w:rPr>
          <w:rFonts w:hint="eastAsia"/>
        </w:rPr>
        <w:br/>
      </w:r>
      <w:r>
        <w:rPr>
          <w:rFonts w:hint="eastAsia"/>
        </w:rPr>
        <w:t>　　　　1.7.3 .2 钢粉不利因素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全球主要厂商成立时间及钢粉商业化日期</w:t>
      </w:r>
      <w:r>
        <w:rPr>
          <w:rFonts w:hint="eastAsia"/>
        </w:rPr>
        <w:br/>
      </w:r>
      <w:r>
        <w:rPr>
          <w:rFonts w:hint="eastAsia"/>
        </w:rPr>
        <w:t>　　2.8 全球主要厂商钢粉产品类型及应用</w:t>
      </w:r>
      <w:r>
        <w:rPr>
          <w:rFonts w:hint="eastAsia"/>
        </w:rPr>
        <w:br/>
      </w:r>
      <w:r>
        <w:rPr>
          <w:rFonts w:hint="eastAsia"/>
        </w:rPr>
        <w:t>　　2.9 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全球钢粉总体规模分析</w:t>
      </w:r>
      <w:r>
        <w:rPr>
          <w:rFonts w:hint="eastAsia"/>
        </w:rPr>
        <w:br/>
      </w:r>
      <w:r>
        <w:rPr>
          <w:rFonts w:hint="eastAsia"/>
        </w:rPr>
        <w:t>　　3.1 全球钢粉供需现状及预测（2020-2032）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全球钢粉产能、产量、产能利用率及发展趋势（2020-2032）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全球钢粉产量、需求量及发展趋势（2020-2032）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全球主要地区钢粉产量及发展趋势（2020-2032）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中国钢粉供需现状及预测（2020-2032）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中国钢粉产能、产量、产能利用率及发展趋势（2020-2032）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中国钢粉产量、市场需求量及发展趋势（2020-2032）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中国市场钢粉进出口（2020-2032）</w:t>
      </w:r>
      <w:r>
        <w:rPr>
          <w:rFonts w:hint="eastAsia"/>
        </w:rPr>
        <w:br/>
      </w:r>
      <w:r>
        <w:rPr>
          <w:rFonts w:hint="eastAsia"/>
        </w:rPr>
        <w:t>　　3.4 全球钢粉销量及销售额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全球市场钢粉销量（2020-2032）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全球市场钢粉价格趋势（2020-2032）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全球主要地区钢粉销量分析：2020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北美市场钢粉销量、收入及增长率（2020-2032）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欧洲市场钢粉销量、收入及增长率（2020-2032）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中国市场钢粉销量、收入及增长率（2020-2032）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日本市场钢粉销量、收入及增长率（2020-2032）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东南亚市场钢粉销量、收入及增长率（2020-2032）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印度市场钢粉销量、收入及增长率（2020-2032）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不同产品类型钢粉分析</w:t>
      </w:r>
      <w:r>
        <w:rPr>
          <w:rFonts w:hint="eastAsia"/>
        </w:rPr>
        <w:br/>
      </w:r>
      <w:r>
        <w:rPr>
          <w:rFonts w:hint="eastAsia"/>
        </w:rPr>
        <w:t>　　6.1 全球不同产品类型钢粉销量（2020-2032）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全球不同产品类型钢粉收入（2020-2032）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全球不同产品类型钢粉价格走势（2020-2032）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中国不同产品类型钢粉销量（2020-2032）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不同应用钢粉分析</w:t>
      </w:r>
      <w:r>
        <w:rPr>
          <w:rFonts w:hint="eastAsia"/>
        </w:rPr>
        <w:br/>
      </w:r>
      <w:r>
        <w:rPr>
          <w:rFonts w:hint="eastAsia"/>
        </w:rPr>
        <w:t>　　7.1 全球不同应用钢粉销量（2020-2032）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全球不同应用钢粉收入（2020-2032）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全球不同应用钢粉价格走势（2020-2032）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中国不同应用钢粉销量（2020-2032）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中国不同应用钢粉收入（2020-2032）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钢粉行业发展趋势</w:t>
      </w:r>
      <w:r>
        <w:rPr>
          <w:rFonts w:hint="eastAsia"/>
        </w:rPr>
        <w:br/>
      </w:r>
      <w:r>
        <w:rPr>
          <w:rFonts w:hint="eastAsia"/>
        </w:rPr>
        <w:t>　　8.2 钢粉行业主要驱动因素</w:t>
      </w:r>
      <w:r>
        <w:rPr>
          <w:rFonts w:hint="eastAsia"/>
        </w:rPr>
        <w:br/>
      </w:r>
      <w:r>
        <w:rPr>
          <w:rFonts w:hint="eastAsia"/>
        </w:rPr>
        <w:t>　　8.3 钢粉中国企业SWOT分析</w:t>
      </w:r>
      <w:r>
        <w:rPr>
          <w:rFonts w:hint="eastAsia"/>
        </w:rPr>
        <w:br/>
      </w:r>
      <w:r>
        <w:rPr>
          <w:rFonts w:hint="eastAsia"/>
        </w:rPr>
        <w:t>　　8.4 中国钢粉行业政策环境分析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钢粉行业产业链简介</w:t>
      </w:r>
      <w:r>
        <w:rPr>
          <w:rFonts w:hint="eastAsia"/>
        </w:rPr>
        <w:br/>
      </w:r>
      <w:r>
        <w:rPr>
          <w:rFonts w:hint="eastAsia"/>
        </w:rPr>
        <w:t>　　　　9.1.1 钢粉行业供应链分析</w:t>
      </w:r>
      <w:r>
        <w:rPr>
          <w:rFonts w:hint="eastAsia"/>
        </w:rPr>
        <w:br/>
      </w:r>
      <w:r>
        <w:rPr>
          <w:rFonts w:hint="eastAsia"/>
        </w:rPr>
        <w:t>　　　　9.1.2 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钢粉行业采购模式</w:t>
      </w:r>
      <w:r>
        <w:rPr>
          <w:rFonts w:hint="eastAsia"/>
        </w:rPr>
        <w:br/>
      </w:r>
      <w:r>
        <w:rPr>
          <w:rFonts w:hint="eastAsia"/>
        </w:rPr>
        <w:t>　　9.3 钢粉行业生产模式</w:t>
      </w:r>
      <w:r>
        <w:rPr>
          <w:rFonts w:hint="eastAsia"/>
        </w:rPr>
        <w:br/>
      </w:r>
      <w:r>
        <w:rPr>
          <w:rFonts w:hint="eastAsia"/>
        </w:rPr>
        <w:t>　　9.4 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按特点细分，全球钢粉市场规模2020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按渠道细分，全球钢粉市场规模2020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按应用细分，全球钢粉市场规模（CAGR）2020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钢粉行业发展主要特点</w:t>
      </w:r>
      <w:r>
        <w:rPr>
          <w:rFonts w:hint="eastAsia"/>
        </w:rPr>
        <w:br/>
      </w:r>
      <w:r>
        <w:rPr>
          <w:rFonts w:hint="eastAsia"/>
        </w:rPr>
        <w:t>　　表 6： 钢粉行业发展有利因素分析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钢粉行业发展不利因素分析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进入钢粉行业壁垒</w:t>
      </w:r>
      <w:r>
        <w:rPr>
          <w:rFonts w:hint="eastAsia"/>
        </w:rPr>
        <w:br/>
      </w:r>
      <w:r>
        <w:rPr>
          <w:rFonts w:hint="eastAsia"/>
        </w:rPr>
        <w:t>　　表 9： 钢粉主要企业在国际市场占有率（按销量，2022-2025）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2024年钢粉主要企业在国际市场排名（按销量）&amp;（千吨）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全球市场主要企业钢粉销量（2022-2025）&amp;（千吨）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钢粉主要企业在国际市场占有率（按收入，2022-2025）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全球市场主要企业钢粉销售收入（2022-2025）&amp;（万元）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钢粉主要企业在中国市场占有率（按销量，2022-2025）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2024年钢粉主要企业在中国市场排名（按销量）&amp;（千吨）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中国市场主要企业钢粉销量（2022-2025）&amp;（千吨）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钢粉主要企业在中国市场占有率（按收入，2022-2025）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中国市场主要企业钢粉销售收入（2022-2025）&amp;（万元）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全球主要厂商钢粉总部及产地分布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全球主要厂商成立时间及钢粉商业化日期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全球主要厂商钢粉产品类型及应用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全球主要地区钢粉产量增速（CAGR）：（2020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全球主要地区钢粉产量（2020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全球主要地区钢粉产量（2026-2032）&amp;（千吨）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全球主要地区钢粉产量市场份额（2020-2025）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全球主要地区钢粉产量（2026-2032）&amp;（千吨）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中国市场钢粉产量、销量、进出口（2020-2025年）&amp;（千吨）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中国市场钢粉产量、销量、进出口预测（2026-2032）&amp;（千吨）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全球主要地区钢粉销售收入增速：（2020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全球主要地区钢粉销售收入（2020-2025）&amp;（万元）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全球主要地区钢粉收入（2026-2032）&amp;（万元）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全球主要地区钢粉收入市场份额（2026-2032）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全球主要地区钢粉销量（千吨）：2020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全球主要地区钢粉销量（2020-2025）&amp;（千吨）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全球主要地区钢粉销量（2026-2032）&amp;（千吨）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全球主要地区钢粉销量份额（2026-2032）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钢粉销量（千吨）、收入（万元）、价格（元/吨）及毛利率（2020-2025）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全球不同产品类型钢粉销量（2020-2025年）&amp;（千吨）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全球不同产品类型钢粉销量预测（2026-2032）&amp;（千吨）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全球市场不同产品类型钢粉销量市场份额预测（2026-2032）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全球不同产品类型钢粉收入（2020-2025年）&amp;（万元）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全球不同产品类型钢粉收入预测（2026-2032）&amp;（万元）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全球不同产品类型钢粉收入市场份额预测（2026-2032）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中国不同产品类型钢粉销量预测（2026-2032）&amp;（千吨）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全球市场不同产品类型钢粉销量市场份额预测（2026-2032）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中国不同产品类型钢粉销量（2020-2025年）&amp;（千吨）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中国不同产品类型钢粉销量市场份额（2020-2025）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中国不同产品类型钢粉收入（2020-2025年）&amp;（万元）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中国不同产品类型钢粉收入市场份额（2020-2025）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中国不同产品类型钢粉收入预测（2026-2032）&amp;（万元）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中国不同产品类型钢粉收入市场份额预测（2026-2032）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全球不同应用钢粉销量（2020-2025年）&amp;（千吨）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全球不同应用钢粉销量预测（2026-2032）&amp;（千吨）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全球市场不同应用钢粉销量市场份额预测（2026-2032）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全球不同应用钢粉收入（2020-2025年）&amp;（万元）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全球不同应用钢粉收入市场份额（2020-2025）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全球不同应用钢粉收入预测（2026-2032）&amp;（万元）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全球不同应用钢粉收入市场份额预测（2026-2032）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中国不同应用钢粉销量（2020-2025年）&amp;（千吨）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中国不同应用钢粉销量预测（2026-2032）&amp;（千吨）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中国市场不同应用钢粉销量市场份额预测（2026-2032）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中国不同应用钢粉收入（2020-2025年）&amp;（万元）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中国不同应用钢粉收入市场份额（2020-2025）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中国不同应用钢粉收入预测（2026-2032）&amp;（万元）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中国不同应用钢粉收入市场份额预测（2026-2032）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钢粉行业发展趋势</w:t>
      </w:r>
      <w:r>
        <w:rPr>
          <w:rFonts w:hint="eastAsia"/>
        </w:rPr>
        <w:br/>
      </w:r>
      <w:r>
        <w:rPr>
          <w:rFonts w:hint="eastAsia"/>
        </w:rPr>
        <w:t>　　表 163： 钢粉行业主要驱动因素</w:t>
      </w:r>
      <w:r>
        <w:rPr>
          <w:rFonts w:hint="eastAsia"/>
        </w:rPr>
        <w:br/>
      </w:r>
      <w:r>
        <w:rPr>
          <w:rFonts w:hint="eastAsia"/>
        </w:rPr>
        <w:t>　　表 164： 钢粉行业供应链分析</w:t>
      </w:r>
      <w:r>
        <w:rPr>
          <w:rFonts w:hint="eastAsia"/>
        </w:rPr>
        <w:br/>
      </w:r>
      <w:r>
        <w:rPr>
          <w:rFonts w:hint="eastAsia"/>
        </w:rPr>
        <w:t>　　表 165： 钢粉上游原料供应商</w:t>
      </w:r>
      <w:r>
        <w:rPr>
          <w:rFonts w:hint="eastAsia"/>
        </w:rPr>
        <w:br/>
      </w:r>
      <w:r>
        <w:rPr>
          <w:rFonts w:hint="eastAsia"/>
        </w:rPr>
        <w:t>　　表 166： 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钢粉典型经销商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全球不同产品类型钢粉市场份额2024 &amp; 2032</w:t>
      </w:r>
      <w:r>
        <w:rPr>
          <w:rFonts w:hint="eastAsia"/>
        </w:rPr>
        <w:br/>
      </w:r>
      <w:r>
        <w:rPr>
          <w:rFonts w:hint="eastAsia"/>
        </w:rPr>
        <w:t>　　图 4： 雾化产品图片</w:t>
      </w:r>
      <w:r>
        <w:rPr>
          <w:rFonts w:hint="eastAsia"/>
        </w:rPr>
        <w:br/>
      </w:r>
      <w:r>
        <w:rPr>
          <w:rFonts w:hint="eastAsia"/>
        </w:rPr>
        <w:t>　　图 5： 还原产品图片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全球不同特点钢粉销售额2020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全球不同特点钢粉市场份额2024 &amp; 2032</w:t>
      </w:r>
      <w:r>
        <w:rPr>
          <w:rFonts w:hint="eastAsia"/>
        </w:rPr>
        <w:br/>
      </w:r>
      <w:r>
        <w:rPr>
          <w:rFonts w:hint="eastAsia"/>
        </w:rPr>
        <w:t>　　图 9： 高速钢粉产品图片</w:t>
      </w:r>
      <w:r>
        <w:rPr>
          <w:rFonts w:hint="eastAsia"/>
        </w:rPr>
        <w:br/>
      </w:r>
      <w:r>
        <w:rPr>
          <w:rFonts w:hint="eastAsia"/>
        </w:rPr>
        <w:t>　　图 10： 工具钢粉产品图片</w:t>
      </w:r>
      <w:r>
        <w:rPr>
          <w:rFonts w:hint="eastAsia"/>
        </w:rPr>
        <w:br/>
      </w:r>
      <w:r>
        <w:rPr>
          <w:rFonts w:hint="eastAsia"/>
        </w:rPr>
        <w:t>　　图 11： 结构钢粉产品图片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全球不同渠道钢粉销售额2020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全球不同渠道钢粉市场份额2024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全球不同应用钢粉市场份额2024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机械</w:t>
      </w:r>
      <w:r>
        <w:rPr>
          <w:rFonts w:hint="eastAsia"/>
        </w:rPr>
        <w:br/>
      </w:r>
      <w:r>
        <w:rPr>
          <w:rFonts w:hint="eastAsia"/>
        </w:rPr>
        <w:t>　　图 21： 航天</w:t>
      </w:r>
      <w:r>
        <w:rPr>
          <w:rFonts w:hint="eastAsia"/>
        </w:rPr>
        <w:br/>
      </w:r>
      <w:r>
        <w:rPr>
          <w:rFonts w:hint="eastAsia"/>
        </w:rPr>
        <w:t>　　图 22： 化学工业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2024年全球前五大生产商钢粉市场份额</w:t>
      </w:r>
      <w:r>
        <w:rPr>
          <w:rFonts w:hint="eastAsia"/>
        </w:rPr>
        <w:br/>
      </w:r>
      <w:r>
        <w:rPr>
          <w:rFonts w:hint="eastAsia"/>
        </w:rPr>
        <w:t>　　图 25： 2024年全球钢粉第一梯队、第二梯队和第三梯队厂商及市场份额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全球钢粉产能、产量、产能利用率及发展趋势（2020-2032）&amp;（千吨）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全球钢粉产量、需求量及发展趋势（2020-2032）&amp;（千吨）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全球主要地区钢粉产量市场份额（2020-2032）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中国钢粉产能、产量、产能利用率及发展趋势（2020-2032）&amp;（千吨）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中国钢粉产量、市场需求量及发展趋势（2020-2032）&amp;（千吨）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全球钢粉市场销售额及增长率：（2020-2032）&amp;（万元）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全球市场钢粉市场规模：2020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全球市场钢粉销量及增长率（2020-2032）&amp;（千吨）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全球市场钢粉价格趋势（2020-2032）&amp;（元/吨）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全球主要地区钢粉销售收入（2020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全球主要地区钢粉销售收入市场份额（2020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北美市场钢粉销量及增长率（2020-2032）&amp;（千吨）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北美市场钢粉收入及增长率（2020-2032）&amp;（万元）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欧洲市场钢粉销量及增长率（2020-2032）&amp;（千吨）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欧洲市场钢粉收入及增长率（2020-2032）&amp;（万元）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中国市场钢粉销量及增长率（2020-2032）&amp;（千吨）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中国市场钢粉收入及增长率（2020-2032）&amp;（万元）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日本市场钢粉销量及增长率（2020-2032）&amp;（千吨）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日本市场钢粉收入及增长率（2020-2032）&amp;（万元）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东南亚市场钢粉销量及增长率（2020-2032）&amp;（千吨）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东南亚市场钢粉收入及增长率（2020-2032）&amp;（万元）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印度市场钢粉销量及增长率（2020-2032）&amp;（千吨）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印度市场钢粉收入及增长率（2020-2032）&amp;（万元）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全球不同产品类型钢粉价格走势（2020-2032）&amp;（元/吨）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全球不同应用钢粉价格走势（2020-2032）&amp;（元/吨）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钢粉中国企业SWOT分析</w:t>
      </w:r>
      <w:r>
        <w:rPr>
          <w:rFonts w:hint="eastAsia"/>
        </w:rPr>
        <w:br/>
      </w:r>
      <w:r>
        <w:rPr>
          <w:rFonts w:hint="eastAsia"/>
        </w:rPr>
        <w:t>　　图 52： 钢粉产业链</w:t>
      </w:r>
      <w:r>
        <w:rPr>
          <w:rFonts w:hint="eastAsia"/>
        </w:rPr>
        <w:br/>
      </w:r>
      <w:r>
        <w:rPr>
          <w:rFonts w:hint="eastAsia"/>
        </w:rPr>
        <w:t>　　图 53： 钢粉行业采购模式分析</w:t>
      </w:r>
      <w:r>
        <w:rPr>
          <w:rFonts w:hint="eastAsia"/>
        </w:rPr>
        <w:br/>
      </w:r>
      <w:r>
        <w:rPr>
          <w:rFonts w:hint="eastAsia"/>
        </w:rPr>
        <w:t>　　图 54： 钢粉行业生产模式</w:t>
      </w:r>
      <w:r>
        <w:rPr>
          <w:rFonts w:hint="eastAsia"/>
        </w:rPr>
        <w:br/>
      </w:r>
      <w:r>
        <w:rPr>
          <w:rFonts w:hint="eastAsia"/>
        </w:rPr>
        <w:t>　　图 55： 钢粉行业销售模式分析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d7bd1adc4c26" w:history="1">
        <w:r>
          <w:rPr>
            <w:rStyle w:val="Hyperlink"/>
          </w:rPr>
          <w:t>2026-2032年全球与中国钢粉行业现状及市场前景分析报告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8d7bd1adc4c26" w:history="1">
        <w:r>
          <w:rPr>
            <w:rStyle w:val="Hyperlink"/>
          </w:rPr>
          <w:t>https://www.20087.com/5/39/GangFenHangYeXianZhuangJiQianJing.html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热点：钢粉是怎么做出来的、钢粉对人体有害吗、粉末钢多少钱一吨、钢粉尘对身体有害吗、尼龙粉、钢粉尘对人的危害、粉末钢硬度、钢粉砂浆、最好的粉末钢是哪一种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1d18cd654655" w:history="1">
      <w:r>
        <w:rPr>
          <w:rStyle w:val="Hyperlink"/>
        </w:rPr>
        <w:t>2026-2032年全球与中国钢粉行业现状及市场前景分析报告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ngFenHangYeXianZhuangJiQianJing.html" TargetMode="External" Id="R6948d7bd1adc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ngFenHangYeXianZhuangJiQianJing.html" TargetMode="External" Id="R013c1d18cd65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2025-12-05T04:47:31Z</dcterms:created>
  <dcterms:modified xsi:type="dcterms:W3CDTF">2025-12-05T05:47:31Z</dcterms:modified>
  <dc:subject>2026-2032年全球与中国钢粉行业现状及市场前景分析报告</dc:subject>
  <dc:title>2026-2032年全球与中国钢粉行业现状及市场前景分析报告</dc:title>
  <cp:keywords>2026-2032年全球与中国钢粉行业现状及市场前景分析报告</cp:keywords>
  <dc:description>2026-2032年全球与中国钢粉行业现状及市场前景分析报告</dc:description>
</cp:coreProperties>
</file>