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73879242f4a38" w:history="1">
              <w:r>
                <w:rPr>
                  <w:rStyle w:val="Hyperlink"/>
                </w:rPr>
                <w:t>2026-2032年中国铝型材加工市场研究与前景趋势预测报告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73879242f4a38" w:history="1">
              <w:r>
                <w:rPr>
                  <w:rStyle w:val="Hyperlink"/>
                </w:rPr>
                <w:t>2026-2032年中国铝型材加工市场研究与前景趋势预测报告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73879242f4a38" w:history="1">
                <w:r>
                  <w:rPr>
                    <w:rStyle w:val="Hyperlink"/>
                  </w:rPr>
                  <w:t>https://www.20087.com/5/09/LvXingCaiJiaGongFaZhanQianJing.html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加工是通过挤压、拉伸、切割、表面处理等工艺将铝合金锭制成特定截面形状的结构材料，广泛应用于建筑门窗、轨道交通、新能源汽车及光伏支架等领域。当前行业聚焦高精度模具设计、在线淬火控制及环保表面处理（如无铬钝化、粉末喷涂），高端产品要求尺寸公差≤±0.1mm、力学性能稳定及表面无瑕疵。头部企业推进自动化产线与MES系统集成，提升批次一致性。然而，铝型材加工在模具寿命短、复杂截面易变形、能耗集中于熔铸与挤压环节、以及再生铝杂质控制难度大等方面制约绿色转型；同时，同质化竞争导致价格战频发，利润空间持续收窄。</w:t>
      </w:r>
      <w:r>
        <w:rPr>
          <w:rFonts w:hint="eastAsia"/>
        </w:rPr>
        <w:br/>
      </w:r>
      <w:r>
        <w:rPr>
          <w:rFonts w:hint="eastAsia"/>
        </w:rPr>
        <w:t>　　未来，铝型材加工将向近净成形、数字孪生与闭环再生升级。等温挤压与3D打印模具技术将减少后续机加工；而全流程数字孪生模型可实时优化工艺参数。在材料端，高硅再生铝合金提纯技术将支撑免热处理一体化压铸件配套。同时，碳足迹标签将引导下游绿色采购。长远看，铝型材加工将从传统制造环节升级为“轻量化解决方案-低碳材料枢纽-智能制造节点”，在交通电动化与建筑节能浪潮中强化产业链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73879242f4a38" w:history="1">
        <w:r>
          <w:rPr>
            <w:rStyle w:val="Hyperlink"/>
          </w:rPr>
          <w:t>2026-2032年中国铝型材加工市场研究与前景趋势预测报告</w:t>
        </w:r>
      </w:hyperlink>
      <w:r>
        <w:rPr>
          <w:rFonts w:hint="eastAsia"/>
        </w:rPr>
        <w:t>》基于权威数据和调研资料，采用定量与定性相结合的方法，系统分析了铝型材加工行业的现状和未来趋势。通过对行业的长期跟踪研究，报告提供了清晰的市场分析和趋势预测，帮助投资者更好地理解行业投资价值。同时，结合铝型材加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铝型材加工产业概述</w:t>
      </w:r>
      <w:r>
        <w:rPr>
          <w:rFonts w:hint="eastAsia"/>
        </w:rPr>
        <w:br/>
      </w:r>
      <w:r>
        <w:rPr>
          <w:rFonts w:hint="eastAsia"/>
        </w:rPr>
        <w:t>　　第一节 铝型材加工定义与分类</w:t>
      </w:r>
      <w:r>
        <w:rPr>
          <w:rFonts w:hint="eastAsia"/>
        </w:rPr>
        <w:br/>
      </w:r>
      <w:r>
        <w:rPr>
          <w:rFonts w:hint="eastAsia"/>
        </w:rPr>
        <w:t>　　第二节 铝型材加工产业链结构及关键环节剖析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铝型材加工商业模式与盈利模式解析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铝型材加工经济指标与行业评估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全球铝型材加工市场发展综述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2020-2025年全球铝型材加工市场规模及增长趋势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主要国家与地区铝型材加工市场对比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2026-2032年全球铝型材加工行业发展趋势与前景预测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国际铝型材加工市场发展趋势及对我国启示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二、对我国铝型材加工市场的借鉴意义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铝型材加工市场的总体规模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一、2020-2025年铝型材加工市场规模变化及趋势分析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二、2026年铝型材加工行业市场规模特点</w:t>
      </w:r>
      <w:r>
        <w:rPr>
          <w:rFonts w:hint="eastAsia"/>
        </w:rPr>
        <w:br/>
      </w:r>
      <w:r>
        <w:rPr>
          <w:rFonts w:hint="eastAsia"/>
        </w:rPr>
        <w:t>　　第二节 铝型材加工市场规模的构成</w:t>
      </w:r>
      <w:r>
        <w:rPr>
          <w:rFonts w:hint="eastAsia"/>
        </w:rPr>
        <w:br/>
      </w:r>
      <w:r>
        <w:rPr>
          <w:rFonts w:hint="eastAsia"/>
        </w:rPr>
        <w:t>　　　　一、铝型材加工客户群体特征与偏好分析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二、不同类型铝型材加工市场规模分布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三、各地区铝型材加工市场规模差异与特点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铝型材加工市场规模的预测与展望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一、未来几年铝型材加工市场规模增长预测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2025-2026年铝型材加工行业技术发展现状及趋势分析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铝型材加工行业技术发展方向、趋势预测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2020-2025年中国铝型材加工行业总体发展与财务状况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2020-2025年铝型材加工行业规模情况</w:t>
      </w:r>
      <w:r>
        <w:rPr>
          <w:rFonts w:hint="eastAsia"/>
        </w:rPr>
        <w:br/>
      </w:r>
      <w:r>
        <w:rPr>
          <w:rFonts w:hint="eastAsia"/>
        </w:rPr>
        <w:t>　　　　一、铝型材加工行业企业数量规模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二、铝型材加工行业从业人员规模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三、铝型材加工行业市场敏感性分析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2020-2025年铝型材加工行业财务能力分析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一、铝型材加工行业盈利能力</w:t>
      </w:r>
      <w:r>
        <w:rPr>
          <w:rFonts w:hint="eastAsia"/>
        </w:rPr>
        <w:br/>
      </w:r>
      <w:r>
        <w:rPr>
          <w:rFonts w:hint="eastAsia"/>
        </w:rPr>
        <w:t>　　　　二、铝型材加工行业偿债能力</w:t>
      </w:r>
      <w:r>
        <w:rPr>
          <w:rFonts w:hint="eastAsia"/>
        </w:rPr>
        <w:br/>
      </w:r>
      <w:r>
        <w:rPr>
          <w:rFonts w:hint="eastAsia"/>
        </w:rPr>
        <w:t>　　　　三、铝型材加工行业营运能力</w:t>
      </w:r>
      <w:r>
        <w:rPr>
          <w:rFonts w:hint="eastAsia"/>
        </w:rPr>
        <w:br/>
      </w:r>
      <w:r>
        <w:rPr>
          <w:rFonts w:hint="eastAsia"/>
        </w:rPr>
        <w:t>　　　　四、铝型材加工行业发展能力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铝型材加工细分市场（一）市场调研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铝型材加工细分市场（二）市场调研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2020-2025年中国铝型材加工行业重点区域调研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一、重点地区（一）铝型材加工市场规模与特点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二、重点地区（二）铝型材加工市场规模及特点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三、重点地区（三）铝型材加工市场规模及特点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四、重点地区（四）铝型材加工市场规模及特点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不同区域铝型材加工市场的对比与启示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二、铝型材加工市场拓展策略与建议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铝型材加工行业渠道分析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二、各类渠道对铝型材加工行业的影响</w:t>
      </w:r>
      <w:r>
        <w:rPr>
          <w:rFonts w:hint="eastAsia"/>
        </w:rPr>
        <w:br/>
      </w:r>
      <w:r>
        <w:rPr>
          <w:rFonts w:hint="eastAsia"/>
        </w:rPr>
        <w:t>　　　　三、主要铝型材加工企业渠道策略研究</w:t>
      </w:r>
      <w:r>
        <w:rPr>
          <w:rFonts w:hint="eastAsia"/>
        </w:rPr>
        <w:br/>
      </w:r>
      <w:r>
        <w:rPr>
          <w:rFonts w:hint="eastAsia"/>
        </w:rPr>
        <w:t>　　第二节 铝型材加工行业客户分析与定位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铝型材加工行业总体市场竞争状况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一、铝型材加工行业竞争结构分析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二、铝型材加工企业竞争格局与集中度评估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三、铝型材加工行业SWOT分析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铝型材加工企业发展策略分析</w:t>
      </w:r>
      <w:r>
        <w:rPr>
          <w:rFonts w:hint="eastAsia"/>
        </w:rPr>
        <w:br/>
      </w:r>
      <w:r>
        <w:rPr>
          <w:rFonts w:hint="eastAsia"/>
        </w:rPr>
        <w:t>　　第一节 铝型材加工市场与销售策略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铝型材加工品牌战略思考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中国铝型材加工行业发展环境分析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二、铝型材加工行业主管部门、监管体制及相关政策法规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3、铝型材加工行业的主要法律、法规和政策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4、2026年铝型材加工行业法律法规和政策对行业的影响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二、铝型材加工消费者需求分析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一、铝型材加工技术的应用与创新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二、铝型材加工行业发展的技术趋势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2026-2032年铝型材加工行业展趋势预测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2026-2032年铝型材加工市场发展前景分析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一、铝型材加工市场发展潜力</w:t>
      </w:r>
      <w:r>
        <w:rPr>
          <w:rFonts w:hint="eastAsia"/>
        </w:rPr>
        <w:br/>
      </w:r>
      <w:r>
        <w:rPr>
          <w:rFonts w:hint="eastAsia"/>
        </w:rPr>
        <w:t>　　　　二、铝型材加工市场前景分析</w:t>
      </w:r>
      <w:r>
        <w:rPr>
          <w:rFonts w:hint="eastAsia"/>
        </w:rPr>
        <w:br/>
      </w:r>
      <w:r>
        <w:rPr>
          <w:rFonts w:hint="eastAsia"/>
        </w:rPr>
        <w:t>　　　　三、铝型材加工细分行业发展前景分析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2026-2032年铝型材加工发展趋势预测</w:t>
      </w:r>
      <w:r>
        <w:rPr>
          <w:rFonts w:hint="eastAsia"/>
        </w:rPr>
        <w:br/>
      </w:r>
      <w:r>
        <w:rPr>
          <w:rFonts w:hint="eastAsia"/>
        </w:rPr>
        <w:t>　　　　一、铝型材加工发展趋势预测</w:t>
      </w:r>
      <w:r>
        <w:rPr>
          <w:rFonts w:hint="eastAsia"/>
        </w:rPr>
        <w:br/>
      </w:r>
      <w:r>
        <w:rPr>
          <w:rFonts w:hint="eastAsia"/>
        </w:rPr>
        <w:t>　　　　二、铝型材加工市场规模预测</w:t>
      </w:r>
      <w:r>
        <w:rPr>
          <w:rFonts w:hint="eastAsia"/>
        </w:rPr>
        <w:br/>
      </w:r>
      <w:r>
        <w:rPr>
          <w:rFonts w:hint="eastAsia"/>
        </w:rPr>
        <w:t>　　　　三、铝型材加工细分市场发展趋势预测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未来铝型材加工行业挑战与机遇探讨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一、铝型材加工行业挑战</w:t>
      </w:r>
      <w:r>
        <w:rPr>
          <w:rFonts w:hint="eastAsia"/>
        </w:rPr>
        <w:br/>
      </w:r>
      <w:r>
        <w:rPr>
          <w:rFonts w:hint="eastAsia"/>
        </w:rPr>
        <w:t>　　　　二、铝型材加工行业机遇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铝型材加工行业研究结论及建议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对铝型材加工行业发展的建议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中.智.林.：对铝型材加工企业和投资者的建议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铝型材加工介绍</w:t>
      </w:r>
      <w:r>
        <w:rPr>
          <w:rFonts w:hint="eastAsia"/>
        </w:rPr>
        <w:br/>
      </w:r>
      <w:r>
        <w:rPr>
          <w:rFonts w:hint="eastAsia"/>
        </w:rPr>
        <w:t>　　图表 铝型材加工图片</w:t>
      </w:r>
      <w:r>
        <w:rPr>
          <w:rFonts w:hint="eastAsia"/>
        </w:rPr>
        <w:br/>
      </w:r>
      <w:r>
        <w:rPr>
          <w:rFonts w:hint="eastAsia"/>
        </w:rPr>
        <w:t>　　图表 铝型材加工产业链调研</w:t>
      </w:r>
      <w:r>
        <w:rPr>
          <w:rFonts w:hint="eastAsia"/>
        </w:rPr>
        <w:br/>
      </w:r>
      <w:r>
        <w:rPr>
          <w:rFonts w:hint="eastAsia"/>
        </w:rPr>
        <w:t>　　图表 铝型材加工行业特点</w:t>
      </w:r>
      <w:r>
        <w:rPr>
          <w:rFonts w:hint="eastAsia"/>
        </w:rPr>
        <w:br/>
      </w:r>
      <w:r>
        <w:rPr>
          <w:rFonts w:hint="eastAsia"/>
        </w:rPr>
        <w:t>　　图表 铝型材加工政策</w:t>
      </w:r>
      <w:r>
        <w:rPr>
          <w:rFonts w:hint="eastAsia"/>
        </w:rPr>
        <w:br/>
      </w:r>
      <w:r>
        <w:rPr>
          <w:rFonts w:hint="eastAsia"/>
        </w:rPr>
        <w:t>　　图表 铝型材加工技术 标准</w:t>
      </w:r>
      <w:r>
        <w:rPr>
          <w:rFonts w:hint="eastAsia"/>
        </w:rPr>
        <w:br/>
      </w:r>
      <w:r>
        <w:rPr>
          <w:rFonts w:hint="eastAsia"/>
        </w:rPr>
        <w:t>　　图表 铝型材加工最新消息 动态</w:t>
      </w:r>
      <w:r>
        <w:rPr>
          <w:rFonts w:hint="eastAsia"/>
        </w:rPr>
        <w:br/>
      </w:r>
      <w:r>
        <w:rPr>
          <w:rFonts w:hint="eastAsia"/>
        </w:rPr>
        <w:t>　　图表 铝型材加工行业现状</w:t>
      </w:r>
      <w:r>
        <w:rPr>
          <w:rFonts w:hint="eastAsia"/>
        </w:rPr>
        <w:br/>
      </w:r>
      <w:r>
        <w:rPr>
          <w:rFonts w:hint="eastAsia"/>
        </w:rPr>
        <w:t>　　图表 2020-2025年铝型材加工行业市场容量统计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2020-2025年中国铝型材加工市场规模情况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2020-2025年中国铝型材加工销售统计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2020-2025年中国铝型材加工利润总额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2020-2025年中国铝型材加工企业数量统计</w:t>
      </w:r>
      <w:r>
        <w:rPr>
          <w:rFonts w:hint="eastAsia"/>
        </w:rPr>
        <w:br/>
      </w:r>
      <w:r>
        <w:rPr>
          <w:rFonts w:hint="eastAsia"/>
        </w:rPr>
        <w:t>　　图表 2025年铝型材加工成本和利润分析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2020-2025年中国铝型材加工行业经营效益分析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2020-2025年中国铝型材加工行业发展能力分析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2020-2025年中国铝型材加工行业盈利能力分析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2020-2025年中国铝型材加工行业运营能力分析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2020-2025年中国铝型材加工行业偿债能力分析</w:t>
      </w:r>
      <w:r>
        <w:rPr>
          <w:rFonts w:hint="eastAsia"/>
        </w:rPr>
        <w:br/>
      </w:r>
      <w:r>
        <w:rPr>
          <w:rFonts w:hint="eastAsia"/>
        </w:rPr>
        <w:t>　　图表 铝型材加工品牌分析</w:t>
      </w:r>
      <w:r>
        <w:rPr>
          <w:rFonts w:hint="eastAsia"/>
        </w:rPr>
        <w:br/>
      </w:r>
      <w:r>
        <w:rPr>
          <w:rFonts w:hint="eastAsia"/>
        </w:rPr>
        <w:t>　　图表 **地区铝型材加工市场规模</w:t>
      </w:r>
      <w:r>
        <w:rPr>
          <w:rFonts w:hint="eastAsia"/>
        </w:rPr>
        <w:br/>
      </w:r>
      <w:r>
        <w:rPr>
          <w:rFonts w:hint="eastAsia"/>
        </w:rPr>
        <w:t>　　图表 **地区铝型材加工行业市场需求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**地区铝型材加工市场调研</w:t>
      </w:r>
      <w:r>
        <w:rPr>
          <w:rFonts w:hint="eastAsia"/>
        </w:rPr>
        <w:br/>
      </w:r>
      <w:r>
        <w:rPr>
          <w:rFonts w:hint="eastAsia"/>
        </w:rPr>
        <w:t>　　图表 **地区铝型材加工行业市场需求分析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**地区铝型材加工市场规模</w:t>
      </w:r>
      <w:r>
        <w:rPr>
          <w:rFonts w:hint="eastAsia"/>
        </w:rPr>
        <w:br/>
      </w:r>
      <w:r>
        <w:rPr>
          <w:rFonts w:hint="eastAsia"/>
        </w:rPr>
        <w:t>　　图表 **地区铝型材加工行业市场需求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**地区铝型材加工市场调研</w:t>
      </w:r>
      <w:r>
        <w:rPr>
          <w:rFonts w:hint="eastAsia"/>
        </w:rPr>
        <w:br/>
      </w:r>
      <w:r>
        <w:rPr>
          <w:rFonts w:hint="eastAsia"/>
        </w:rPr>
        <w:t>　　图表 **地区铝型材加工市场需求分析</w:t>
      </w:r>
      <w:r>
        <w:rPr>
          <w:rFonts w:hint="eastAsia"/>
        </w:rPr>
        <w:br/>
      </w:r>
      <w:r>
        <w:rPr>
          <w:rFonts w:hint="eastAsia"/>
        </w:rPr>
        <w:t>　　图表 铝型材加工上游发展</w:t>
      </w:r>
      <w:r>
        <w:rPr>
          <w:rFonts w:hint="eastAsia"/>
        </w:rPr>
        <w:br/>
      </w:r>
      <w:r>
        <w:rPr>
          <w:rFonts w:hint="eastAsia"/>
        </w:rPr>
        <w:t>　　图表 铝型材加工下游发展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铝型材加工企业（一）概况</w:t>
      </w:r>
      <w:r>
        <w:rPr>
          <w:rFonts w:hint="eastAsia"/>
        </w:rPr>
        <w:br/>
      </w:r>
      <w:r>
        <w:rPr>
          <w:rFonts w:hint="eastAsia"/>
        </w:rPr>
        <w:t>　　图表 企业铝型材加工业务</w:t>
      </w:r>
      <w:r>
        <w:rPr>
          <w:rFonts w:hint="eastAsia"/>
        </w:rPr>
        <w:br/>
      </w:r>
      <w:r>
        <w:rPr>
          <w:rFonts w:hint="eastAsia"/>
        </w:rPr>
        <w:t>　　图表 铝型材加工企业（一）经营情况分析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铝型材加工企业（二）简介</w:t>
      </w:r>
      <w:r>
        <w:rPr>
          <w:rFonts w:hint="eastAsia"/>
        </w:rPr>
        <w:br/>
      </w:r>
      <w:r>
        <w:rPr>
          <w:rFonts w:hint="eastAsia"/>
        </w:rPr>
        <w:t>　　图表 企业铝型材加工业务</w:t>
      </w:r>
      <w:r>
        <w:rPr>
          <w:rFonts w:hint="eastAsia"/>
        </w:rPr>
        <w:br/>
      </w:r>
      <w:r>
        <w:rPr>
          <w:rFonts w:hint="eastAsia"/>
        </w:rPr>
        <w:t>　　图表 铝型材加工企业（二）经营情况分析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铝型材加工企业（三）概况</w:t>
      </w:r>
      <w:r>
        <w:rPr>
          <w:rFonts w:hint="eastAsia"/>
        </w:rPr>
        <w:br/>
      </w:r>
      <w:r>
        <w:rPr>
          <w:rFonts w:hint="eastAsia"/>
        </w:rPr>
        <w:t>　　图表 企业铝型材加工业务</w:t>
      </w:r>
      <w:r>
        <w:rPr>
          <w:rFonts w:hint="eastAsia"/>
        </w:rPr>
        <w:br/>
      </w:r>
      <w:r>
        <w:rPr>
          <w:rFonts w:hint="eastAsia"/>
        </w:rPr>
        <w:t>　　图表 铝型材加工企业（三）经营情况分析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铝型材加工企业（四）简介</w:t>
      </w:r>
      <w:r>
        <w:rPr>
          <w:rFonts w:hint="eastAsia"/>
        </w:rPr>
        <w:br/>
      </w:r>
      <w:r>
        <w:rPr>
          <w:rFonts w:hint="eastAsia"/>
        </w:rPr>
        <w:t>　　图表 企业铝型材加工业务</w:t>
      </w:r>
      <w:r>
        <w:rPr>
          <w:rFonts w:hint="eastAsia"/>
        </w:rPr>
        <w:br/>
      </w:r>
      <w:r>
        <w:rPr>
          <w:rFonts w:hint="eastAsia"/>
        </w:rPr>
        <w:t>　　图表 铝型材加工企业（四）经营情况分析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铝型材加工企业（四）盈利能力情况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铝型材加工企业（四）成长能力情况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铝型材加工投资、并购情况</w:t>
      </w:r>
      <w:r>
        <w:rPr>
          <w:rFonts w:hint="eastAsia"/>
        </w:rPr>
        <w:br/>
      </w:r>
      <w:r>
        <w:rPr>
          <w:rFonts w:hint="eastAsia"/>
        </w:rPr>
        <w:t>　　图表 铝型材加工优势</w:t>
      </w:r>
      <w:r>
        <w:rPr>
          <w:rFonts w:hint="eastAsia"/>
        </w:rPr>
        <w:br/>
      </w:r>
      <w:r>
        <w:rPr>
          <w:rFonts w:hint="eastAsia"/>
        </w:rPr>
        <w:t>　　图表 铝型材加工劣势</w:t>
      </w:r>
      <w:r>
        <w:rPr>
          <w:rFonts w:hint="eastAsia"/>
        </w:rPr>
        <w:br/>
      </w:r>
      <w:r>
        <w:rPr>
          <w:rFonts w:hint="eastAsia"/>
        </w:rPr>
        <w:t>　　图表 铝型材加工机会</w:t>
      </w:r>
      <w:r>
        <w:rPr>
          <w:rFonts w:hint="eastAsia"/>
        </w:rPr>
        <w:br/>
      </w:r>
      <w:r>
        <w:rPr>
          <w:rFonts w:hint="eastAsia"/>
        </w:rPr>
        <w:t>　　图表 铝型材加工威胁</w:t>
      </w:r>
      <w:r>
        <w:rPr>
          <w:rFonts w:hint="eastAsia"/>
        </w:rPr>
        <w:br/>
      </w:r>
      <w:r>
        <w:rPr>
          <w:rFonts w:hint="eastAsia"/>
        </w:rPr>
        <w:t>　　图表 进入铝型材加工行业壁垒</w:t>
      </w:r>
      <w:r>
        <w:rPr>
          <w:rFonts w:hint="eastAsia"/>
        </w:rPr>
        <w:br/>
      </w:r>
      <w:r>
        <w:rPr>
          <w:rFonts w:hint="eastAsia"/>
        </w:rPr>
        <w:t>　　图表 铝型材加工发展有利因素</w:t>
      </w:r>
      <w:r>
        <w:rPr>
          <w:rFonts w:hint="eastAsia"/>
        </w:rPr>
        <w:br/>
      </w:r>
      <w:r>
        <w:rPr>
          <w:rFonts w:hint="eastAsia"/>
        </w:rPr>
        <w:t>　　图表 铝型材加工发展不利因素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2026-2032年中国铝型材加工行业信息化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2026-2032年中国铝型材加工行业市场容量预测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2026-2032年中国铝型材加工行业风险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2026-2032年中国铝型材加工市场前景分析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2026-2032年中国铝型材加工发展趋势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73879242f4a38" w:history="1">
        <w:r>
          <w:rPr>
            <w:rStyle w:val="Hyperlink"/>
          </w:rPr>
          <w:t>2026-2032年中国铝型材加工市场研究与前景趋势预测报告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73879242f4a38" w:history="1">
        <w:r>
          <w:rPr>
            <w:rStyle w:val="Hyperlink"/>
          </w:rPr>
          <w:t>https://www.20087.com/5/09/LvXingCaiJiaGongFaZhanQianJing.html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热点：广东佛山铝型材生产厂、铝型材加工工艺流程、铝型材定制、铝型材加工商、加工铝型材的主要设备、铝型材加工方式、铝制品加工、铝型材加工中心、铝型材挤压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2b3e131c547e0" w:history="1">
      <w:r>
        <w:rPr>
          <w:rStyle w:val="Hyperlink"/>
        </w:rPr>
        <w:t>2026-2032年中国铝型材加工市场研究与前景趋势预测报告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XingCaiJiaGongFaZhanQianJing.html" TargetMode="External" Id="R0be73879242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XingCaiJiaGongFaZhanQianJing.html" TargetMode="External" Id="Rb9b2b3e131c5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2025-12-21T05:32:19Z</dcterms:created>
  <dcterms:modified xsi:type="dcterms:W3CDTF">2025-12-21T06:32:19Z</dcterms:modified>
  <dc:subject>2026-2032年中国铝型材加工市场研究与前景趋势预测报告</dc:subject>
  <dc:title>2026-2032年中国铝型材加工市场研究与前景趋势预测报告</dc:title>
  <cp:keywords>2026-2032年中国铝型材加工市场研究与前景趋势预测报告</cp:keywords>
  <dc:description>2026-2032年中国铝型材加工市场研究与前景趋势预测报告</dc:description>
</cp:coreProperties>
</file>