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27adfe0014642" w:history="1">
              <w:r>
                <w:rPr>
                  <w:rStyle w:val="Hyperlink"/>
                </w:rPr>
                <w:t>中国镀锌钢卷发展现状与前景趋势预测报告（2024-2030年）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27adfe0014642" w:history="1">
              <w:r>
                <w:rPr>
                  <w:rStyle w:val="Hyperlink"/>
                </w:rPr>
                <w:t>中国镀锌钢卷发展现状与前景趋势预测报告（2024-2030年）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27adfe0014642" w:history="1">
                <w:r>
                  <w:rPr>
                    <w:rStyle w:val="Hyperlink"/>
                  </w:rPr>
                  <w:t>https://www.20087.com/5/29/DuXinGangJuanHangYeQianJingQuShi.html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卷作为防腐蚀性能优良的建筑材料和制造原材料，在建筑、汽车、家电、基础设施等领域广泛应用。目前，热浸镀锌和电镀锌是主流生产工艺，其中热浸镀锌因其优异的耐蚀性和良好的涂装附着力而广受欢迎。随着环保法规的收紧，绿色镀锌工艺的研发与推广成为行业焦点，包括无铬钝化技术、低锌耗工艺等。此外，为满足不同应用环境和外观需求，彩涂镀锌钢卷、镀铝锌钢卷等多元化的镀锌产品也日益丰富市场选择。</w:t>
      </w:r>
      <w:r>
        <w:rPr>
          <w:rFonts w:hint="eastAsia"/>
        </w:rPr>
        <w:br/>
      </w:r>
      <w:r>
        <w:rPr>
          <w:rFonts w:hint="eastAsia"/>
        </w:rPr>
        <w:t>　　镀锌钢卷行业将沿着环保、高性能、多功能化的方向持续发展。首先，随着全球对碳中和目标的推进，镀锌钢卷生产过程的节能减排技术将得到强化，包括更高效的能源利用、废热回收、清洁电镀技术等，以实现全生命周期的环保友好。其次，针对极端环境下的防腐蚀需求，新型高耐蚀镀锌层材料与工艺的研发将成为技术攻关重点，提升产品在海洋、化工等腐蚀环境中的服役寿命。最后，镀锌钢卷将进一步与其他材料复合或表面改性，形成集隔热、防火、自清洁等功能于一体的多功能复合材料，以满足建筑、交通等领域对材料性能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27adfe0014642" w:history="1">
        <w:r>
          <w:rPr>
            <w:rStyle w:val="Hyperlink"/>
          </w:rPr>
          <w:t>中国镀锌钢卷发展现状与前景趋势预测报告（2024-2030年）</w:t>
        </w:r>
      </w:hyperlink>
      <w:r>
        <w:rPr>
          <w:rFonts w:hint="eastAsia"/>
        </w:rPr>
        <w:t>》在多年镀锌钢卷行业研究结论的基础上，结合中国镀锌钢卷行业市场的发展现状，通过资深研究团队对镀锌钢卷市场各类资讯进行整理分析，并依托国家权威数据资源和长期市场监测的数据库，对镀锌钢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f27adfe0014642" w:history="1">
        <w:r>
          <w:rPr>
            <w:rStyle w:val="Hyperlink"/>
          </w:rPr>
          <w:t>中国镀锌钢卷发展现状与前景趋势预测报告（2024-2030年）</w:t>
        </w:r>
      </w:hyperlink>
      <w:r>
        <w:rPr>
          <w:rFonts w:hint="eastAsia"/>
        </w:rPr>
        <w:t>可以帮助投资者准确把握镀锌钢卷行业的市场现状，为投资者进行投资作出镀锌钢卷行业前景预判，挖掘镀锌钢卷行业投资价值，同时提出镀锌钢卷行业投资策略、营销策略等方面的建议。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镀锌钢卷行业界定及应用</w:t>
      </w:r>
      <w:r>
        <w:rPr>
          <w:rFonts w:hint="eastAsia"/>
        </w:rPr>
        <w:br/>
      </w:r>
      <w:r>
        <w:rPr>
          <w:rFonts w:hint="eastAsia"/>
        </w:rPr>
        <w:t>　　第一节 镀锌钢卷行业定义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镀锌钢卷主要应用领域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2023-2024年全球镀锌钢卷行业发展状况分析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2019-2024年全球镀锌钢卷行业运行概况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2019-2024年全球镀锌钢卷行业市场规模分析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全球主要地区镀锌钢卷行业运行情况分析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2024-2030年全球镀锌钢卷行业发展趋势预测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2023-2024年中国镀锌钢卷发展环境分析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镀锌钢卷行业相关政策、标准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镀锌钢卷行业相关发展规划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中国镀锌钢卷行业现状调研分析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中国镀锌钢卷行业发展现状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一、2023-2024年镀锌钢卷行业品牌发展现状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二、2023-2024年镀锌钢卷行业需求市场现状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三、2023-2024年镀锌钢卷市场需求层次分析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四、2023-2024年中国镀锌钢卷市场走向分析</w:t>
      </w:r>
      <w:r>
        <w:rPr>
          <w:rFonts w:hint="eastAsia"/>
        </w:rPr>
        <w:br/>
      </w:r>
      <w:r>
        <w:rPr>
          <w:rFonts w:hint="eastAsia"/>
        </w:rPr>
        <w:t>　　第二节 中国镀锌钢卷产品技术分析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一、2023-2024年镀锌钢卷产品技术变化特点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二、2023-2024年镀锌钢卷产品市场的新技术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三、2023-2024年镀锌钢卷产品市场现状分析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中国镀锌钢卷行业存在的问题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一、2023-2024年镀锌钢卷产品市场存在的主要问题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二、2023-2024年国内镀锌钢卷产品市场的三大瓶颈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三、2023-2024年镀锌钢卷产品市场遭遇的规模难题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对中国镀锌钢卷市场的分析及思考</w:t>
      </w:r>
      <w:r>
        <w:rPr>
          <w:rFonts w:hint="eastAsia"/>
        </w:rPr>
        <w:br/>
      </w:r>
      <w:r>
        <w:rPr>
          <w:rFonts w:hint="eastAsia"/>
        </w:rPr>
        <w:t>　　　　一、镀锌钢卷市场特点</w:t>
      </w:r>
      <w:r>
        <w:rPr>
          <w:rFonts w:hint="eastAsia"/>
        </w:rPr>
        <w:br/>
      </w:r>
      <w:r>
        <w:rPr>
          <w:rFonts w:hint="eastAsia"/>
        </w:rPr>
        <w:t>　　　　二、镀锌钢卷市场分析</w:t>
      </w:r>
      <w:r>
        <w:rPr>
          <w:rFonts w:hint="eastAsia"/>
        </w:rPr>
        <w:br/>
      </w:r>
      <w:r>
        <w:rPr>
          <w:rFonts w:hint="eastAsia"/>
        </w:rPr>
        <w:t>　　　　三、镀锌钢卷市场变化的方向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四、中国镀锌钢卷行业发展的新思路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五、对中国镀锌钢卷行业发展的思考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中国镀锌钢卷行业市场供需现状调研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中国镀锌钢卷市场现状分析</w:t>
      </w:r>
      <w:r>
        <w:rPr>
          <w:rFonts w:hint="eastAsia"/>
        </w:rPr>
        <w:br/>
      </w:r>
      <w:r>
        <w:rPr>
          <w:rFonts w:hint="eastAsia"/>
        </w:rPr>
        <w:t>　　第二节 中国镀锌钢卷产量分析及预测</w:t>
      </w:r>
      <w:r>
        <w:rPr>
          <w:rFonts w:hint="eastAsia"/>
        </w:rPr>
        <w:br/>
      </w:r>
      <w:r>
        <w:rPr>
          <w:rFonts w:hint="eastAsia"/>
        </w:rPr>
        <w:t>　　　　一、镀锌钢卷总体产能规模</w:t>
      </w:r>
      <w:r>
        <w:rPr>
          <w:rFonts w:hint="eastAsia"/>
        </w:rPr>
        <w:br/>
      </w:r>
      <w:r>
        <w:rPr>
          <w:rFonts w:hint="eastAsia"/>
        </w:rPr>
        <w:t>　　　　二、镀锌钢卷生产区域分布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三、2019-2024年中国镀锌钢卷产量统计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四、2024-2030年中国镀锌钢卷产量预测</w:t>
      </w:r>
      <w:r>
        <w:rPr>
          <w:rFonts w:hint="eastAsia"/>
        </w:rPr>
        <w:br/>
      </w:r>
      <w:r>
        <w:rPr>
          <w:rFonts w:hint="eastAsia"/>
        </w:rPr>
        <w:t>　　第三节 中国镀锌钢卷市场需求分析及预测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一、中国镀锌钢卷市场需求特点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二、2019-2024年中国镀锌钢卷市场需求量统计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三、2024-2030年中国镀锌钢卷市场需求量预测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中国镀锌钢卷价格趋势分析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一、2019-2024年中国镀锌钢卷市场价格趋势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二、2024-2030年中国镀锌钢卷市场价格走势预测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中国镀锌钢卷进出口分析</w:t>
      </w:r>
      <w:r>
        <w:rPr>
          <w:rFonts w:hint="eastAsia"/>
        </w:rPr>
        <w:br/>
      </w:r>
      <w:r>
        <w:rPr>
          <w:rFonts w:hint="eastAsia"/>
        </w:rPr>
        <w:t>　　第一节 镀锌钢卷进口情况分析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镀锌钢卷出口情况分析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影响镀锌钢卷进出口因素分析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中国镀锌钢卷行业主要指标监测分析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2019-2024年中国镀锌钢卷行业规模情况分析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2019-2024年中国镀锌钢卷行业财务能力分析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镀锌钢卷行业细分产品调研</w:t>
      </w:r>
      <w:r>
        <w:rPr>
          <w:rFonts w:hint="eastAsia"/>
        </w:rPr>
        <w:br/>
      </w:r>
      <w:r>
        <w:rPr>
          <w:rFonts w:hint="eastAsia"/>
        </w:rPr>
        <w:t>　　第一节 镀锌钢卷细分产品结构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镀锌钢卷行业上下游发展情况分析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镀锌钢卷行业上游产业发展分析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镀锌钢卷行业下游产业发展分析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中国镀锌钢卷行业重点地区发展分析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镀锌钢卷行业重点区域市场结构调研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**地区镀锌钢卷市场容量分析</w:t>
      </w:r>
      <w:r>
        <w:rPr>
          <w:rFonts w:hint="eastAsia"/>
        </w:rPr>
        <w:br/>
      </w:r>
      <w:r>
        <w:rPr>
          <w:rFonts w:hint="eastAsia"/>
        </w:rPr>
        <w:t>　　第三节 **地区镀锌钢卷市场容量分析</w:t>
      </w:r>
      <w:r>
        <w:rPr>
          <w:rFonts w:hint="eastAsia"/>
        </w:rPr>
        <w:br/>
      </w:r>
      <w:r>
        <w:rPr>
          <w:rFonts w:hint="eastAsia"/>
        </w:rPr>
        <w:t>　　第四节 **地区镀锌钢卷市场容量分析</w:t>
      </w:r>
      <w:r>
        <w:rPr>
          <w:rFonts w:hint="eastAsia"/>
        </w:rPr>
        <w:br/>
      </w:r>
      <w:r>
        <w:rPr>
          <w:rFonts w:hint="eastAsia"/>
        </w:rPr>
        <w:t>　　第五节 **地区镀锌钢卷市场容量分析</w:t>
      </w:r>
      <w:r>
        <w:rPr>
          <w:rFonts w:hint="eastAsia"/>
        </w:rPr>
        <w:br/>
      </w:r>
      <w:r>
        <w:rPr>
          <w:rFonts w:hint="eastAsia"/>
        </w:rPr>
        <w:t>　　第六节 **地区镀锌钢卷市场容量分析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镀锌钢卷企业多样化经营策略分析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一、镀锌钢卷企业多样化经营情况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二、现行镀锌钢卷行业多样化经营的方向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大型镀锌钢卷企业集团未来发展策略分析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对中小镀锌钢卷企业生产经营的建议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镀锌钢卷行业前景及投资风险预警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2024年镀锌钢卷市场前景分析</w:t>
      </w:r>
      <w:r>
        <w:rPr>
          <w:rFonts w:hint="eastAsia"/>
        </w:rPr>
        <w:br/>
      </w:r>
      <w:r>
        <w:rPr>
          <w:rFonts w:hint="eastAsia"/>
        </w:rPr>
        <w:t>　　第二节 2024年镀锌钢卷行业发展趋势预测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影响镀锌钢卷行业发展的主要因素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一、2024年影响镀锌钢卷行业运行的有利因素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二、2024年影响镀锌钢卷行业运行的稳定因素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三、2024年影响镀锌钢卷行业运行的不利因素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四、2024年中国镀锌钢卷行业发展面临的挑战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五、2024年中国镀锌钢卷行业发展面临的机遇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镀锌钢卷行业投资风险预警</w:t>
      </w:r>
      <w:r>
        <w:rPr>
          <w:rFonts w:hint="eastAsia"/>
        </w:rPr>
        <w:br/>
      </w:r>
      <w:r>
        <w:rPr>
          <w:rFonts w:hint="eastAsia"/>
        </w:rPr>
        <w:t>　　　　一、镀锌钢卷行业市场风险预测</w:t>
      </w:r>
      <w:r>
        <w:rPr>
          <w:rFonts w:hint="eastAsia"/>
        </w:rPr>
        <w:br/>
      </w:r>
      <w:r>
        <w:rPr>
          <w:rFonts w:hint="eastAsia"/>
        </w:rPr>
        <w:t>　　　　二、镀锌钢卷行业政策风险预测</w:t>
      </w:r>
      <w:r>
        <w:rPr>
          <w:rFonts w:hint="eastAsia"/>
        </w:rPr>
        <w:br/>
      </w:r>
      <w:r>
        <w:rPr>
          <w:rFonts w:hint="eastAsia"/>
        </w:rPr>
        <w:t>　　　　三、镀锌钢卷行业经营风险预测</w:t>
      </w:r>
      <w:r>
        <w:rPr>
          <w:rFonts w:hint="eastAsia"/>
        </w:rPr>
        <w:br/>
      </w:r>
      <w:r>
        <w:rPr>
          <w:rFonts w:hint="eastAsia"/>
        </w:rPr>
        <w:t>　　　　四、镀锌钢卷行业技术风险预测</w:t>
      </w:r>
      <w:r>
        <w:rPr>
          <w:rFonts w:hint="eastAsia"/>
        </w:rPr>
        <w:br/>
      </w:r>
      <w:r>
        <w:rPr>
          <w:rFonts w:hint="eastAsia"/>
        </w:rPr>
        <w:t>　　　　五、镀锌钢卷行业竞争风险预测</w:t>
      </w:r>
      <w:r>
        <w:rPr>
          <w:rFonts w:hint="eastAsia"/>
        </w:rPr>
        <w:br/>
      </w:r>
      <w:r>
        <w:rPr>
          <w:rFonts w:hint="eastAsia"/>
        </w:rPr>
        <w:t>　　　　六、镀锌钢卷行业其他风险预测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镀锌钢卷投资建议</w:t>
      </w:r>
      <w:r>
        <w:rPr>
          <w:rFonts w:hint="eastAsia"/>
        </w:rPr>
        <w:br/>
      </w:r>
      <w:r>
        <w:rPr>
          <w:rFonts w:hint="eastAsia"/>
        </w:rPr>
        <w:t>　　第一节 镀锌钢卷行业投资环境分析</w:t>
      </w:r>
      <w:r>
        <w:rPr>
          <w:rFonts w:hint="eastAsia"/>
        </w:rPr>
        <w:br/>
      </w:r>
      <w:r>
        <w:rPr>
          <w:rFonts w:hint="eastAsia"/>
        </w:rPr>
        <w:t>　　第二节 镀锌钢卷行业投资进入壁垒分析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镀锌钢卷行业历程</w:t>
      </w:r>
      <w:r>
        <w:rPr>
          <w:rFonts w:hint="eastAsia"/>
        </w:rPr>
        <w:br/>
      </w:r>
      <w:r>
        <w:rPr>
          <w:rFonts w:hint="eastAsia"/>
        </w:rPr>
        <w:t>　　图表 镀锌钢卷行业生命周期</w:t>
      </w:r>
      <w:r>
        <w:rPr>
          <w:rFonts w:hint="eastAsia"/>
        </w:rPr>
        <w:br/>
      </w:r>
      <w:r>
        <w:rPr>
          <w:rFonts w:hint="eastAsia"/>
        </w:rPr>
        <w:t>　　图表 镀锌钢卷行业产业链分析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2019-2024年镀锌钢卷行业市场容量分析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2019-2024年中国镀锌钢卷行业产量及增长趋势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2019-2024年中国镀锌钢卷市场需求量及增速统计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2024年中国镀锌钢卷行业需求领域分布格局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2019-2024年中国镀锌钢卷行业盈利情况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2019-2024年中国镀锌钢卷行业利润总额统计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2019-2024年中国镀锌钢卷进口金额分析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2019-2024年中国镀锌钢卷出口数量分析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2019-2024年中国镀锌钢卷出口金额分析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2024年中国镀锌钢卷进口国家及地区分析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2024年中国镀锌钢卷出口国家及地区分析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2019-2024年中国镀锌钢卷行业企业平均规模情况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2024-2030年中国镀锌钢卷行业产能预测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2024-2030年中国镀锌钢卷行业产量预测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2024-2030年中国镀锌钢卷市场需求量预测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2024-2030年中国镀锌钢卷行业供需平衡预测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2024-2030年中国镀锌钢卷行业市场容量预测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2024-2030年中国镀锌钢卷行业市场规模预测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2024年中国镀锌钢卷市场前景分析</w:t>
      </w:r>
      <w:r>
        <w:rPr>
          <w:rFonts w:hint="eastAsia"/>
        </w:rPr>
        <w:br/>
      </w:r>
      <w:r>
        <w:rPr>
          <w:rFonts w:hint="eastAsia"/>
        </w:rPr>
        <w:t>　　图表 2024年中国镀锌钢卷发展趋势预测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27adfe0014642" w:history="1">
        <w:r>
          <w:rPr>
            <w:rStyle w:val="Hyperlink"/>
          </w:rPr>
          <w:t>中国镀锌钢卷发展现状与前景趋势预测报告（2024-2030年）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27adfe0014642" w:history="1">
        <w:r>
          <w:rPr>
            <w:rStyle w:val="Hyperlink"/>
          </w:rPr>
          <w:t>https://www.20087.com/5/29/DuXinGangJuanHangYeQianJingQuShi.html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727849e4b4d1a" w:history="1">
      <w:r>
        <w:rPr>
          <w:rStyle w:val="Hyperlink"/>
        </w:rPr>
        <w:t>中国镀锌钢卷发展现状与前景趋势预测报告（2024-2030年）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uXinGangJuanHangYeQianJingQuShi.html" TargetMode="External" Id="R20f27adfe001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uXinGangJuanHangYeQianJingQuShi.html" TargetMode="External" Id="Rc2d727849e4b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2023-12-18T06:21:00Z</dcterms:created>
  <dcterms:modified xsi:type="dcterms:W3CDTF">2023-12-18T07:21:00Z</dcterms:modified>
  <dc:subject>中国镀锌钢卷发展现状与前景趋势预测报告（2024-2030年）</dc:subject>
  <dc:title>中国镀锌钢卷发展现状与前景趋势预测报告（2024-2030年）</dc:title>
  <cp:keywords>中国镀锌钢卷发展现状与前景趋势预测报告（2024-2030年）</cp:keywords>
  <dc:description>中国镀锌钢卷发展现状与前景趋势预测报告（2024-2030年）</dc:description>
</cp:coreProperties>
</file>