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c7a9476014558" w:history="1">
              <w:r>
                <w:rPr>
                  <w:rStyle w:val="Hyperlink"/>
                </w:rPr>
                <w:t>2024-2030年中国流水线设备发展现状分析与趋势预测报告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c7a9476014558" w:history="1">
              <w:r>
                <w:rPr>
                  <w:rStyle w:val="Hyperlink"/>
                </w:rPr>
                <w:t>2024-2030年中国流水线设备发展现状分析与趋势预测报告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c7a9476014558" w:history="1">
                <w:r>
                  <w:rPr>
                    <w:rStyle w:val="Hyperlink"/>
                  </w:rPr>
                  <w:t>https://www.20087.com/6/39/LiuShuiXianSheBeiFaZhanQuShiFenXi.html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线设备是现代制造业的核心组成部分，极大地提高了生产效率和自动化水平。随着智能制造的发展，流水线设备向高度集成、智能化方向迈进，如AGV自动引导车、机器人手臂的广泛应用，实现了物料搬运、装配、检测等环节的无人化操作。同时，物联网技术的应用，使生产过程数据可视化，便于实时监控与管理。</w:t>
      </w:r>
      <w:r>
        <w:rPr>
          <w:rFonts w:hint="eastAsia"/>
        </w:rPr>
        <w:br/>
      </w:r>
      <w:r>
        <w:rPr>
          <w:rFonts w:hint="eastAsia"/>
        </w:rPr>
        <w:t>　　未来流水线设备的发展将聚焦于灵活性、协同性和绿色化。灵活性方面，模块化、可重构的流水线设计，将适应多品种、小批量的生产模式。协同性上，通过工业互联网平台，实现设备间的高效协同作业，提升整体生产效率。绿色化趋势则体现在节能降耗、减少废弃物产生，以及使用环保材料和回收技术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c7a9476014558" w:history="1">
        <w:r>
          <w:rPr>
            <w:rStyle w:val="Hyperlink"/>
          </w:rPr>
          <w:t>2024-2030年中国流水线设备发展现状分析与趋势预测报告</w:t>
        </w:r>
      </w:hyperlink>
      <w:r>
        <w:rPr>
          <w:rFonts w:hint="eastAsia"/>
        </w:rPr>
        <w:t>》在多年流水线设备行业研究结论的基础上，结合中国流水线设备行业市场的发展现状，通过资深研究团队对流水线设备市场各类资讯进行整理分析，并依托国家权威数据资源和长期市场监测的数据库，对流水线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1c7a9476014558" w:history="1">
        <w:r>
          <w:rPr>
            <w:rStyle w:val="Hyperlink"/>
          </w:rPr>
          <w:t>2024-2030年中国流水线设备发展现状分析与趋势预测报告</w:t>
        </w:r>
      </w:hyperlink>
      <w:r>
        <w:rPr>
          <w:rFonts w:hint="eastAsia"/>
        </w:rPr>
        <w:t>可以帮助投资者准确把握流水线设备行业的市场现状，为投资者进行投资作出流水线设备行业前景预判，挖掘流水线设备行业投资价值，同时提出流水线设备行业投资策略、营销策略等方面的建议。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流水线设备行业发展概述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一、流水线设备行业定义及分类</w:t>
      </w:r>
      <w:r>
        <w:rPr>
          <w:rFonts w:hint="eastAsia"/>
        </w:rPr>
        <w:br/>
      </w:r>
      <w:r>
        <w:rPr>
          <w:rFonts w:hint="eastAsia"/>
        </w:rPr>
        <w:t>　　　　二、流水线设备行业经济特性</w:t>
      </w:r>
      <w:r>
        <w:rPr>
          <w:rFonts w:hint="eastAsia"/>
        </w:rPr>
        <w:br/>
      </w:r>
      <w:r>
        <w:rPr>
          <w:rFonts w:hint="eastAsia"/>
        </w:rPr>
        <w:t>　　　　三、流水线设备行业产业链简介</w:t>
      </w:r>
      <w:r>
        <w:rPr>
          <w:rFonts w:hint="eastAsia"/>
        </w:rPr>
        <w:br/>
      </w:r>
      <w:r>
        <w:rPr>
          <w:rFonts w:hint="eastAsia"/>
        </w:rPr>
        <w:t>　　第二节 流水线设备行业发展成熟度</w:t>
      </w:r>
      <w:r>
        <w:rPr>
          <w:rFonts w:hint="eastAsia"/>
        </w:rPr>
        <w:br/>
      </w:r>
      <w:r>
        <w:rPr>
          <w:rFonts w:hint="eastAsia"/>
        </w:rPr>
        <w:t>　　　　一、流水线设备行业发展周期分析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流水线设备行业相关产业动态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2023-2024年流水线设备行业发展环境分析</w:t>
      </w:r>
      <w:r>
        <w:rPr>
          <w:rFonts w:hint="eastAsia"/>
        </w:rPr>
        <w:br/>
      </w:r>
      <w:r>
        <w:rPr>
          <w:rFonts w:hint="eastAsia"/>
        </w:rPr>
        <w:t>　　第一节 流水线设备行业环境分析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流水线设备行业相关政策、法规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流水线设备行业技术发展现状及趋势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当前我国流水线设备技术发展现状</w:t>
      </w:r>
      <w:r>
        <w:rPr>
          <w:rFonts w:hint="eastAsia"/>
        </w:rPr>
        <w:br/>
      </w:r>
      <w:r>
        <w:rPr>
          <w:rFonts w:hint="eastAsia"/>
        </w:rPr>
        <w:t>　　第二节 中外流水线设备技术差距及产生差距的主要原因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提高我国流水线设备技术的对策</w:t>
      </w:r>
      <w:r>
        <w:rPr>
          <w:rFonts w:hint="eastAsia"/>
        </w:rPr>
        <w:br/>
      </w:r>
      <w:r>
        <w:rPr>
          <w:rFonts w:hint="eastAsia"/>
        </w:rPr>
        <w:t>　　第四节 我国流水线设备产品研发、设计发展趋势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中国流水线设备市场发展调研</w:t>
      </w:r>
      <w:r>
        <w:rPr>
          <w:rFonts w:hint="eastAsia"/>
        </w:rPr>
        <w:br/>
      </w:r>
      <w:r>
        <w:rPr>
          <w:rFonts w:hint="eastAsia"/>
        </w:rPr>
        <w:t>　　第一节 流水线设备市场现状分析及预测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一、2019-2024年中国流水线设备市场规模分析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二、2024-2030年中国流水线设备市场规模预测</w:t>
      </w:r>
      <w:r>
        <w:rPr>
          <w:rFonts w:hint="eastAsia"/>
        </w:rPr>
        <w:br/>
      </w:r>
      <w:r>
        <w:rPr>
          <w:rFonts w:hint="eastAsia"/>
        </w:rPr>
        <w:t>　　第二节 流水线设备行业产能分析及预测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一、2019-2024年中国流水线设备行业产能分析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二、2024-2030年中国流水线设备行业产能预测</w:t>
      </w:r>
      <w:r>
        <w:rPr>
          <w:rFonts w:hint="eastAsia"/>
        </w:rPr>
        <w:br/>
      </w:r>
      <w:r>
        <w:rPr>
          <w:rFonts w:hint="eastAsia"/>
        </w:rPr>
        <w:t>　　第三节 流水线设备行业产量分析及预测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一、2019-2024年中国流水线设备行业产量分析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二、2024-2030年中国流水线设备行业产量预测</w:t>
      </w:r>
      <w:r>
        <w:rPr>
          <w:rFonts w:hint="eastAsia"/>
        </w:rPr>
        <w:br/>
      </w:r>
      <w:r>
        <w:rPr>
          <w:rFonts w:hint="eastAsia"/>
        </w:rPr>
        <w:t>　　第四节 流水线设备市场需求分析及预测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一、2019-2024年中国流水线设备市场需求分析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二、2024-2030年中国流水线设备市场需求预测</w:t>
      </w:r>
      <w:r>
        <w:rPr>
          <w:rFonts w:hint="eastAsia"/>
        </w:rPr>
        <w:br/>
      </w:r>
      <w:r>
        <w:rPr>
          <w:rFonts w:hint="eastAsia"/>
        </w:rPr>
        <w:t>　　第五节 流水线设备进出口数据分析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一、2019-2024年中国流水线设备进出口数据分析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二、2024-2030年国内流水线设备进出口情况预测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2019-2024年中国流水线设备行业总体发展状况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中国流水线设备行业规模情况分析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一、流水线设备行业单位规模情况分析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二、流水线设备行业人员规模状况分析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三、流水线设备行业资产规模状况分析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四、流水线设备行业市场规模状况分析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五、流水线设备行业敏感性分析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中国流水线设备行业财务能力分析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一、流水线设备行业盈利能力分析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二、流水线设备行业偿债能力分析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三、流水线设备行业营运能力分析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四、流水线设备行业发展能力分析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中国流水线设备行业重点区域发展分析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一、中国流水线设备行业重点区域市场结构变化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二、重点地区（一）流水线设备行业发展分析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三、重点地区（二）流水线设备行业发展分析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四、重点地区（三）流水线设备行业发展分析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五、重点地区（四）流水线设备行业发展分析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六、重点地区（五）流水线设备行业发展分析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流水线设备行业产品价格分析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三、主要流水线设备品牌产品价位分析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五、价格在流水线设备行业竞争中的重要性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2024年中国流水线设备行业上下游行业发展分析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流水线设备上游行业分析</w:t>
      </w:r>
      <w:r>
        <w:rPr>
          <w:rFonts w:hint="eastAsia"/>
        </w:rPr>
        <w:br/>
      </w:r>
      <w:r>
        <w:rPr>
          <w:rFonts w:hint="eastAsia"/>
        </w:rPr>
        <w:t>　　　　一、流水线设备产品成本构成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四、上游供给对流水线设备行业的影响</w:t>
      </w:r>
      <w:r>
        <w:rPr>
          <w:rFonts w:hint="eastAsia"/>
        </w:rPr>
        <w:br/>
      </w:r>
      <w:r>
        <w:rPr>
          <w:rFonts w:hint="eastAsia"/>
        </w:rPr>
        <w:t>　　第二节 流水线设备下游行业分析</w:t>
      </w:r>
      <w:r>
        <w:rPr>
          <w:rFonts w:hint="eastAsia"/>
        </w:rPr>
        <w:br/>
      </w:r>
      <w:r>
        <w:rPr>
          <w:rFonts w:hint="eastAsia"/>
        </w:rPr>
        <w:t>　　　　一、流水线设备下游行业分布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四、下游需求对流水线设备行业的影响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流水线设备行业重点企业发展调研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流水线设备重点企业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流水线设备重点企业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流水线设备重点企业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流水线设备重点企业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流水线设备重点企业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流水线设备重点企业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2024年中国流水线设备产业市场竞争格局分析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2024年中国流水线设备产业竞争现状分析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一、流水线设备竞争力分析</w:t>
      </w:r>
      <w:r>
        <w:rPr>
          <w:rFonts w:hint="eastAsia"/>
        </w:rPr>
        <w:br/>
      </w:r>
      <w:r>
        <w:rPr>
          <w:rFonts w:hint="eastAsia"/>
        </w:rPr>
        <w:t>　　　　二、流水线设备技术竞争分析</w:t>
      </w:r>
      <w:r>
        <w:rPr>
          <w:rFonts w:hint="eastAsia"/>
        </w:rPr>
        <w:br/>
      </w:r>
      <w:r>
        <w:rPr>
          <w:rFonts w:hint="eastAsia"/>
        </w:rPr>
        <w:t>　　　　三、流水线设备价格竞争分析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2024年中国流水线设备产业集中度分析</w:t>
      </w:r>
      <w:r>
        <w:rPr>
          <w:rFonts w:hint="eastAsia"/>
        </w:rPr>
        <w:br/>
      </w:r>
      <w:r>
        <w:rPr>
          <w:rFonts w:hint="eastAsia"/>
        </w:rPr>
        <w:t>　　　　一、流水线设备市场集中度分析</w:t>
      </w:r>
      <w:r>
        <w:rPr>
          <w:rFonts w:hint="eastAsia"/>
        </w:rPr>
        <w:br/>
      </w:r>
      <w:r>
        <w:rPr>
          <w:rFonts w:hint="eastAsia"/>
        </w:rPr>
        <w:t>　　　　二、流水线设备企业集中度分析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2024-2030年提高流水线设备企业竞争力的策略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流水线设备行业投资风险预警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2024年影响流水线设备行业发展的主要因素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一、影响流水线设备行业运行的有利因素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二、影响流水线设备行业运行的稳定因素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三、影响流水线设备行业运行的不利因素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四、我国流水线设备行业发展面临的挑战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五、我国流水线设备行业发展面临的机遇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对流水线设备行业投资风险预警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一、2024-2030年流水线设备行业市场风险及控制策略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二、2024-2030年流水线设备行业政策风险及控制策略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三、2024-2030年流水线设备行业经营风险及控制策略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四、2024-2030年流水线设备同业竞争风险及控制策略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五、2024-2030年流水线设备行业其他风险及控制策略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流水线设备行业发展趋势与投资规划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2024-2030年流水线设备市场发展潜力分析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2024-2030年流水线设备行业发展趋势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2024-2030年流水线设备行业投资前景研究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[~中~智~林]对我国流水线设备品牌的战略思考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二、流水线设备实施品牌战略的意义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三、流水线设备企业品牌的现状分析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四、我国流水线设备企业的品牌战略</w:t>
      </w:r>
      <w:r>
        <w:rPr>
          <w:rFonts w:hint="eastAsia"/>
        </w:rPr>
        <w:br/>
      </w:r>
      <w:r>
        <w:rPr>
          <w:rFonts w:hint="eastAsia"/>
        </w:rPr>
        <w:t>　　　　五、流水线设备品牌战略管理的策略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2019-2024年中国流水线设备市场规模及增长情况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2019-2024年中国流水线设备行业产量及增长趋势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2024-2030年中国流水线设备行业产量预测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2019-2024年中国流水线设备行业市场需求及增长情况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2024-2030年中国流水线设备行业市场需求预测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2019-2024年中国流水线设备行业利润及增长情况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**地区流水线设备市场规模及增长情况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**地区流水线设备行业市场需求情况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**地区流水线设备市场规模及增长情况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**地区流水线设备行业市场需求情况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2019-2024年中国流水线设备行业出口情况分析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2019-2024年中国流水线设备行业产品市场价格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2024-2030年中国流水线设备行业产品市场价格走势预测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流水线设备重点企业经营情况分析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流水线设备重点企业经营情况分析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2024-2030年中国流水线设备市场规模预测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2024-2030年中国流水线设备行业利润预测</w:t>
      </w:r>
      <w:r>
        <w:rPr>
          <w:rFonts w:hint="eastAsia"/>
        </w:rPr>
        <w:br/>
      </w:r>
      <w:r>
        <w:rPr>
          <w:rFonts w:hint="eastAsia"/>
        </w:rPr>
        <w:t>　　图表 2024年流水线设备行业壁垒</w:t>
      </w:r>
      <w:r>
        <w:rPr>
          <w:rFonts w:hint="eastAsia"/>
        </w:rPr>
        <w:br/>
      </w:r>
      <w:r>
        <w:rPr>
          <w:rFonts w:hint="eastAsia"/>
        </w:rPr>
        <w:t>　　图表 2024年流水线设备市场前景分析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2024-2030年中国流水线设备市场需求预测</w:t>
      </w:r>
      <w:r>
        <w:rPr>
          <w:rFonts w:hint="eastAsia"/>
        </w:rPr>
        <w:br/>
      </w:r>
      <w:r>
        <w:rPr>
          <w:rFonts w:hint="eastAsia"/>
        </w:rPr>
        <w:t>　　图表 2024年流水线设备发展趋势预测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c7a9476014558" w:history="1">
        <w:r>
          <w:rPr>
            <w:rStyle w:val="Hyperlink"/>
          </w:rPr>
          <w:t>2024-2030年中国流水线设备发展现状分析与趋势预测报告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c7a9476014558" w:history="1">
        <w:r>
          <w:rPr>
            <w:rStyle w:val="Hyperlink"/>
          </w:rPr>
          <w:t>https://www.20087.com/6/39/LiuShuiXianSheBeiFaZhanQuShiFenXi.html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2beda253c64560" w:history="1">
      <w:r>
        <w:rPr>
          <w:rStyle w:val="Hyperlink"/>
        </w:rPr>
        <w:t>2024-2030年中国流水线设备发展现状分析与趋势预测报告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LiuShuiXianSheBeiFaZhanQuShiFenXi.html" TargetMode="External" Id="Reb1c7a947601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LiuShuiXianSheBeiFaZhanQuShiFenXi.html" TargetMode="External" Id="Ra72beda253c645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2024-03-22T05:03:00Z</dcterms:created>
  <dcterms:modified xsi:type="dcterms:W3CDTF">2024-03-22T06:03:00Z</dcterms:modified>
  <dc:subject>2024-2030年中国流水线设备发展现状分析与趋势预测报告</dc:subject>
  <dc:title>2024-2030年中国流水线设备发展现状分析与趋势预测报告</dc:title>
  <cp:keywords>2024-2030年中国流水线设备发展现状分析与趋势预测报告</cp:keywords>
  <dc:description>2024-2030年中国流水线设备发展现状分析与趋势预测报告</dc:description>
</cp:coreProperties>
</file>