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db36a7ba4c7d" w:history="1">
              <w:r>
                <w:rPr>
                  <w:rStyle w:val="Hyperlink"/>
                </w:rPr>
                <w:t>2026-2032年中国漂浮式风电平台行业发展调研及前景趋势报告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db36a7ba4c7d" w:history="1">
              <w:r>
                <w:rPr>
                  <w:rStyle w:val="Hyperlink"/>
                </w:rPr>
                <w:t>2026-2032年中国漂浮式风电平台行业发展调研及前景趋势报告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bdb36a7ba4c7d" w:history="1">
                <w:r>
                  <w:rPr>
                    <w:rStyle w:val="Hyperlink"/>
                  </w:rPr>
                  <w:t>https://www.20087.com/6/89/PiaoFuShiFengDianPingTaiHangYeQianJingFenXi.html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式风电平台是深远海风能开发的关键载体，正处于示范项目向商业化初期过渡阶段。相比固定式基础，漂浮式平台适用于水深超过60米的海域，可解锁全球80%以上的海上风能资源。主流技术路线包括半潜式、spar 式和张力腿式，通过系泊系统与动态电缆连接至电网。近年来，欧洲、日本及中国陆续建成兆瓦级示范项目，验证了平台稳定性、运维可行性和并网技术。然而，漂浮式风电平台仍面临单位造价高昂、动态载荷复杂、安装运维难度大及缺乏标准化供应链等瓶颈，经济性尚无法与固定式或陆上风电竞争。</w:t>
      </w:r>
      <w:r>
        <w:rPr>
          <w:rFonts w:hint="eastAsia"/>
        </w:rPr>
        <w:br/>
      </w:r>
      <w:r>
        <w:rPr>
          <w:rFonts w:hint="eastAsia"/>
        </w:rPr>
        <w:t>　　未来，漂浮式风电平台将通过规模化部署、技术创新与多能互补实现成本下降与功能拓展。市场调研网认为，标准化平台设计与批量制造将显著降低工程成本；新型复合材料与智能系泊系统可提升抗台风能力与服役寿命。在系统集成上，漂浮式平台可能耦合制氢电解槽、海水淡化装置或海洋牧场，形成“风电+”综合能源岛。数字孪生与无人机巡检将优化远程运维效率。政策层面，专属海域规划与绿电溢价机制将提供关键支持。长远看，漂浮式风电平台不仅是清洁能源基础设施，更将成为国家海洋战略、蓝色经济与碳中和目标交汇的核心支点，在全球能源转型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bdb36a7ba4c7d" w:history="1">
        <w:r>
          <w:rPr>
            <w:rStyle w:val="Hyperlink"/>
          </w:rPr>
          <w:t>2026-2032年中国漂浮式风电平台行业发展调研及前景趋势报告</w:t>
        </w:r>
      </w:hyperlink>
      <w:r>
        <w:rPr>
          <w:rFonts w:hint="eastAsia"/>
        </w:rPr>
        <w:t>》，2025年漂浮式风电平台行业市场规模达 亿元，预计2032年市场规模将达 亿元，期间年均复合增长率（CAGR）达 %。报告基于国家统计局及漂浮式风电平台行业协会的权威数据，全面调研了漂浮式风电平台行业的市场规模、市场需求、产业链结构及价格变动，并对漂浮式风电平台细分市场进行了深入分析。报告详细剖析了漂浮式风电平台市场竞争格局，重点关注品牌影响力及重点企业的运营表现，同时科学预测了漂浮式风电平台市场前景与发展趋势，识别了行业潜在的风险与机遇。通过专业、科学的研究方法，报告为漂浮式风电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漂浮式风电平台市场概述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按照不同产品类型，漂浮式风电平台主要可以分为如下几个类别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中国不同产品类型漂浮式风电平台增长趋势2021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半潜式</w:t>
      </w:r>
      <w:r>
        <w:rPr>
          <w:rFonts w:hint="eastAsia"/>
        </w:rPr>
        <w:br/>
      </w:r>
      <w:r>
        <w:rPr>
          <w:rFonts w:hint="eastAsia"/>
        </w:rPr>
        <w:t>　　　　1.2.3 单柱式</w:t>
      </w:r>
      <w:r>
        <w:rPr>
          <w:rFonts w:hint="eastAsia"/>
        </w:rPr>
        <w:br/>
      </w:r>
      <w:r>
        <w:rPr>
          <w:rFonts w:hint="eastAsia"/>
        </w:rPr>
        <w:t>　　　　1.2.4 张力腿平台</w:t>
      </w:r>
      <w:r>
        <w:rPr>
          <w:rFonts w:hint="eastAsia"/>
        </w:rPr>
        <w:br/>
      </w:r>
      <w:r>
        <w:rPr>
          <w:rFonts w:hint="eastAsia"/>
        </w:rPr>
        <w:t>　　　　1.2.5 驳船式</w:t>
      </w:r>
      <w:r>
        <w:rPr>
          <w:rFonts w:hint="eastAsia"/>
        </w:rPr>
        <w:br/>
      </w:r>
      <w:r>
        <w:rPr>
          <w:rFonts w:hint="eastAsia"/>
        </w:rPr>
        <w:t>　　1.3 从不同应用，漂浮式风电平台主要包括如下几个方面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中国不同应用漂浮式风电平台增长趋势2021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中国漂浮式风电平台发展现状及未来趋势（2021-2032）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中国市场漂浮式风电平台收入及增长率（2021-2032）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中国市场漂浮式风电平台销量及增长率（2021-2032）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中国市场主要漂浮式风电平台厂商分析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中国市场主要厂商漂浮式风电平台销量及市场占有率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中国市场主要厂商漂浮式风电平台销量（2021-2026）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中国市场主要厂商漂浮式风电平台收入及市场占有率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中国市场主要厂商漂浮式风电平台收入（2021-2026）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中国市场主要厂商漂浮式风电平台收入市场份额（2021-2026）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2025年中国市场主要厂商漂浮式风电平台收入排名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中国市场主要厂商漂浮式风电平台价格（2021-2026）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中国市场主要厂商漂浮式风电平台总部及产地分布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中国市场主要厂商成立时间及漂浮式风电平台商业化日期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中国市场主要厂商漂浮式风电平台产品类型及应用</w:t>
      </w:r>
      <w:r>
        <w:rPr>
          <w:rFonts w:hint="eastAsia"/>
        </w:rPr>
        <w:br/>
      </w:r>
      <w:r>
        <w:rPr>
          <w:rFonts w:hint="eastAsia"/>
        </w:rPr>
        <w:t>　　2.7 漂浮式风电平台行业集中度、竞争程度分析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漂浮式风电平台行业集中度分析：2025年中国Top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中国市场漂浮式风电平台第一梯队、第二梯队和第三梯队厂商（品牌）及2025年市场份额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不同产品类型漂浮式风电平台分析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中国市场不同产品类型漂浮式风电平台销量（2021-2032）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中国市场不同产品类型漂浮式风电平台销量及市场份额（2021-2026）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中国市场不同产品类型漂浮式风电平台销量预测（2027-2032）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中国市场不同产品类型漂浮式风电平台规模（2021-2032）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中国市场不同产品类型漂浮式风电平台规模及市场份额（2021-2026）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中国市场不同产品类型漂浮式风电平台规模预测（2027-2032）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中国市场不同产品类型漂浮式风电平台价格走势（2021-2032）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不同应用漂浮式风电平台分析</w:t>
      </w:r>
      <w:r>
        <w:rPr>
          <w:rFonts w:hint="eastAsia"/>
        </w:rPr>
        <w:br/>
      </w:r>
      <w:r>
        <w:rPr>
          <w:rFonts w:hint="eastAsia"/>
        </w:rPr>
        <w:t>　　5.1 中国市场不同应用漂浮式风电平台销量（2021-2032）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中国市场不同应用漂浮式风电平台销量及市场份额（2021-2026）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中国市场不同应用漂浮式风电平台销量预测（2027-2032）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中国市场不同应用漂浮式风电平台规模（2021-2032）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中国市场不同应用漂浮式风电平台规模及市场份额（2021-2026）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中国市场不同应用漂浮式风电平台规模预测（2027-2032）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中国市场不同应用漂浮式风电平台价格走势（2021-2032）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漂浮式风电平台行业发展分析---发展趋势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漂浮式风电平台行业发展分析---厂商壁垒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漂浮式风电平台行业发展分析---驱动因素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漂浮式风电平台行业发展分析---制约因素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漂浮式风电平台中国企业SWOT分析</w:t>
      </w:r>
      <w:r>
        <w:rPr>
          <w:rFonts w:hint="eastAsia"/>
        </w:rPr>
        <w:br/>
      </w:r>
      <w:r>
        <w:rPr>
          <w:rFonts w:hint="eastAsia"/>
        </w:rPr>
        <w:t>　　6.6 漂浮式风电平台行业发展分析---行业政策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漂浮式风电平台行业产业链简介</w:t>
      </w:r>
      <w:r>
        <w:rPr>
          <w:rFonts w:hint="eastAsia"/>
        </w:rPr>
        <w:br/>
      </w:r>
      <w:r>
        <w:rPr>
          <w:rFonts w:hint="eastAsia"/>
        </w:rPr>
        <w:t>　　7.2 漂浮式风电平台产业链分析-上游</w:t>
      </w:r>
      <w:r>
        <w:rPr>
          <w:rFonts w:hint="eastAsia"/>
        </w:rPr>
        <w:br/>
      </w:r>
      <w:r>
        <w:rPr>
          <w:rFonts w:hint="eastAsia"/>
        </w:rPr>
        <w:t>　　7.3 漂浮式风电平台产业链分析-中游</w:t>
      </w:r>
      <w:r>
        <w:rPr>
          <w:rFonts w:hint="eastAsia"/>
        </w:rPr>
        <w:br/>
      </w:r>
      <w:r>
        <w:rPr>
          <w:rFonts w:hint="eastAsia"/>
        </w:rPr>
        <w:t>　　7.4 漂浮式风电平台产业链分析-下游</w:t>
      </w:r>
      <w:r>
        <w:rPr>
          <w:rFonts w:hint="eastAsia"/>
        </w:rPr>
        <w:br/>
      </w:r>
      <w:r>
        <w:rPr>
          <w:rFonts w:hint="eastAsia"/>
        </w:rPr>
        <w:t>　　7.5 漂浮式风电平台行业采购模式</w:t>
      </w:r>
      <w:r>
        <w:rPr>
          <w:rFonts w:hint="eastAsia"/>
        </w:rPr>
        <w:br/>
      </w:r>
      <w:r>
        <w:rPr>
          <w:rFonts w:hint="eastAsia"/>
        </w:rPr>
        <w:t>　　7.6 漂浮式风电平台行业生产模式</w:t>
      </w:r>
      <w:r>
        <w:rPr>
          <w:rFonts w:hint="eastAsia"/>
        </w:rPr>
        <w:br/>
      </w:r>
      <w:r>
        <w:rPr>
          <w:rFonts w:hint="eastAsia"/>
        </w:rPr>
        <w:t>　　7.7 漂浮式风电平台行业销售模式及销售渠道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中国本土漂浮式风电平台产能、产量分析</w:t>
      </w:r>
      <w:r>
        <w:rPr>
          <w:rFonts w:hint="eastAsia"/>
        </w:rPr>
        <w:br/>
      </w:r>
      <w:r>
        <w:rPr>
          <w:rFonts w:hint="eastAsia"/>
        </w:rPr>
        <w:t>　　8.1 中国漂浮式风电平台供需现状及预测（2021-2032）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中国漂浮式风电平台产能、产量、产能利用率及发展趋势（2021-2032）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中国漂浮式风电平台产量、市场需求量及发展趋势（2021-2032）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中国漂浮式风电平台进出口分析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中国市场漂浮式风电平台主要进口来源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中国市场漂浮式风电平台主要出口目的地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不同产品类型漂浮式风电平台市场规模2021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不同应用漂浮式风电平台市场规模2021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中国市场主要厂商漂浮式风电平台收入（2021-2026）&amp;（万元）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中国市场主要厂商漂浮式风电平台收入份额（2021-2026）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2025年中国主要生产商漂浮式风电平台收入排名（万元）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中国市场主要厂商漂浮式风电平台价格（2021-2026）&amp;（US$/MW）</w:t>
      </w:r>
      <w:r>
        <w:rPr>
          <w:rFonts w:hint="eastAsia"/>
        </w:rPr>
        <w:br/>
      </w:r>
      <w:r>
        <w:rPr>
          <w:rFonts w:hint="eastAsia"/>
        </w:rPr>
        <w:t>　　表 9： 中国市场主要厂商漂浮式风电平台总部及产地分布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中国市场主要厂商成立时间及漂浮式风电平台商业化日期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中国市场主要厂商漂浮式风电平台产品类型及应用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2025年中国市场漂浮式风电平台主要厂商市场地位（第一梯队、第二梯队和第三梯队）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漂浮式风电平台市场投资、并购等现状分析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中国市场不同产品类型漂浮式风电平台销量预测（2027-2032）&amp;（兆瓦）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中国市场不同产品类型漂浮式风电平台销量市场份额预测（2027-2032）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中国市场不同产品类型漂浮式风电平台规模（2021-2026）&amp;（万元）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中国市场不同产品类型漂浮式风电平台规模市场份额（2021-2026）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中国市场不同产品类型漂浮式风电平台规模预测（2027-2032）&amp;（万元）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中国市场不同产品类型漂浮式风电平台规模市场份额预测（2027-2032）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73： 中国市场不同应用漂浮式风电平台销量市场份额（2021-2026）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中国市场不同应用漂浮式风电平台销量预测（2027-2032）&amp;（兆瓦）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中国市场不同应用漂浮式风电平台销量市场份额预测（2027-2032）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中国市场不同应用漂浮式风电平台规模（2021-2026）&amp;（万元）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中国市场不同应用漂浮式风电平台规模市场份额（2021-2026）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中国市场不同应用漂浮式风电平台规模预测（2027-2032）&amp;（万元）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中国市场不同应用漂浮式风电平台规模市场份额预测（2027-2032）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漂浮式风电平台行业发展分析---发展趋势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漂浮式风电平台行业发展分析---厂商壁垒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漂浮式风电平台行业发展分析---驱动因素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漂浮式风电平台行业发展分析---制约因素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漂浮式风电平台行业相关重点政策一览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漂浮式风电平台行业供应链分析</w:t>
      </w:r>
      <w:r>
        <w:rPr>
          <w:rFonts w:hint="eastAsia"/>
        </w:rPr>
        <w:br/>
      </w:r>
      <w:r>
        <w:rPr>
          <w:rFonts w:hint="eastAsia"/>
        </w:rPr>
        <w:t>　　表 86： 漂浮式风电平台上游原料供应商</w:t>
      </w:r>
      <w:r>
        <w:rPr>
          <w:rFonts w:hint="eastAsia"/>
        </w:rPr>
        <w:br/>
      </w:r>
      <w:r>
        <w:rPr>
          <w:rFonts w:hint="eastAsia"/>
        </w:rPr>
        <w:t>　　表 87： 漂浮式风电平台行业主要下游客户</w:t>
      </w:r>
      <w:r>
        <w:rPr>
          <w:rFonts w:hint="eastAsia"/>
        </w:rPr>
        <w:br/>
      </w:r>
      <w:r>
        <w:rPr>
          <w:rFonts w:hint="eastAsia"/>
        </w:rPr>
        <w:t>　　表 88： 漂浮式风电平台典型经销商</w:t>
      </w:r>
      <w:r>
        <w:rPr>
          <w:rFonts w:hint="eastAsia"/>
        </w:rPr>
        <w:br/>
      </w:r>
      <w:r>
        <w:rPr>
          <w:rFonts w:hint="eastAsia"/>
        </w:rPr>
        <w:t>　　表 89： 中国漂浮式风电平台产量、销量、进口量及出口量（2021-2026）&amp;（兆瓦）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中国漂浮式风电平台产量、销量、进口量及出口量预测（2027-2032）&amp;（兆瓦）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91： 中国市场漂浮式风电平台主要进口来源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中国市场漂浮式风电平台主要出口目的地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漂浮式风电平台产品图片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中国不同产品类型漂浮式风电平台市场规模市场份额2025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半潜式产品图片</w:t>
      </w:r>
      <w:r>
        <w:rPr>
          <w:rFonts w:hint="eastAsia"/>
        </w:rPr>
        <w:br/>
      </w:r>
      <w:r>
        <w:rPr>
          <w:rFonts w:hint="eastAsia"/>
        </w:rPr>
        <w:t>　　图 4： 单柱式产品图片</w:t>
      </w:r>
      <w:r>
        <w:rPr>
          <w:rFonts w:hint="eastAsia"/>
        </w:rPr>
        <w:br/>
      </w:r>
      <w:r>
        <w:rPr>
          <w:rFonts w:hint="eastAsia"/>
        </w:rPr>
        <w:t>　　图 5： 张力腿平台产品图片</w:t>
      </w:r>
      <w:r>
        <w:rPr>
          <w:rFonts w:hint="eastAsia"/>
        </w:rPr>
        <w:br/>
      </w:r>
      <w:r>
        <w:rPr>
          <w:rFonts w:hint="eastAsia"/>
        </w:rPr>
        <w:t>　　图 6： 驳船式产品图片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中国不同应用漂浮式风电平台市场份额2025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中国市场漂浮式风电平台市场规模，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中国市场漂浮式风电平台收入及增长率（2021-2032）&amp;（万元）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中国市场漂浮式风电平台销量及增长率（2021-2032）&amp;（兆瓦）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2025年中国市场主要厂商漂浮式风电平台销量市场份额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2025年中国市场主要厂商漂浮式风电平台收入市场份额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2025年中国市场前五大厂商漂浮式风电平台市场份额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2025年中国市场漂浮式风电平台第一梯队、第二梯队和第三梯队厂商（品牌）及市场份额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中国市场不同产品类型漂浮式风电平台价格走势（2021-2032）&amp;（US$/MW）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18： 中国市场不同应用漂浮式风电平台价格走势（2021-2032）&amp;（US$/MW）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19： 漂浮式风电平台中国企业SWOT分析</w:t>
      </w:r>
      <w:r>
        <w:rPr>
          <w:rFonts w:hint="eastAsia"/>
        </w:rPr>
        <w:br/>
      </w:r>
      <w:r>
        <w:rPr>
          <w:rFonts w:hint="eastAsia"/>
        </w:rPr>
        <w:t>　　图 20： 漂浮式风电平台产业链</w:t>
      </w:r>
      <w:r>
        <w:rPr>
          <w:rFonts w:hint="eastAsia"/>
        </w:rPr>
        <w:br/>
      </w:r>
      <w:r>
        <w:rPr>
          <w:rFonts w:hint="eastAsia"/>
        </w:rPr>
        <w:t>　　图 21： 漂浮式风电平台行业采购模式分析</w:t>
      </w:r>
      <w:r>
        <w:rPr>
          <w:rFonts w:hint="eastAsia"/>
        </w:rPr>
        <w:br/>
      </w:r>
      <w:r>
        <w:rPr>
          <w:rFonts w:hint="eastAsia"/>
        </w:rPr>
        <w:t>　　图 22： 漂浮式风电平台行业生产模式分析</w:t>
      </w:r>
      <w:r>
        <w:rPr>
          <w:rFonts w:hint="eastAsia"/>
        </w:rPr>
        <w:br/>
      </w:r>
      <w:r>
        <w:rPr>
          <w:rFonts w:hint="eastAsia"/>
        </w:rPr>
        <w:t>　　图 23： 漂浮式风电平台行业销售模式分析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中国漂浮式风电平台产能、产量、产能利用率及发展趋势（2021-2032）&amp;（兆瓦）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中国漂浮式风电平台产量、市场需求量及发展趋势（2021-2032）&amp;（兆瓦）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db36a7ba4c7d" w:history="1">
        <w:r>
          <w:rPr>
            <w:rStyle w:val="Hyperlink"/>
          </w:rPr>
          <w:t>2026-2032年中国漂浮式风电平台行业发展调研及前景趋势报告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bdb36a7ba4c7d" w:history="1">
        <w:r>
          <w:rPr>
            <w:rStyle w:val="Hyperlink"/>
          </w:rPr>
          <w:t>https://www.20087.com/6/89/PiaoFuShiFengDianPingTaiHangYeQianJingFenXi.html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热点：海上浮式平台、漂浮式风电平台有哪些、海上漂浮式风电、漂浮式风电平台的优缺点、海上风电平台图片、漂浮式风电怎么保持稳定、风电安装平台、漂浮式风力发电站、磁悬浮的简单原理图解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95a12fc54830" w:history="1">
      <w:r>
        <w:rPr>
          <w:rStyle w:val="Hyperlink"/>
        </w:rPr>
        <w:t>2026-2032年中国漂浮式风电平台行业发展调研及前景趋势报告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iaoFuShiFengDianPingTaiHangYeQianJingFenXi.html" TargetMode="External" Id="R532bdb36a7ba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iaoFuShiFengDianPingTaiHangYeQianJingFenXi.html" TargetMode="External" Id="R9b8795a12fc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2026-02-05T00:53:21Z</dcterms:created>
  <dcterms:modified xsi:type="dcterms:W3CDTF">2026-02-05T01:53:21Z</dcterms:modified>
  <dc:subject>2026-2032年中国漂浮式风电平台行业发展调研及前景趋势报告</dc:subject>
  <dc:title>2026-2032年中国漂浮式风电平台行业发展调研及前景趋势报告</dc:title>
  <cp:keywords>2026-2032年中国漂浮式风电平台行业发展调研及前景趋势报告</cp:keywords>
  <dc:description>2026-2032年中国漂浮式风电平台行业发展调研及前景趋势报告</dc:description>
</cp:coreProperties>
</file>