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3c15140bd47f1" w:history="1">
              <w:r>
                <w:rPr>
                  <w:rStyle w:val="Hyperlink"/>
                </w:rPr>
                <w:t>2025-2031年全球与中国锂离子电池热管理系统市场研究分析及前景趋势报告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3c15140bd47f1" w:history="1">
              <w:r>
                <w:rPr>
                  <w:rStyle w:val="Hyperlink"/>
                </w:rPr>
                <w:t>2025-2031年全球与中国锂离子电池热管理系统市场研究分析及前景趋势报告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3c15140bd47f1" w:history="1">
                <w:r>
                  <w:rPr>
                    <w:rStyle w:val="Hyperlink"/>
                  </w:rPr>
                  <w:t>https://www.20087.com/6/99/LiLiZiDianChiReGuanLiXiTongShiChangQianJing.html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热管理系统是确保电池安全运行、延长电池寿命和提高电池性能的关键组成部分。它通过控制电池的温度，防止过热或过冷，以维持电池的最佳工作状态。随着电动汽车和储能系统对高能量密度电池的需求增加，热管理系统的效率和可靠性变得尤为重要。目前，热管理系统采用的技术包括液体冷却、空气冷却、相变材料和热管等。</w:t>
      </w:r>
      <w:r>
        <w:rPr>
          <w:rFonts w:hint="eastAsia"/>
        </w:rPr>
        <w:br/>
      </w:r>
      <w:r>
        <w:rPr>
          <w:rFonts w:hint="eastAsia"/>
        </w:rPr>
        <w:t>　　未来，锂离子电池热管理系统将更加智能化和高效。AI算法将用于预测和控制电池温度，实现动态热管理。新材料如石墨烯和碳纳米管将用于热传导，提高热管理效率。同时，热管理系统将与电池管理系统(BMS)更紧密地集成，以实现电池性能的最优化。此外，轻量化和模块化设计将降低系统成本和重量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3c15140bd47f1" w:history="1">
        <w:r>
          <w:rPr>
            <w:rStyle w:val="Hyperlink"/>
          </w:rPr>
          <w:t>2025-2031年全球与中国锂离子电池热管理系统市场研究分析及前景趋势报告</w:t>
        </w:r>
      </w:hyperlink>
      <w:r>
        <w:rPr>
          <w:rFonts w:hint="eastAsia"/>
        </w:rPr>
        <w:t>》系统梳理了锂离子电池热管理系统产业链的整体结构，详细解读了锂离子电池热管理系统市场规模、需求动态及价格波动的影响因素。报告基于锂离子电池热管理系统行业现状，结合技术发展与应用趋势，对锂离子电池热管理系统市场前景和未来发展方向进行了预测。同时，报告重点分析了行业重点企业的竞争策略、市场集中度及品牌表现，并对锂离子电池热管理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锂离子电池热管理系统市场概述</w:t>
      </w:r>
      <w:r>
        <w:rPr>
          <w:rFonts w:hint="eastAsia"/>
        </w:rPr>
        <w:br/>
      </w:r>
      <w:r>
        <w:rPr>
          <w:rFonts w:hint="eastAsia"/>
        </w:rPr>
        <w:t>　　1.1 锂离子电池热管理系统市场概述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不同产品类型锂离子电池热管理系统分析</w:t>
      </w:r>
      <w:r>
        <w:rPr>
          <w:rFonts w:hint="eastAsia"/>
        </w:rPr>
        <w:br/>
      </w:r>
      <w:r>
        <w:rPr>
          <w:rFonts w:hint="eastAsia"/>
        </w:rPr>
        <w:t>　　　　1.2.1 空气冷却系统</w:t>
      </w:r>
      <w:r>
        <w:rPr>
          <w:rFonts w:hint="eastAsia"/>
        </w:rPr>
        <w:br/>
      </w:r>
      <w:r>
        <w:rPr>
          <w:rFonts w:hint="eastAsia"/>
        </w:rPr>
        <w:t>　　　　1.2.2 液体冷却系统</w:t>
      </w:r>
      <w:r>
        <w:rPr>
          <w:rFonts w:hint="eastAsia"/>
        </w:rPr>
        <w:br/>
      </w:r>
      <w:r>
        <w:rPr>
          <w:rFonts w:hint="eastAsia"/>
        </w:rPr>
        <w:t>　　　　1.2.3 相变材料 （PCM） 冷却系统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全球市场不同产品类型锂离子电池热管理系统销售额对比（2020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全球不同产品类型锂离子电池热管理系统销售额及市场份额（2020-2025）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全球不同产品类型锂离子电池热管理系统销售额预测（2025-2031）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中国不同产品类型锂离子电池热管理系统销售额及市场份额（2020-2025）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中国不同产品类型锂离子电池热管理系统销售额预测（2025-2031）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从不同应用，锂离子电池热管理系统主要包括如下几个方面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电动汽车</w:t>
      </w:r>
      <w:r>
        <w:rPr>
          <w:rFonts w:hint="eastAsia"/>
        </w:rPr>
        <w:br/>
      </w:r>
      <w:r>
        <w:rPr>
          <w:rFonts w:hint="eastAsia"/>
        </w:rPr>
        <w:t>　　　　2.1.2 储能系统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全球市场不同应用锂离子电池热管理系统销售额对比（2020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全球不同应用锂离子电池热管理系统销售额及市场份额（2020-2025）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全球不同应用锂离子电池热管理系统销售额预测（2025-2031）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中国不同应用锂离子电池热管理系统销售额及市场份额（2020-2025）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中国不同应用锂离子电池热管理系统销售额预测（2025-2031）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全球锂离子电池热管理系统主要地区分析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全球主要地区锂离子电池热管理系统市场规模分析：2020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全球主要地区锂离子电池热管理系统销售额及份额（2020-2025年）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全球主要地区锂离子电池热管理系统销售额及份额预测（2025-2031）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印度锂离子电池热管理系统销售额及预测（2020-2031）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全球主要企业锂离子电池热管理系统销售额及市场份额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全球锂离子电池热管理系统主要企业竞争态势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锂离子电池热管理系统行业集中度分析：2025年全球Top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全球锂离子电池热管理系统第一梯队、第二梯队和第三梯队企业及市场份额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2025年全球主要厂商锂离子电池热管理系统收入排名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全球主要厂商锂离子电池热管理系统总部及市场区域分布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全球主要厂商锂离子电池热管理系统产品类型及应用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全球主要厂商锂离子电池热管理系统商业化日期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锂离子电池热管理系统全球领先企业SWOT分析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中国市场锂离子电池热管理系统主要企业分析</w:t>
      </w:r>
      <w:r>
        <w:rPr>
          <w:rFonts w:hint="eastAsia"/>
        </w:rPr>
        <w:br/>
      </w:r>
      <w:r>
        <w:rPr>
          <w:rFonts w:hint="eastAsia"/>
        </w:rPr>
        <w:t>　　5.1 中国锂离子电池热管理系统销售额及市场份额（2020-2025）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中国锂离子电池热管理系统Top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锂离子电池热管理系统行业发展机遇及主要驱动因素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锂离子电池热管理系统行业发展面临的风险</w:t>
      </w:r>
      <w:r>
        <w:rPr>
          <w:rFonts w:hint="eastAsia"/>
        </w:rPr>
        <w:br/>
      </w:r>
      <w:r>
        <w:rPr>
          <w:rFonts w:hint="eastAsia"/>
        </w:rPr>
        <w:t>　　7.3 锂离子电池热管理系统行业政策分析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空气冷却系统主要企业列表</w:t>
      </w:r>
      <w:r>
        <w:rPr>
          <w:rFonts w:hint="eastAsia"/>
        </w:rPr>
        <w:br/>
      </w:r>
      <w:r>
        <w:rPr>
          <w:rFonts w:hint="eastAsia"/>
        </w:rPr>
        <w:t>　　表 2： 液体冷却系统主要企业列表</w:t>
      </w:r>
      <w:r>
        <w:rPr>
          <w:rFonts w:hint="eastAsia"/>
        </w:rPr>
        <w:br/>
      </w:r>
      <w:r>
        <w:rPr>
          <w:rFonts w:hint="eastAsia"/>
        </w:rPr>
        <w:t>　　表 3： 相变材料 （PCM） 冷却系统主要企业列表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全球市场不同产品类型锂离子电池热管理系统销售额及增长率对比（2020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全球不同产品类型锂离子电池热管理系统销售额列表（2020-2025）&amp;（百万美元）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全球不同产品类型锂离子电池热管理系统销售额市场份额列表（2020-2025）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全球不同产品类型锂离子电池热管理系统销售额预测（2025-2031）&amp;（百万美元）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全球不同产品类型锂离子电池热管理系统销售额市场份额预测（2025-2031）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中国不同产品类型锂离子电池热管理系统销售额列表（2020-2025）&amp;（百万美元）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中国不同产品类型锂离子电池热管理系统销售额市场份额列表（2020-2025）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中国不同产品类型锂离子电池热管理系统销售额预测（2025-2031）&amp;（百万美元）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中国不同产品类型锂离子电池热管理系统销售额市场份额预测（2025-2031）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全球市场不同应用锂离子电池热管理系统销售额及增长率对比（2020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全球不同应用锂离子电池热管理系统销售额列表（2020-2025）&amp;（百万美元）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全球不同应用锂离子电池热管理系统销售额市场份额列表（2020-2025）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全球不同应用锂离子电池热管理系统销售额预测（2025-2031）&amp;（百万美元）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全球不同应用锂离子电池热管理系统市场份额预测（2025-2031）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中国不同应用锂离子电池热管理系统销售额列表（2020-2025）&amp;（百万美元）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中国不同应用锂离子电池热管理系统销售额市场份额列表（2020-2025）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中国不同应用锂离子电池热管理系统销售额预测（2025-2031）&amp;（百万美元）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中国不同应用锂离子电池热管理系统销售额市场份额预测（2025-2031）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全球主要地区锂离子电池热管理系统销售额：（2020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全球主要地区锂离子电池热管理系统销售额列表（2020-2025年）&amp;（百万美元）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全球主要地区锂离子电池热管理系统销售额及份额列表（2020-2025年）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全球主要地区锂离子电池热管理系统销售额列表预测（2025-2031）&amp;（百万美元）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全球主要地区锂离子电池热管理系统销售额及份额列表预测（2025-2031）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全球主要企业锂离子电池热管理系统销售额（2020-2025）&amp;（百万美元）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全球主要企业锂离子电池热管理系统销售额份额对比（2020-2025）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2025年全球锂离子电池热管理系统主要厂商市场地位（第一梯队、第二梯队和第三梯队）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2025年全球主要厂商锂离子电池热管理系统收入排名（百万美元）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全球主要厂商锂离子电池热管理系统总部及市场区域分布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全球主要厂商锂离子电池热管理系统产品类型及应用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全球主要厂商锂离子电池热管理系统商业化日期</w:t>
      </w:r>
      <w:r>
        <w:rPr>
          <w:rFonts w:hint="eastAsia"/>
        </w:rPr>
        <w:br/>
      </w:r>
      <w:r>
        <w:rPr>
          <w:rFonts w:hint="eastAsia"/>
        </w:rPr>
        <w:t>　　表 35： 全球锂离子电池热管理系统市场投资、并购等现状分析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中国主要企业锂离子电池热管理系统销售额列表（2020-2025）&amp;（百万美元）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中国主要企业锂离子电池热管理系统销售额份额对比（2020-2025）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重点企业（10）公司信息、总部、锂离子电池热管理系统市场地位以及主要的竞争对手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锂离子电池热管理系统产品及服务介绍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锂离子电池热管理系统收入及毛利率（2020-2025）&amp;（百万美元）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锂离子电池热管理系统行业发展机遇及主要驱动因素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锂离子电池热管理系统行业发展面临的风险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89： 锂离子电池热管理系统行业政策分析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锂离子电池热管理系统产品图片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全球市场锂离子电池热管理系统市场规模（销售额），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全球锂离子电池热管理系统市场销售额预测：（百万美元）&amp;（2020-2031）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中国市场锂离子电池热管理系统销售额及未来趋势（2020-2031）&amp;（百万美元）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空气冷却系统 产品图片</w:t>
      </w:r>
      <w:r>
        <w:rPr>
          <w:rFonts w:hint="eastAsia"/>
        </w:rPr>
        <w:br/>
      </w:r>
      <w:r>
        <w:rPr>
          <w:rFonts w:hint="eastAsia"/>
        </w:rPr>
        <w:t>　　图 6： 全球空气冷却系统规模及增长率（2020-2031）&amp;（百万美元）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液体冷却系统产品图片</w:t>
      </w:r>
      <w:r>
        <w:rPr>
          <w:rFonts w:hint="eastAsia"/>
        </w:rPr>
        <w:br/>
      </w:r>
      <w:r>
        <w:rPr>
          <w:rFonts w:hint="eastAsia"/>
        </w:rPr>
        <w:t>　　图 8： 全球液体冷却系统规模及增长率（2020-2031）&amp;（百万美元）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相变材料 （PCM） 冷却系统产品图片</w:t>
      </w:r>
      <w:r>
        <w:rPr>
          <w:rFonts w:hint="eastAsia"/>
        </w:rPr>
        <w:br/>
      </w:r>
      <w:r>
        <w:rPr>
          <w:rFonts w:hint="eastAsia"/>
        </w:rPr>
        <w:t>　　图 10： 全球相变材料 （PCM） 冷却系统规模及增长率（2020-2031）&amp;（百万美元）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全球不同产品类型锂离子电池热管理系统市场份额2024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全球不同产品类型锂离子电池热管理系统市场份额2024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全球不同产品类型锂离子电池热管理系统市场份额预测2024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中国不同产品类型锂离子电池热管理系统市场份额2024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中国不同产品类型锂离子电池热管理系统市场份额预测2024 VS 2025</w:t>
      </w:r>
      <w:r>
        <w:rPr>
          <w:rFonts w:hint="eastAsia"/>
        </w:rPr>
        <w:br/>
      </w:r>
      <w:r>
        <w:rPr>
          <w:rFonts w:hint="eastAsia"/>
        </w:rPr>
        <w:t>　　图 18： 电动汽车</w:t>
      </w:r>
      <w:r>
        <w:rPr>
          <w:rFonts w:hint="eastAsia"/>
        </w:rPr>
        <w:br/>
      </w:r>
      <w:r>
        <w:rPr>
          <w:rFonts w:hint="eastAsia"/>
        </w:rPr>
        <w:t>　　图 19： 储能系统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全球不同应用锂离子电池热管理系统市场份额2024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全球不同应用锂离子电池热管理系统市场份额2024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全球主要地区锂离子电池热管理系统销售额市场份额（2024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北美锂离子电池热管理系统销售额及预测（2020-2031）&amp;（百万美元）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欧洲锂离子电池热管理系统销售额及预测（2020-2031）&amp;（百万美元）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中国锂离子电池热管理系统销售额及预测（2020-2031）&amp;（百万美元）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日本锂离子电池热管理系统销售额及预测（2020-2031）&amp;（百万美元）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东南亚锂离子电池热管理系统销售额及预测（2020-2031）&amp;（百万美元）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印度锂离子电池热管理系统销售额及预测（2020-2031）&amp;（百万美元）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2025年全球前五大厂商锂离子电池热管理系统市场份额</w:t>
      </w:r>
      <w:r>
        <w:rPr>
          <w:rFonts w:hint="eastAsia"/>
        </w:rPr>
        <w:br/>
      </w:r>
      <w:r>
        <w:rPr>
          <w:rFonts w:hint="eastAsia"/>
        </w:rPr>
        <w:t>　　图 31： 2025年全球锂离子电池热管理系统第一梯队、第二梯队和第三梯队厂商及市场份额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锂离子电池热管理系统全球领先企业SWOT分析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2025年中国排名前三和前五锂离子电池热管理系统企业市场份额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3c15140bd47f1" w:history="1">
        <w:r>
          <w:rPr>
            <w:rStyle w:val="Hyperlink"/>
          </w:rPr>
          <w:t>2025-2031年全球与中国锂离子电池热管理系统市场研究分析及前景趋势报告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3c15140bd47f1" w:history="1">
        <w:r>
          <w:rPr>
            <w:rStyle w:val="Hyperlink"/>
          </w:rPr>
          <w:t>https://www.20087.com/6/99/LiLiZiDianChiReGuanLiXiTongShiChangQianJing.html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智能温控管理系统、锂离子电池热管理系统的工作原理、动力电池管理系统、锂离子电池热管理系统的设计及研究进展论文、锂电池的原理结构图、锂离子电池热管理系统的优缺点、电池bms有哪些部分组成、锂电池热管理概念股、动力电池热管理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e796fd3454b08" w:history="1">
      <w:r>
        <w:rPr>
          <w:rStyle w:val="Hyperlink"/>
        </w:rPr>
        <w:t>2025-2031年全球与中国锂离子电池热管理系统市场研究分析及前景趋势报告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iLiZiDianChiReGuanLiXiTongShiChangQianJing.html" TargetMode="External" Id="R3623c15140bd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iLiZiDianChiReGuanLiXiTongShiChangQianJing.html" TargetMode="External" Id="Re12e796fd34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2025-04-27T08:46:00Z</dcterms:created>
  <dcterms:modified xsi:type="dcterms:W3CDTF">2025-04-27T09:46:00Z</dcterms:modified>
  <dc:subject>2025-2031年全球与中国锂离子电池热管理系统市场研究分析及前景趋势报告</dc:subject>
  <dc:title>2025-2031年全球与中国锂离子电池热管理系统市场研究分析及前景趋势报告</dc:title>
  <cp:keywords>2025-2031年全球与中国锂离子电池热管理系统市场研究分析及前景趋势报告</cp:keywords>
  <dc:description>2025-2031年全球与中国锂离子电池热管理系统市场研究分析及前景趋势报告</dc:description>
</cp:coreProperties>
</file>