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bfcda095645ed" w:history="1">
              <w:r>
                <w:rPr>
                  <w:rStyle w:val="Hyperlink"/>
                </w:rPr>
                <w:t>2025-2031年中国冶金矿行业发展调研与前景趋势报告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bfcda095645ed" w:history="1">
              <w:r>
                <w:rPr>
                  <w:rStyle w:val="Hyperlink"/>
                </w:rPr>
                <w:t>2025-2031年中国冶金矿行业发展调研与前景趋势报告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bfcda095645ed" w:history="1">
                <w:r>
                  <w:rPr>
                    <w:rStyle w:val="Hyperlink"/>
                  </w:rPr>
                  <w:t>https://www.20087.com/6/59/YeJinKuangShiChangQianJingYuCe.html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矿是用于金属冶炼的主要原料，包括铁矿、铜矿、铝土矿、锰矿、铬矿等多种类型，是钢铁、有色金属等重工业的基础资源。目前，全球冶金矿资源分布不均，我国对外依存度较高，尤其是优质铁矿石、铜矿等长期依赖进口。国内矿山开采面临资源枯竭、环保压力大、采选成本上升等多重挑战，部分矿区因生态红线限制而减产甚至关闭。与此同时，国际市场价格波动频繁，地缘政治因素加剧供应链不确定性，影响下游企业的稳定生产。</w:t>
      </w:r>
      <w:r>
        <w:rPr>
          <w:rFonts w:hint="eastAsia"/>
        </w:rPr>
        <w:br/>
      </w:r>
      <w:r>
        <w:rPr>
          <w:rFonts w:hint="eastAsia"/>
        </w:rPr>
        <w:t>　　未来，冶金矿行业将向资源多元化、绿色开采、综合利用方向发展。企业将加大海外资源并购力度，并探索深海矿、极地矿等新兴资源开发路径，提升资源保障能力。绿色矿山建设将成为主流趋势，采用低污染采矿、废水循环利用、尾矿再加工等清洁生产技术，减少环境影响。同时，伴生矿与共伴生元素的回收利用技术将不断成熟，提高资源利用率与附加值。政策层面将持续优化矿产资源配置机制，加强战略性矿产储备体系建设。冶金矿作为国家基础工业的重要支撑，在保障产业链安全与资源自主可控方面仍将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bfcda095645ed" w:history="1">
        <w:r>
          <w:rPr>
            <w:rStyle w:val="Hyperlink"/>
          </w:rPr>
          <w:t>2025-2031年中国冶金矿行业发展调研与前景趋势报告</w:t>
        </w:r>
      </w:hyperlink>
      <w:r>
        <w:rPr>
          <w:rFonts w:hint="eastAsia"/>
        </w:rPr>
        <w:t>》全面梳理了冶金矿产业链，结合市场需求和市场规模等数据，深入剖析冶金矿行业现状。报告详细探讨了冶金矿市场竞争格局，重点关注重点企业及其品牌影响力，并分析了冶金矿价格机制和细分市场特征。通过对冶金矿技术现状及未来方向的评估，报告展望了冶金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冶金矿产业概述</w:t>
      </w:r>
      <w:r>
        <w:rPr>
          <w:rFonts w:hint="eastAsia"/>
        </w:rPr>
        <w:br/>
      </w:r>
      <w:r>
        <w:rPr>
          <w:rFonts w:hint="eastAsia"/>
        </w:rPr>
        <w:t>　　第一节 冶金矿定义与分类</w:t>
      </w:r>
      <w:r>
        <w:rPr>
          <w:rFonts w:hint="eastAsia"/>
        </w:rPr>
        <w:br/>
      </w:r>
      <w:r>
        <w:rPr>
          <w:rFonts w:hint="eastAsia"/>
        </w:rPr>
        <w:t>　　第二节 冶金矿产业链结构及关键环节剖析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冶金矿商业模式与盈利模式解析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冶金矿经济指标与行业评估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2019-2024年全球冶金矿市场规模及增长趋势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主要国家与地区冶金矿市场对比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2025-2031年全球冶金矿行业发展趋势与前景预测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国际冶金矿市场发展趋势及对我国启示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二、对我国冶金矿市场的借鉴意义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冶金矿市场的总体规模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一、2019-2024年冶金矿市场规模变化及趋势分析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二、2025年冶金矿行业市场规模特点</w:t>
      </w:r>
      <w:r>
        <w:rPr>
          <w:rFonts w:hint="eastAsia"/>
        </w:rPr>
        <w:br/>
      </w:r>
      <w:r>
        <w:rPr>
          <w:rFonts w:hint="eastAsia"/>
        </w:rPr>
        <w:t>　　第二节 冶金矿市场规模的构成</w:t>
      </w:r>
      <w:r>
        <w:rPr>
          <w:rFonts w:hint="eastAsia"/>
        </w:rPr>
        <w:br/>
      </w:r>
      <w:r>
        <w:rPr>
          <w:rFonts w:hint="eastAsia"/>
        </w:rPr>
        <w:t>　　　　一、冶金矿客户群体特征与偏好分析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二、不同类型冶金矿市场规模分布</w:t>
      </w:r>
      <w:r>
        <w:rPr>
          <w:rFonts w:hint="eastAsia"/>
        </w:rPr>
        <w:br/>
      </w:r>
      <w:r>
        <w:rPr>
          <w:rFonts w:hint="eastAsia"/>
        </w:rPr>
        <w:t>　　　　三、各地区冶金矿市场规模差异与特点</w:t>
      </w:r>
      <w:r>
        <w:rPr>
          <w:rFonts w:hint="eastAsia"/>
        </w:rPr>
        <w:br/>
      </w:r>
      <w:r>
        <w:rPr>
          <w:rFonts w:hint="eastAsia"/>
        </w:rPr>
        <w:t>　　第三节 冶金矿市场规模的预测与展望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一、未来几年冶金矿市场规模增长预测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冶金矿行业技术发展方向、趋势预测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2019-2024年中国冶金矿行业总体发展与财务状况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2019-2024年冶金矿行业规模情况</w:t>
      </w:r>
      <w:r>
        <w:rPr>
          <w:rFonts w:hint="eastAsia"/>
        </w:rPr>
        <w:br/>
      </w:r>
      <w:r>
        <w:rPr>
          <w:rFonts w:hint="eastAsia"/>
        </w:rPr>
        <w:t>　　　　一、冶金矿行业企业数量规模</w:t>
      </w:r>
      <w:r>
        <w:rPr>
          <w:rFonts w:hint="eastAsia"/>
        </w:rPr>
        <w:br/>
      </w:r>
      <w:r>
        <w:rPr>
          <w:rFonts w:hint="eastAsia"/>
        </w:rPr>
        <w:t>　　　　二、冶金矿行业从业人员规模</w:t>
      </w:r>
      <w:r>
        <w:rPr>
          <w:rFonts w:hint="eastAsia"/>
        </w:rPr>
        <w:br/>
      </w:r>
      <w:r>
        <w:rPr>
          <w:rFonts w:hint="eastAsia"/>
        </w:rPr>
        <w:t>　　　　三、冶金矿行业市场敏感性分析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2019-2024年冶金矿行业财务能力分析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一、冶金矿行业盈利能力</w:t>
      </w:r>
      <w:r>
        <w:rPr>
          <w:rFonts w:hint="eastAsia"/>
        </w:rPr>
        <w:br/>
      </w:r>
      <w:r>
        <w:rPr>
          <w:rFonts w:hint="eastAsia"/>
        </w:rPr>
        <w:t>　　　　二、冶金矿行业偿债能力</w:t>
      </w:r>
      <w:r>
        <w:rPr>
          <w:rFonts w:hint="eastAsia"/>
        </w:rPr>
        <w:br/>
      </w:r>
      <w:r>
        <w:rPr>
          <w:rFonts w:hint="eastAsia"/>
        </w:rPr>
        <w:t>　　　　三、冶金矿行业营运能力</w:t>
      </w:r>
      <w:r>
        <w:rPr>
          <w:rFonts w:hint="eastAsia"/>
        </w:rPr>
        <w:br/>
      </w:r>
      <w:r>
        <w:rPr>
          <w:rFonts w:hint="eastAsia"/>
        </w:rPr>
        <w:t>　　　　四、冶金矿行业发展能力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冶金矿细分市场（一）市场调研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冶金矿细分市场（二）市场调研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2019-2024年中国冶金矿行业重点区域调研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一、重点地区（一）冶金矿市场规模与特点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二、重点地区（二）冶金矿市场规模及特点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三、重点地区（三）冶金矿市场规模及特点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四、重点地区（四）冶金矿市场规模及特点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不同区域冶金矿市场的对比与启示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二、冶金矿市场拓展策略与建议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冶金矿行业渠道分析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二、各类渠道对冶金矿行业的影响</w:t>
      </w:r>
      <w:r>
        <w:rPr>
          <w:rFonts w:hint="eastAsia"/>
        </w:rPr>
        <w:br/>
      </w:r>
      <w:r>
        <w:rPr>
          <w:rFonts w:hint="eastAsia"/>
        </w:rPr>
        <w:t>　　　　三、主要冶金矿企业渠道策略研究</w:t>
      </w:r>
      <w:r>
        <w:rPr>
          <w:rFonts w:hint="eastAsia"/>
        </w:rPr>
        <w:br/>
      </w:r>
      <w:r>
        <w:rPr>
          <w:rFonts w:hint="eastAsia"/>
        </w:rPr>
        <w:t>　　第二节 冶金矿行业客户分析与定位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冶金矿行业总体市场竞争状况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一、冶金矿行业竞争结构分析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二、冶金矿企业竞争格局与集中度评估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三、冶金矿行业SWOT分析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冶金矿企业发展策略分析</w:t>
      </w:r>
      <w:r>
        <w:rPr>
          <w:rFonts w:hint="eastAsia"/>
        </w:rPr>
        <w:br/>
      </w:r>
      <w:r>
        <w:rPr>
          <w:rFonts w:hint="eastAsia"/>
        </w:rPr>
        <w:t>　　第一节 冶金矿市场与销售策略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冶金矿品牌战略思考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中国冶金矿行业发展环境分析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二、冶金矿行业主管部门、监管体制及相关政策法规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3、冶金矿行业的主要法律、法规和政策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4、2025年冶金矿行业法律法规和政策对行业的影响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二、冶金矿消费者需求分析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一、冶金矿技术的应用与创新</w:t>
      </w:r>
      <w:r>
        <w:rPr>
          <w:rFonts w:hint="eastAsia"/>
        </w:rPr>
        <w:br/>
      </w:r>
      <w:r>
        <w:rPr>
          <w:rFonts w:hint="eastAsia"/>
        </w:rPr>
        <w:t>　　　　二、冶金矿行业发展的技术趋势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2025-2031年冶金矿行业展趋势预测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2025-2031年冶金矿市场发展前景分析</w:t>
      </w:r>
      <w:r>
        <w:rPr>
          <w:rFonts w:hint="eastAsia"/>
        </w:rPr>
        <w:br/>
      </w:r>
      <w:r>
        <w:rPr>
          <w:rFonts w:hint="eastAsia"/>
        </w:rPr>
        <w:t>　　　　一、冶金矿市场发展潜力</w:t>
      </w:r>
      <w:r>
        <w:rPr>
          <w:rFonts w:hint="eastAsia"/>
        </w:rPr>
        <w:br/>
      </w:r>
      <w:r>
        <w:rPr>
          <w:rFonts w:hint="eastAsia"/>
        </w:rPr>
        <w:t>　　　　二、冶金矿市场前景分析</w:t>
      </w:r>
      <w:r>
        <w:rPr>
          <w:rFonts w:hint="eastAsia"/>
        </w:rPr>
        <w:br/>
      </w:r>
      <w:r>
        <w:rPr>
          <w:rFonts w:hint="eastAsia"/>
        </w:rPr>
        <w:t>　　　　三、冶金矿细分行业发展前景分析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2025-2031年冶金矿发展趋势预测</w:t>
      </w:r>
      <w:r>
        <w:rPr>
          <w:rFonts w:hint="eastAsia"/>
        </w:rPr>
        <w:br/>
      </w:r>
      <w:r>
        <w:rPr>
          <w:rFonts w:hint="eastAsia"/>
        </w:rPr>
        <w:t>　　　　一、冶金矿发展趋势预测</w:t>
      </w:r>
      <w:r>
        <w:rPr>
          <w:rFonts w:hint="eastAsia"/>
        </w:rPr>
        <w:br/>
      </w:r>
      <w:r>
        <w:rPr>
          <w:rFonts w:hint="eastAsia"/>
        </w:rPr>
        <w:t>　　　　二、冶金矿市场规模预测</w:t>
      </w:r>
      <w:r>
        <w:rPr>
          <w:rFonts w:hint="eastAsia"/>
        </w:rPr>
        <w:br/>
      </w:r>
      <w:r>
        <w:rPr>
          <w:rFonts w:hint="eastAsia"/>
        </w:rPr>
        <w:t>　　　　三、冶金矿细分市场发展趋势预测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未来冶金矿行业挑战与机遇探讨</w:t>
      </w:r>
      <w:r>
        <w:rPr>
          <w:rFonts w:hint="eastAsia"/>
        </w:rPr>
        <w:br/>
      </w:r>
      <w:r>
        <w:rPr>
          <w:rFonts w:hint="eastAsia"/>
        </w:rPr>
        <w:t>　　　　一、冶金矿行业挑战</w:t>
      </w:r>
      <w:r>
        <w:rPr>
          <w:rFonts w:hint="eastAsia"/>
        </w:rPr>
        <w:br/>
      </w:r>
      <w:r>
        <w:rPr>
          <w:rFonts w:hint="eastAsia"/>
        </w:rPr>
        <w:t>　　　　二、冶金矿行业机遇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对冶金矿行业发展的建议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　对冶金矿企业和投资者的建议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冶金矿行业现状</w:t>
      </w:r>
      <w:r>
        <w:rPr>
          <w:rFonts w:hint="eastAsia"/>
        </w:rPr>
        <w:br/>
      </w:r>
      <w:r>
        <w:rPr>
          <w:rFonts w:hint="eastAsia"/>
        </w:rPr>
        <w:t>　　图表 冶金矿行业产业链调研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2019-2024年冶金矿行业市场容量统计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2019-2024年中国冶金矿行业市场规模情况</w:t>
      </w:r>
      <w:r>
        <w:rPr>
          <w:rFonts w:hint="eastAsia"/>
        </w:rPr>
        <w:br/>
      </w:r>
      <w:r>
        <w:rPr>
          <w:rFonts w:hint="eastAsia"/>
        </w:rPr>
        <w:t>　　图表 冶金矿行业动态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2019-2024年中国冶金矿行业盈利统计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2019-2024年中国冶金矿行业利润总额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2019-2024年中国冶金矿行业企业数量统计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2019-2024年中国冶金矿行业竞争力分析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2019-2024年中国冶金矿行业经营效益分析</w:t>
      </w:r>
      <w:r>
        <w:rPr>
          <w:rFonts w:hint="eastAsia"/>
        </w:rPr>
        <w:br/>
      </w:r>
      <w:r>
        <w:rPr>
          <w:rFonts w:hint="eastAsia"/>
        </w:rPr>
        <w:t>　　图表 冶金矿行业竞争对手分析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**地区冶金矿市场规模</w:t>
      </w:r>
      <w:r>
        <w:rPr>
          <w:rFonts w:hint="eastAsia"/>
        </w:rPr>
        <w:br/>
      </w:r>
      <w:r>
        <w:rPr>
          <w:rFonts w:hint="eastAsia"/>
        </w:rPr>
        <w:t>　　图表 **地区冶金矿行业市场需求</w:t>
      </w:r>
      <w:r>
        <w:rPr>
          <w:rFonts w:hint="eastAsia"/>
        </w:rPr>
        <w:br/>
      </w:r>
      <w:r>
        <w:rPr>
          <w:rFonts w:hint="eastAsia"/>
        </w:rPr>
        <w:t>　　图表 **地区冶金矿市场调研</w:t>
      </w:r>
      <w:r>
        <w:rPr>
          <w:rFonts w:hint="eastAsia"/>
        </w:rPr>
        <w:br/>
      </w:r>
      <w:r>
        <w:rPr>
          <w:rFonts w:hint="eastAsia"/>
        </w:rPr>
        <w:t>　　图表 **地区冶金矿行业市场需求分析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**地区冶金矿市场规模</w:t>
      </w:r>
      <w:r>
        <w:rPr>
          <w:rFonts w:hint="eastAsia"/>
        </w:rPr>
        <w:br/>
      </w:r>
      <w:r>
        <w:rPr>
          <w:rFonts w:hint="eastAsia"/>
        </w:rPr>
        <w:t>　　图表 **地区冶金矿行业市场需求</w:t>
      </w:r>
      <w:r>
        <w:rPr>
          <w:rFonts w:hint="eastAsia"/>
        </w:rPr>
        <w:br/>
      </w:r>
      <w:r>
        <w:rPr>
          <w:rFonts w:hint="eastAsia"/>
        </w:rPr>
        <w:t>　　图表 **地区冶金矿市场调研</w:t>
      </w:r>
      <w:r>
        <w:rPr>
          <w:rFonts w:hint="eastAsia"/>
        </w:rPr>
        <w:br/>
      </w:r>
      <w:r>
        <w:rPr>
          <w:rFonts w:hint="eastAsia"/>
        </w:rPr>
        <w:t>　　图表 **地区冶金矿行业市场需求分析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bfcda095645ed" w:history="1">
        <w:r>
          <w:rPr>
            <w:rStyle w:val="Hyperlink"/>
          </w:rPr>
          <w:t>2025-2031年中国冶金矿行业发展调研与前景趋势报告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bfcda095645ed" w:history="1">
        <w:r>
          <w:rPr>
            <w:rStyle w:val="Hyperlink"/>
          </w:rPr>
          <w:t>https://www.20087.com/6/59/YeJinKuangShiChangQianJingYuCe.html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热点：矿山、金属冶炼、冶金矿山采矿设计规范、冶金材料包括哪些、冶金矿业有限公司、黄金矿山、冶金矿山科学技术奖、铜矿和金矿有什么区别、冶金矿山机械产品认证、大连大矿冶金起重机有限公司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56f7291164c7b" w:history="1">
      <w:r>
        <w:rPr>
          <w:rStyle w:val="Hyperlink"/>
        </w:rPr>
        <w:t>2025-2031年中国冶金矿行业发展调研与前景趋势报告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eJinKuangShiChangQianJingYuCe.html" TargetMode="External" Id="R518bfcda0956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eJinKuangShiChangQianJingYuCe.html" TargetMode="External" Id="R8d856f729116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2025-06-19T06:03:06Z</dcterms:created>
  <dcterms:modified xsi:type="dcterms:W3CDTF">2025-06-19T07:03:06Z</dcterms:modified>
  <dc:subject>2025-2031年中国冶金矿行业发展调研与前景趋势报告</dc:subject>
  <dc:title>2025-2031年中国冶金矿行业发展调研与前景趋势报告</dc:title>
  <cp:keywords>2025-2031年中国冶金矿行业发展调研与前景趋势报告</cp:keywords>
  <dc:description>2025-2031年中国冶金矿行业发展调研与前景趋势报告</dc:description>
</cp:coreProperties>
</file>