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d172600cc4fd8" w:history="1">
              <w:r>
                <w:rPr>
                  <w:rStyle w:val="Hyperlink"/>
                </w:rPr>
                <w:t>2025-2031年全球与中国化工陶瓷行业发展调研及前景趋势报告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d172600cc4fd8" w:history="1">
              <w:r>
                <w:rPr>
                  <w:rStyle w:val="Hyperlink"/>
                </w:rPr>
                <w:t>2025-2031年全球与中国化工陶瓷行业发展调研及前景趋势报告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d172600cc4fd8" w:history="1">
                <w:r>
                  <w:rPr>
                    <w:rStyle w:val="Hyperlink"/>
                  </w:rPr>
                  <w:t>https://www.20087.com/6/19/HuaGongTaoCiHangYeQianJingFenXi.html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陶瓷因其耐高温、耐腐蚀、高强度等特点，在化工、能源、环保等行业中扮演着重要角色。近年来，新材料、新技术的涌现，推动了化工陶瓷性能的提升，如纳米陶瓷、复合陶瓷等，拓宽了其应用领域。同时，国家对环保的重视，催生了对高性能环保陶瓷材料的需求，如用于废气净化、废水处理的陶瓷膜。</w:t>
      </w:r>
      <w:r>
        <w:rPr>
          <w:rFonts w:hint="eastAsia"/>
        </w:rPr>
        <w:br/>
      </w:r>
      <w:r>
        <w:rPr>
          <w:rFonts w:hint="eastAsia"/>
        </w:rPr>
        <w:t>　　化工陶瓷行业未来将更加侧重于技术创新和应用领域的拓展。研究和开发具有特殊功能的陶瓷材料，如高效催化、生物相容性等，将开辟新的市场空间。此外，智能制造和3D打印技术的应用，将提高陶瓷制品的精度和复杂度，满足精密工业和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d172600cc4fd8" w:history="1">
        <w:r>
          <w:rPr>
            <w:rStyle w:val="Hyperlink"/>
          </w:rPr>
          <w:t>2025-2031年全球与中国化工陶瓷行业发展调研及前景趋势报告</w:t>
        </w:r>
      </w:hyperlink>
      <w:r>
        <w:rPr>
          <w:rFonts w:hint="eastAsia"/>
        </w:rPr>
        <w:t>》系统分析了化工陶瓷行业的市场规模、供需动态及竞争格局，重点评估了主要化工陶瓷企业的经营表现，并对化工陶瓷行业未来发展趋势进行了科学预测。报告结合化工陶瓷技术现状与SWOT分析，揭示了市场机遇与潜在风险。市场调研网发布的《</w:t>
      </w:r>
      <w:hyperlink r:id="R0e4d172600cc4fd8" w:history="1">
        <w:r>
          <w:rPr>
            <w:rStyle w:val="Hyperlink"/>
          </w:rPr>
          <w:t>2025-2031年全球与中国化工陶瓷行业发展调研及前景趋势报告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中国化工陶瓷概述</w:t>
      </w:r>
      <w:r>
        <w:rPr>
          <w:rFonts w:hint="eastAsia"/>
        </w:rPr>
        <w:br/>
      </w:r>
      <w:r>
        <w:rPr>
          <w:rFonts w:hint="eastAsia"/>
        </w:rPr>
        <w:t>　　第一节 化工陶瓷行业定义</w:t>
      </w:r>
      <w:r>
        <w:rPr>
          <w:rFonts w:hint="eastAsia"/>
        </w:rPr>
        <w:br/>
      </w:r>
      <w:r>
        <w:rPr>
          <w:rFonts w:hint="eastAsia"/>
        </w:rPr>
        <w:t>　　第二节 化工陶瓷行业发展特性</w:t>
      </w:r>
      <w:r>
        <w:rPr>
          <w:rFonts w:hint="eastAsia"/>
        </w:rPr>
        <w:br/>
      </w:r>
      <w:r>
        <w:rPr>
          <w:rFonts w:hint="eastAsia"/>
        </w:rPr>
        <w:t>　　第三节 化工陶瓷产业链分析</w:t>
      </w:r>
      <w:r>
        <w:rPr>
          <w:rFonts w:hint="eastAsia"/>
        </w:rPr>
        <w:br/>
      </w:r>
      <w:r>
        <w:rPr>
          <w:rFonts w:hint="eastAsia"/>
        </w:rPr>
        <w:t>　　第四节 化工陶瓷行业生命周期分析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2024-2025年国外化工陶瓷市场发展概况</w:t>
      </w:r>
      <w:r>
        <w:rPr>
          <w:rFonts w:hint="eastAsia"/>
        </w:rPr>
        <w:br/>
      </w:r>
      <w:r>
        <w:rPr>
          <w:rFonts w:hint="eastAsia"/>
        </w:rPr>
        <w:t>　　第一节 全球化工陶瓷市场发展分析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亚洲地区主要国家化工陶瓷市场概况</w:t>
      </w:r>
      <w:r>
        <w:rPr>
          <w:rFonts w:hint="eastAsia"/>
        </w:rPr>
        <w:br/>
      </w:r>
      <w:r>
        <w:rPr>
          <w:rFonts w:hint="eastAsia"/>
        </w:rPr>
        <w:t>　　第五节 全球化工陶瓷市场发展预测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2024-2025年中国化工陶瓷发展环境分析</w:t>
      </w:r>
      <w:r>
        <w:rPr>
          <w:rFonts w:hint="eastAsia"/>
        </w:rPr>
        <w:br/>
      </w:r>
      <w:r>
        <w:rPr>
          <w:rFonts w:hint="eastAsia"/>
        </w:rPr>
        <w:t>　　第一节 化工陶瓷行业经济环境分析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2024-2025年化工陶瓷市场特性分析</w:t>
      </w:r>
      <w:r>
        <w:rPr>
          <w:rFonts w:hint="eastAsia"/>
        </w:rPr>
        <w:br/>
      </w:r>
      <w:r>
        <w:rPr>
          <w:rFonts w:hint="eastAsia"/>
        </w:rPr>
        <w:t>　　第一节 化工陶瓷行业集中度分析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2024-2025年化工陶瓷行业SWOT分析</w:t>
      </w:r>
      <w:r>
        <w:rPr>
          <w:rFonts w:hint="eastAsia"/>
        </w:rPr>
        <w:br/>
      </w:r>
      <w:r>
        <w:rPr>
          <w:rFonts w:hint="eastAsia"/>
        </w:rPr>
        <w:t>　　　　一、化工陶瓷行业优势</w:t>
      </w:r>
      <w:r>
        <w:rPr>
          <w:rFonts w:hint="eastAsia"/>
        </w:rPr>
        <w:br/>
      </w:r>
      <w:r>
        <w:rPr>
          <w:rFonts w:hint="eastAsia"/>
        </w:rPr>
        <w:t>　　　　二、化工陶瓷行业劣势</w:t>
      </w:r>
      <w:r>
        <w:rPr>
          <w:rFonts w:hint="eastAsia"/>
        </w:rPr>
        <w:br/>
      </w:r>
      <w:r>
        <w:rPr>
          <w:rFonts w:hint="eastAsia"/>
        </w:rPr>
        <w:t>　　　　三、化工陶瓷行业机会</w:t>
      </w:r>
      <w:r>
        <w:rPr>
          <w:rFonts w:hint="eastAsia"/>
        </w:rPr>
        <w:br/>
      </w:r>
      <w:r>
        <w:rPr>
          <w:rFonts w:hint="eastAsia"/>
        </w:rPr>
        <w:t>　　　　四、化工陶瓷行业风险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2024-2025年中国化工陶瓷市场现状分析</w:t>
      </w:r>
      <w:r>
        <w:rPr>
          <w:rFonts w:hint="eastAsia"/>
        </w:rPr>
        <w:br/>
      </w:r>
      <w:r>
        <w:rPr>
          <w:rFonts w:hint="eastAsia"/>
        </w:rPr>
        <w:t>　　第二节 中国化工陶瓷行业产量情况分析及预测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一、化工陶瓷总体产能规模</w:t>
      </w:r>
      <w:r>
        <w:rPr>
          <w:rFonts w:hint="eastAsia"/>
        </w:rPr>
        <w:br/>
      </w:r>
      <w:r>
        <w:rPr>
          <w:rFonts w:hint="eastAsia"/>
        </w:rPr>
        <w:t>　　　　二、化工陶瓷生产区域分布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三、2025-2031年中国化工陶瓷产量预测</w:t>
      </w:r>
      <w:r>
        <w:rPr>
          <w:rFonts w:hint="eastAsia"/>
        </w:rPr>
        <w:br/>
      </w:r>
      <w:r>
        <w:rPr>
          <w:rFonts w:hint="eastAsia"/>
        </w:rPr>
        <w:t>　　第三节 中国化工陶瓷市场需求分析及预测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2019-2024年中国化工陶瓷进出口分析</w:t>
      </w:r>
      <w:r>
        <w:rPr>
          <w:rFonts w:hint="eastAsia"/>
        </w:rPr>
        <w:br/>
      </w:r>
      <w:r>
        <w:rPr>
          <w:rFonts w:hint="eastAsia"/>
        </w:rPr>
        <w:t>　　第一节 化工陶瓷进口情况分析</w:t>
      </w:r>
      <w:r>
        <w:rPr>
          <w:rFonts w:hint="eastAsia"/>
        </w:rPr>
        <w:br/>
      </w:r>
      <w:r>
        <w:rPr>
          <w:rFonts w:hint="eastAsia"/>
        </w:rPr>
        <w:t>　　第二节 化工陶瓷出口情况分析</w:t>
      </w:r>
      <w:r>
        <w:rPr>
          <w:rFonts w:hint="eastAsia"/>
        </w:rPr>
        <w:br/>
      </w:r>
      <w:r>
        <w:rPr>
          <w:rFonts w:hint="eastAsia"/>
        </w:rPr>
        <w:t>　　第三节 影响化工陶瓷进出口因素分析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化工陶瓷行业投资战略研究</w:t>
      </w:r>
      <w:r>
        <w:rPr>
          <w:rFonts w:hint="eastAsia"/>
        </w:rPr>
        <w:br/>
      </w:r>
      <w:r>
        <w:rPr>
          <w:rFonts w:hint="eastAsia"/>
        </w:rPr>
        <w:t>　　第一节 化工陶瓷行业发展战略研究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一、化工陶瓷品牌的重要性</w:t>
      </w:r>
      <w:r>
        <w:rPr>
          <w:rFonts w:hint="eastAsia"/>
        </w:rPr>
        <w:br/>
      </w:r>
      <w:r>
        <w:rPr>
          <w:rFonts w:hint="eastAsia"/>
        </w:rPr>
        <w:t>　　　　二、化工陶瓷实施品牌战略的意义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四、我国化工陶瓷企业的品牌战略</w:t>
      </w:r>
      <w:r>
        <w:rPr>
          <w:rFonts w:hint="eastAsia"/>
        </w:rPr>
        <w:br/>
      </w:r>
      <w:r>
        <w:rPr>
          <w:rFonts w:hint="eastAsia"/>
        </w:rPr>
        <w:t>　　　　五、化工陶瓷品牌战略管理的策略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化工陶瓷经营策略分析</w:t>
      </w:r>
      <w:r>
        <w:rPr>
          <w:rFonts w:hint="eastAsia"/>
        </w:rPr>
        <w:br/>
      </w:r>
      <w:r>
        <w:rPr>
          <w:rFonts w:hint="eastAsia"/>
        </w:rPr>
        <w:t>　　　　一、化工陶瓷市场细分策略</w:t>
      </w:r>
      <w:r>
        <w:rPr>
          <w:rFonts w:hint="eastAsia"/>
        </w:rPr>
        <w:br/>
      </w:r>
      <w:r>
        <w:rPr>
          <w:rFonts w:hint="eastAsia"/>
        </w:rPr>
        <w:t>　　　　二、化工陶瓷市场创新策略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2025-2025年化工陶瓷市场前景分析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2025-2031年化工陶瓷行业发展趋势预测</w:t>
      </w:r>
      <w:r>
        <w:rPr>
          <w:rFonts w:hint="eastAsia"/>
        </w:rPr>
        <w:br/>
      </w:r>
      <w:r>
        <w:rPr>
          <w:rFonts w:hint="eastAsia"/>
        </w:rPr>
        <w:t>　　第三节 化工陶瓷行业投资风险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化工陶瓷投资建议</w:t>
      </w:r>
      <w:r>
        <w:rPr>
          <w:rFonts w:hint="eastAsia"/>
        </w:rPr>
        <w:br/>
      </w:r>
      <w:r>
        <w:rPr>
          <w:rFonts w:hint="eastAsia"/>
        </w:rPr>
        <w:t>　　第一节 化工陶瓷行业投资环境分析</w:t>
      </w:r>
      <w:r>
        <w:rPr>
          <w:rFonts w:hint="eastAsia"/>
        </w:rPr>
        <w:br/>
      </w:r>
      <w:r>
        <w:rPr>
          <w:rFonts w:hint="eastAsia"/>
        </w:rPr>
        <w:t>　　第二节 化工陶瓷行业投资进入壁垒分析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化工陶瓷行业类别</w:t>
      </w:r>
      <w:r>
        <w:rPr>
          <w:rFonts w:hint="eastAsia"/>
        </w:rPr>
        <w:br/>
      </w:r>
      <w:r>
        <w:rPr>
          <w:rFonts w:hint="eastAsia"/>
        </w:rPr>
        <w:t>　　图表 化工陶瓷行业产业链调研</w:t>
      </w:r>
      <w:r>
        <w:rPr>
          <w:rFonts w:hint="eastAsia"/>
        </w:rPr>
        <w:br/>
      </w:r>
      <w:r>
        <w:rPr>
          <w:rFonts w:hint="eastAsia"/>
        </w:rPr>
        <w:t>　　图表 化工陶瓷行业现状</w:t>
      </w:r>
      <w:r>
        <w:rPr>
          <w:rFonts w:hint="eastAsia"/>
        </w:rPr>
        <w:br/>
      </w:r>
      <w:r>
        <w:rPr>
          <w:rFonts w:hint="eastAsia"/>
        </w:rPr>
        <w:t>　　图表 化工陶瓷行业标准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2019-2024年中国化工陶瓷市场规模</w:t>
      </w:r>
      <w:r>
        <w:rPr>
          <w:rFonts w:hint="eastAsia"/>
        </w:rPr>
        <w:br/>
      </w:r>
      <w:r>
        <w:rPr>
          <w:rFonts w:hint="eastAsia"/>
        </w:rPr>
        <w:t>　　图表 2025年中国化工陶瓷行业产能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2019-2024年中国化工陶瓷产量</w:t>
      </w:r>
      <w:r>
        <w:rPr>
          <w:rFonts w:hint="eastAsia"/>
        </w:rPr>
        <w:br/>
      </w:r>
      <w:r>
        <w:rPr>
          <w:rFonts w:hint="eastAsia"/>
        </w:rPr>
        <w:t>　　图表 化工陶瓷行业动态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2019-2024年中国化工陶瓷市场需求量</w:t>
      </w:r>
      <w:r>
        <w:rPr>
          <w:rFonts w:hint="eastAsia"/>
        </w:rPr>
        <w:br/>
      </w:r>
      <w:r>
        <w:rPr>
          <w:rFonts w:hint="eastAsia"/>
        </w:rPr>
        <w:t>　　图表 2025年中国化工陶瓷行业需求区域调研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2019-2024年中国化工陶瓷行情</w:t>
      </w:r>
      <w:r>
        <w:rPr>
          <w:rFonts w:hint="eastAsia"/>
        </w:rPr>
        <w:br/>
      </w:r>
      <w:r>
        <w:rPr>
          <w:rFonts w:hint="eastAsia"/>
        </w:rPr>
        <w:t>　　图表 2019-2024年中国化工陶瓷价格走势图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2019-2024年中国化工陶瓷出口数据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**地区化工陶瓷市场规模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**地区化工陶瓷市场调研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**地区化工陶瓷市场规模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**地区化工陶瓷市场调研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化工陶瓷行业竞争对手分析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2025-2031年中国化工陶瓷市场规模预测</w:t>
      </w:r>
      <w:r>
        <w:rPr>
          <w:rFonts w:hint="eastAsia"/>
        </w:rPr>
        <w:br/>
      </w:r>
      <w:r>
        <w:rPr>
          <w:rFonts w:hint="eastAsia"/>
        </w:rPr>
        <w:t>　　图表 化工陶瓷行业准入条件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2025-2031年中国化工陶瓷行业信息化</w:t>
      </w:r>
      <w:r>
        <w:rPr>
          <w:rFonts w:hint="eastAsia"/>
        </w:rPr>
        <w:br/>
      </w:r>
      <w:r>
        <w:rPr>
          <w:rFonts w:hint="eastAsia"/>
        </w:rPr>
        <w:t>　　图表 2025年中国化工陶瓷市场前景分析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d172600cc4fd8" w:history="1">
        <w:r>
          <w:rPr>
            <w:rStyle w:val="Hyperlink"/>
          </w:rPr>
          <w:t>2025-2031年全球与中国化工陶瓷行业发展调研及前景趋势报告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d172600cc4fd8" w:history="1">
        <w:r>
          <w:rPr>
            <w:rStyle w:val="Hyperlink"/>
          </w:rPr>
          <w:t>https://www.20087.com/6/19/HuaGongTaoCiHangYeQianJingFenXi.html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热点：工业陶瓷是什么材料、化工陶瓷的缺点是、耐磨陶瓷、化工陶瓷的应用及特性、有机陶瓷、化工陶瓷一般用于油管或油罐的什么、化工陶瓷的特性和应用、化工陶瓷罐、宜兴市化工陶瓷设备厂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887cdfbf94ca3" w:history="1">
      <w:r>
        <w:rPr>
          <w:rStyle w:val="Hyperlink"/>
        </w:rPr>
        <w:t>2025-2031年全球与中国化工陶瓷行业发展调研及前景趋势报告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aGongTaoCiHangYeQianJingFenXi.html" TargetMode="External" Id="R0e4d172600c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aGongTaoCiHangYeQianJingFenXi.html" TargetMode="External" Id="R5e9887cdfbf9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2024-12-27T02:46:00Z</dcterms:created>
  <dcterms:modified xsi:type="dcterms:W3CDTF">2024-12-27T03:46:00Z</dcterms:modified>
  <dc:subject>2025-2031年全球与中国化工陶瓷行业发展调研及前景趋势报告</dc:subject>
  <dc:title>2025-2031年全球与中国化工陶瓷行业发展调研及前景趋势报告</dc:title>
  <cp:keywords>2025-2031年全球与中国化工陶瓷行业发展调研及前景趋势报告</cp:keywords>
  <dc:description>2025-2031年全球与中国化工陶瓷行业发展调研及前景趋势报告</dc:description>
</cp:coreProperties>
</file>