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1cb13615045fb" w:history="1">
              <w:r>
                <w:rPr>
                  <w:rStyle w:val="Hyperlink"/>
                </w:rPr>
                <w:t>2025-2031年中国海水淡化市场调研及趋势分析报告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1cb13615045fb" w:history="1">
              <w:r>
                <w:rPr>
                  <w:rStyle w:val="Hyperlink"/>
                </w:rPr>
                <w:t>2025-2031年中国海水淡化市场调研及趋势分析报告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1cb13615045fb" w:history="1">
                <w:r>
                  <w:rPr>
                    <w:rStyle w:val="Hyperlink"/>
                  </w:rPr>
                  <w:t>https://www.20087.com/6/39/HaiShuiDanHuaHangYeQuShi.html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技术作为解决全球水资源短缺问题的重要途径，近年来取得了长足进步。反渗透、多级闪蒸和纳滤等技术日益成熟，其中反渗透技术因其能耗低、操作简便而成为主流。海水淡化厂规模不断扩大，同时，小型化、模块化设备的出现，使得海水淡化技术更加普及，服务于岛屿、沿海干旱地区及舰船等不同需求场景。</w:t>
      </w:r>
      <w:r>
        <w:rPr>
          <w:rFonts w:hint="eastAsia"/>
        </w:rPr>
        <w:br/>
      </w:r>
      <w:r>
        <w:rPr>
          <w:rFonts w:hint="eastAsia"/>
        </w:rPr>
        <w:t>　　未来海水淡化的趋势将集中于技术创新与能效提升。新材料的开发，如高性能膜材料，将提高淡化效率和降低维护成本。同时，太阳能、风能等可再生能源的集成应用，将显著降低淡化过程的能源消耗，推动海水淡化向绿色可持续方向发展。此外，智能化管理系统的引入，将实现远程监控、故障预警和自动优化，提高整体运营效率，使海水淡化更加智能化、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1cb13615045fb" w:history="1">
        <w:r>
          <w:rPr>
            <w:rStyle w:val="Hyperlink"/>
          </w:rPr>
          <w:t>2025-2031年中国海水淡化市场调研及趋势分析报告</w:t>
        </w:r>
      </w:hyperlink>
      <w:r>
        <w:rPr>
          <w:rFonts w:hint="eastAsia"/>
        </w:rPr>
        <w:t>》基于详实数据，从市场规模、需求变化及价格动态等维度，全面解析了海水淡化行业的现状与发展趋势，并对海水淡化产业链各环节进行了系统性探讨。报告科学预测了海水淡化行业未来发展方向，重点分析了海水淡化技术现状及创新路径，同时聚焦海水淡化重点企业的经营表现，评估了市场竞争格局、品牌影响力及市场集中度。通过对细分市场的深入研究及SWOT分析，报告揭示了海水淡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海水淡化行业概述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一、海水淡化的定义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海水淡化产品细分及特性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海水淡化行业地位分析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中国海水淡化行业宏观经济环境分析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一、2025年经济运行概况</w:t>
      </w:r>
      <w:r>
        <w:rPr>
          <w:rFonts w:hint="eastAsia"/>
        </w:rPr>
        <w:br/>
      </w:r>
      <w:r>
        <w:rPr>
          <w:rFonts w:hint="eastAsia"/>
        </w:rPr>
        <w:t>　　　　二、2025年经济形势预测</w:t>
      </w:r>
      <w:r>
        <w:rPr>
          <w:rFonts w:hint="eastAsia"/>
        </w:rPr>
        <w:br/>
      </w:r>
      <w:r>
        <w:rPr>
          <w:rFonts w:hint="eastAsia"/>
        </w:rPr>
        <w:t>　　第二节 贸易战对经济的影响</w:t>
      </w:r>
      <w:r>
        <w:rPr>
          <w:rFonts w:hint="eastAsia"/>
        </w:rPr>
        <w:br/>
      </w:r>
      <w:r>
        <w:rPr>
          <w:rFonts w:hint="eastAsia"/>
        </w:rPr>
        <w:t>　　　　一、贸易战发展趋势及其影响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中国海水淡化行业政策环境分析</w:t>
      </w:r>
      <w:r>
        <w:rPr>
          <w:rFonts w:hint="eastAsia"/>
        </w:rPr>
        <w:br/>
      </w:r>
      <w:r>
        <w:rPr>
          <w:rFonts w:hint="eastAsia"/>
        </w:rPr>
        <w:t>　　第一节 海水淡化行业政策法规环境分析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 、国内相关环保规定</w:t>
      </w:r>
      <w:r>
        <w:rPr>
          <w:rFonts w:hint="eastAsia"/>
        </w:rPr>
        <w:br/>
      </w:r>
      <w:r>
        <w:rPr>
          <w:rFonts w:hint="eastAsia"/>
        </w:rPr>
        <w:t>　　　　　　2 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 、海水淡化产业准入政策分析</w:t>
      </w:r>
      <w:r>
        <w:rPr>
          <w:rFonts w:hint="eastAsia"/>
        </w:rPr>
        <w:br/>
      </w:r>
      <w:r>
        <w:rPr>
          <w:rFonts w:hint="eastAsia"/>
        </w:rPr>
        <w:t>　　　　　　2 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 、海水淡化行业法制政策取向分析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 、海水淡化行业人才政策取向分析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 、海水淡化行业布局政策取向分析</w:t>
      </w:r>
      <w:r>
        <w:rPr>
          <w:rFonts w:hint="eastAsia"/>
        </w:rPr>
        <w:br/>
      </w:r>
      <w:r>
        <w:rPr>
          <w:rFonts w:hint="eastAsia"/>
        </w:rPr>
        <w:t>　　第二节 海水淡化行业技术环境分析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2025年中国海水淡化所属行业总体发展状况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中国海水淡化行业规模情况分析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中国海水淡化行业产销情况分析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中国海水淡化行业财务能力分析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2025年中国海水淡化行业市场发展分析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2025年中国海水淡化市场分析</w:t>
      </w:r>
      <w:r>
        <w:rPr>
          <w:rFonts w:hint="eastAsia"/>
        </w:rPr>
        <w:br/>
      </w:r>
      <w:r>
        <w:rPr>
          <w:rFonts w:hint="eastAsia"/>
        </w:rPr>
        <w:t>　　　　一、2025年海水淡化市场形势回顾</w:t>
      </w:r>
      <w:r>
        <w:rPr>
          <w:rFonts w:hint="eastAsia"/>
        </w:rPr>
        <w:br/>
      </w:r>
      <w:r>
        <w:rPr>
          <w:rFonts w:hint="eastAsia"/>
        </w:rPr>
        <w:t>　　　　二、2025年海水淡化市场形势分析</w:t>
      </w:r>
      <w:r>
        <w:rPr>
          <w:rFonts w:hint="eastAsia"/>
        </w:rPr>
        <w:br/>
      </w:r>
      <w:r>
        <w:rPr>
          <w:rFonts w:hint="eastAsia"/>
        </w:rPr>
        <w:t>　　第二节 中国海水淡化行业市场产品价格走势分析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一、中国海水淡化行业市场价格影响因素分析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二、2025年中国海水淡化行业市场价格走势分析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中国海水淡化所属行业进出口市场分析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一、2025年中国海水淡化所属行业进口市场分析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二、2025年中国海水淡化所属行业出口市场分析</w:t>
      </w:r>
      <w:r>
        <w:rPr>
          <w:rFonts w:hint="eastAsia"/>
        </w:rPr>
        <w:br/>
      </w:r>
      <w:r>
        <w:rPr>
          <w:rFonts w:hint="eastAsia"/>
        </w:rPr>
        <w:t>　　第四节 中国海水淡化行业市场发展的主要策略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一、发展国内海水淡化业的相关建议与对策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b、产品技术应用注意事项</w:t>
      </w:r>
      <w:r>
        <w:rPr>
          <w:rFonts w:hint="eastAsia"/>
        </w:rPr>
        <w:br/>
      </w:r>
      <w:r>
        <w:rPr>
          <w:rFonts w:hint="eastAsia"/>
        </w:rPr>
        <w:t>　　　　c、产品生产开发注意事项</w:t>
      </w:r>
      <w:r>
        <w:rPr>
          <w:rFonts w:hint="eastAsia"/>
        </w:rPr>
        <w:br/>
      </w:r>
      <w:r>
        <w:rPr>
          <w:rFonts w:hint="eastAsia"/>
        </w:rPr>
        <w:t>　　　　d、产品销售注意事项</w:t>
      </w:r>
      <w:r>
        <w:rPr>
          <w:rFonts w:hint="eastAsia"/>
        </w:rPr>
        <w:br/>
      </w:r>
      <w:r>
        <w:rPr>
          <w:rFonts w:hint="eastAsia"/>
        </w:rPr>
        <w:t>　　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二、中国海水淡化产业的发展建议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2025年中国海水淡化行业竞争格局分析</w:t>
      </w:r>
      <w:r>
        <w:rPr>
          <w:rFonts w:hint="eastAsia"/>
        </w:rPr>
        <w:br/>
      </w:r>
      <w:r>
        <w:rPr>
          <w:rFonts w:hint="eastAsia"/>
        </w:rPr>
        <w:t>　　第一节 海水淡化行业竞争结构分析</w:t>
      </w:r>
      <w:r>
        <w:rPr>
          <w:rFonts w:hint="eastAsia"/>
        </w:rPr>
        <w:br/>
      </w:r>
      <w:r>
        <w:rPr>
          <w:rFonts w:hint="eastAsia"/>
        </w:rPr>
        <w:t>　　第二节 海水淡化企业竞争力比较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海水淡化行业竞争格局分析</w:t>
      </w:r>
      <w:r>
        <w:rPr>
          <w:rFonts w:hint="eastAsia"/>
        </w:rPr>
        <w:br/>
      </w:r>
      <w:r>
        <w:rPr>
          <w:rFonts w:hint="eastAsia"/>
        </w:rPr>
        <w:t>　　　　一、海水淡化行业集中度分析</w:t>
      </w:r>
      <w:r>
        <w:rPr>
          <w:rFonts w:hint="eastAsia"/>
        </w:rPr>
        <w:br/>
      </w:r>
      <w:r>
        <w:rPr>
          <w:rFonts w:hint="eastAsia"/>
        </w:rPr>
        <w:t>　　　　二、海水淡化行业竞争程度分析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2020-2025年海水淡化行业竞争策略分析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二、2025-2031年海水淡化行业竞争格局展望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三、2020-2025年海水淡化行业竞争策略分析</w:t>
      </w:r>
      <w:r>
        <w:rPr>
          <w:rFonts w:hint="eastAsia"/>
        </w:rPr>
        <w:br/>
      </w:r>
      <w:r>
        <w:rPr>
          <w:rFonts w:hint="eastAsia"/>
        </w:rPr>
        <w:t>　　　　　　1 、创造性地开拓市场</w:t>
      </w:r>
      <w:r>
        <w:rPr>
          <w:rFonts w:hint="eastAsia"/>
        </w:rPr>
        <w:br/>
      </w:r>
      <w:r>
        <w:rPr>
          <w:rFonts w:hint="eastAsia"/>
        </w:rPr>
        <w:t>　　　　　　2 、加强市场分析</w:t>
      </w:r>
      <w:r>
        <w:rPr>
          <w:rFonts w:hint="eastAsia"/>
        </w:rPr>
        <w:br/>
      </w:r>
      <w:r>
        <w:rPr>
          <w:rFonts w:hint="eastAsia"/>
        </w:rPr>
        <w:t>　　　　　　3 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中国海水淡化行业重点企业发展分析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第二节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第三节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第四节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第五节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第六节 天津北疆发电厂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2025-2031年中国海水淡化行业发展前景预测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2025-2031年中国海水淡化行业市场发展趋势预测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三、2025-2031年中国海水淡化行业市场价格走势预测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2025-2031年中国海水淡化技术发展趋势预测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2020-2025年中国海水淡化行业投资分析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 、海水淡化企业的国内营销模式建议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、海水淡化企业海外营销模式建议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海水淡化行业现状</w:t>
      </w:r>
      <w:r>
        <w:rPr>
          <w:rFonts w:hint="eastAsia"/>
        </w:rPr>
        <w:br/>
      </w:r>
      <w:r>
        <w:rPr>
          <w:rFonts w:hint="eastAsia"/>
        </w:rPr>
        <w:t>　　图表 海水淡化行业产业链调研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2020-2025年海水淡化行业市场容量统计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2020-2025年中国海水淡化行业市场规模情况</w:t>
      </w:r>
      <w:r>
        <w:rPr>
          <w:rFonts w:hint="eastAsia"/>
        </w:rPr>
        <w:br/>
      </w:r>
      <w:r>
        <w:rPr>
          <w:rFonts w:hint="eastAsia"/>
        </w:rPr>
        <w:t>　　图表 海水淡化行业动态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2020-2025年中国海水淡化行业经营效益分析</w:t>
      </w:r>
      <w:r>
        <w:rPr>
          <w:rFonts w:hint="eastAsia"/>
        </w:rPr>
        <w:br/>
      </w:r>
      <w:r>
        <w:rPr>
          <w:rFonts w:hint="eastAsia"/>
        </w:rPr>
        <w:t>　　图表 海水淡化行业竞争对手分析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**地区海水淡化市场规模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</w:t>
      </w:r>
      <w:r>
        <w:rPr>
          <w:rFonts w:hint="eastAsia"/>
        </w:rPr>
        <w:br/>
      </w:r>
      <w:r>
        <w:rPr>
          <w:rFonts w:hint="eastAsia"/>
        </w:rPr>
        <w:t>　　图表 **地区海水淡化市场调研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**地区海水淡化市场规模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</w:t>
      </w:r>
      <w:r>
        <w:rPr>
          <w:rFonts w:hint="eastAsia"/>
        </w:rPr>
        <w:br/>
      </w:r>
      <w:r>
        <w:rPr>
          <w:rFonts w:hint="eastAsia"/>
        </w:rPr>
        <w:t>　　图表 **地区海水淡化市场调研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海水淡化重点企业（一）基本信息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海水淡化重点企业（一）经营情况分析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海水淡化重点企业（一）盈利能力情况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海水淡化重点企业（二）经营情况分析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海水淡化重点企业（二）盈利能力情况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2025-2031年中国海水淡化行业信息化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2025-2031年中国海水淡化行业市场容量预测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2025-2031年中国海水淡化市场前景分析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2025-2031年中国海水淡化行业发展趋势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1cb13615045fb" w:history="1">
        <w:r>
          <w:rPr>
            <w:rStyle w:val="Hyperlink"/>
          </w:rPr>
          <w:t>2025-2031年中国海水淡化市场调研及趋势分析报告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1cb13615045fb" w:history="1">
        <w:r>
          <w:rPr>
            <w:rStyle w:val="Hyperlink"/>
          </w:rPr>
          <w:t>https://www.20087.com/6/39/HaiShuiDanHuaHangYeQuShi.html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热点：海水淡化的主要3种方法、海水淡化处理的方法、海水淡化原理示意图、海水淡化设备及价格、海水淡化目前什么广泛应用、海水淡化的三种方法、海水过滤、海水淡化成本多少一吨、反渗透海水淡化原理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b58e31b8340d5" w:history="1">
      <w:r>
        <w:rPr>
          <w:rStyle w:val="Hyperlink"/>
        </w:rPr>
        <w:t>2025-2031年中国海水淡化市场调研及趋势分析报告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HaiShuiDanHuaHangYeQuShi.html" TargetMode="External" Id="Re6c1cb136150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HaiShuiDanHuaHangYeQuShi.html" TargetMode="External" Id="Rc2eb58e31b83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2025-06-18T03:23:00Z</dcterms:created>
  <dcterms:modified xsi:type="dcterms:W3CDTF">2025-06-18T04:23:00Z</dcterms:modified>
  <dc:subject>2025-2031年中国海水淡化市场调研及趋势分析报告</dc:subject>
  <dc:title>2025-2031年中国海水淡化市场调研及趋势分析报告</dc:title>
  <cp:keywords>2025-2031年中国海水淡化市场调研及趋势分析报告</cp:keywords>
  <dc:description>2025-2031年中国海水淡化市场调研及趋势分析报告</dc:description>
</cp:coreProperties>
</file>