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4e6d1cbbe4761" w:history="1">
              <w:r>
                <w:rPr>
                  <w:rStyle w:val="Hyperlink"/>
                </w:rPr>
                <w:t>2025-2031年中国煤电一体化行业发展全面调研与未来趋势预测报告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4e6d1cbbe4761" w:history="1">
              <w:r>
                <w:rPr>
                  <w:rStyle w:val="Hyperlink"/>
                </w:rPr>
                <w:t>2025-2031年中国煤电一体化行业发展全面调研与未来趋势预测报告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4e6d1cbbe4761" w:history="1">
                <w:r>
                  <w:rPr>
                    <w:rStyle w:val="Hyperlink"/>
                  </w:rPr>
                  <w:t>https://www.20087.com/6/09/MeiDianYiTiHuaXianZhuangYuFaZhan.html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开采和电力生产相结合的模式，旨在通过产业链的整合提高能源利用效率和经济效益。近年来，随着环保压力的增大和技术进步，煤电一体化项目开始注重清洁煤炭技术的应用，如超临界和超超临界发电技术，以及碳捕捉与封存（CCS）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煤电一体化的发展将更加注重可持续性和环保。随着可再生能源成本的下降和储能技术的进步，煤电一体化将逐步融入更多的可再生能源，如风能和太阳能，形成混合能源系统。同时，煤炭的清洁利用和转化技术，如煤气化和液化，将成为行业研发的重点，以减少对环境的影响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4e6d1cbbe4761" w:history="1">
        <w:r>
          <w:rPr>
            <w:rStyle w:val="Hyperlink"/>
          </w:rPr>
          <w:t>2025-2031年中国煤电一体化行业发展全面调研与未来趋势预测报告</w:t>
        </w:r>
      </w:hyperlink>
      <w:r>
        <w:rPr>
          <w:rFonts w:hint="eastAsia"/>
        </w:rPr>
        <w:t>》依托权威数据资源与长期市场监测，系统分析了煤电一体化行业的市场规模、市场需求及产业链结构，深入探讨了煤电一体化价格变动与细分市场特征。报告科学预测了煤电一体化市场前景及未来发展趋势，重点剖析了行业集中度、竞争格局及重点企业的市场地位，并通过SWOT分析揭示了煤电一体化行业机遇与潜在风险。报告为投资者及业内企业提供了全面的市场洞察与决策参考，助力把握煤电一体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中国煤电一体化发展综述</w:t>
      </w:r>
      <w:r>
        <w:rPr>
          <w:rFonts w:hint="eastAsia"/>
        </w:rPr>
        <w:br/>
      </w:r>
      <w:r>
        <w:rPr>
          <w:rFonts w:hint="eastAsia"/>
        </w:rPr>
        <w:t>　　1.1 煤电一体化定义</w:t>
      </w:r>
      <w:r>
        <w:rPr>
          <w:rFonts w:hint="eastAsia"/>
        </w:rPr>
        <w:br/>
      </w:r>
      <w:r>
        <w:rPr>
          <w:rFonts w:hint="eastAsia"/>
        </w:rPr>
        <w:t>　　　　1.1.1 煤电一体化定义</w:t>
      </w:r>
      <w:r>
        <w:rPr>
          <w:rFonts w:hint="eastAsia"/>
        </w:rPr>
        <w:br/>
      </w:r>
      <w:r>
        <w:rPr>
          <w:rFonts w:hint="eastAsia"/>
        </w:rPr>
        <w:t>　　　　1.1.2 煤电一体化特征</w:t>
      </w:r>
      <w:r>
        <w:rPr>
          <w:rFonts w:hint="eastAsia"/>
        </w:rPr>
        <w:br/>
      </w:r>
      <w:r>
        <w:rPr>
          <w:rFonts w:hint="eastAsia"/>
        </w:rPr>
        <w:t>　　　　（1）资产或经营上的相关性</w:t>
      </w:r>
      <w:r>
        <w:rPr>
          <w:rFonts w:hint="eastAsia"/>
        </w:rPr>
        <w:br/>
      </w:r>
      <w:r>
        <w:rPr>
          <w:rFonts w:hint="eastAsia"/>
        </w:rPr>
        <w:t>　　　　（2）具备“1+1&gt;2”的协同效应</w:t>
      </w:r>
      <w:r>
        <w:rPr>
          <w:rFonts w:hint="eastAsia"/>
        </w:rPr>
        <w:br/>
      </w:r>
      <w:r>
        <w:rPr>
          <w:rFonts w:hint="eastAsia"/>
        </w:rPr>
        <w:t>　　　　（3）协作关系的稳定性</w:t>
      </w:r>
      <w:r>
        <w:rPr>
          <w:rFonts w:hint="eastAsia"/>
        </w:rPr>
        <w:br/>
      </w:r>
      <w:r>
        <w:rPr>
          <w:rFonts w:hint="eastAsia"/>
        </w:rPr>
        <w:t>　　1.2 煤电一体化的必要性</w:t>
      </w:r>
      <w:r>
        <w:rPr>
          <w:rFonts w:hint="eastAsia"/>
        </w:rPr>
        <w:br/>
      </w:r>
      <w:r>
        <w:rPr>
          <w:rFonts w:hint="eastAsia"/>
        </w:rPr>
        <w:t>　　　　1.2.1 资源禀赋性的要求</w:t>
      </w:r>
      <w:r>
        <w:rPr>
          <w:rFonts w:hint="eastAsia"/>
        </w:rPr>
        <w:br/>
      </w:r>
      <w:r>
        <w:rPr>
          <w:rFonts w:hint="eastAsia"/>
        </w:rPr>
        <w:t>　　　　1.2.2 保障能源安全的要求</w:t>
      </w:r>
      <w:r>
        <w:rPr>
          <w:rFonts w:hint="eastAsia"/>
        </w:rPr>
        <w:br/>
      </w:r>
      <w:r>
        <w:rPr>
          <w:rFonts w:hint="eastAsia"/>
        </w:rPr>
        <w:t>　　　　1.2.3 市场经济的要求</w:t>
      </w:r>
      <w:r>
        <w:rPr>
          <w:rFonts w:hint="eastAsia"/>
        </w:rPr>
        <w:br/>
      </w:r>
      <w:r>
        <w:rPr>
          <w:rFonts w:hint="eastAsia"/>
        </w:rPr>
        <w:t>　　　　1.2.4 可持续发展的要求</w:t>
      </w:r>
      <w:r>
        <w:rPr>
          <w:rFonts w:hint="eastAsia"/>
        </w:rPr>
        <w:br/>
      </w:r>
      <w:r>
        <w:rPr>
          <w:rFonts w:hint="eastAsia"/>
        </w:rPr>
        <w:t>　　1.3 煤电一体化发展环境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（4）经济环境的影响分析</w:t>
      </w:r>
      <w:r>
        <w:rPr>
          <w:rFonts w:hint="eastAsia"/>
        </w:rPr>
        <w:br/>
      </w:r>
      <w:r>
        <w:rPr>
          <w:rFonts w:hint="eastAsia"/>
        </w:rPr>
        <w:t>　　　　1.3.2 能源结构调整</w:t>
      </w:r>
      <w:r>
        <w:rPr>
          <w:rFonts w:hint="eastAsia"/>
        </w:rPr>
        <w:br/>
      </w:r>
      <w:r>
        <w:rPr>
          <w:rFonts w:hint="eastAsia"/>
        </w:rPr>
        <w:t>　　　　（1）能源消费现状分析</w:t>
      </w:r>
      <w:r>
        <w:rPr>
          <w:rFonts w:hint="eastAsia"/>
        </w:rPr>
        <w:br/>
      </w:r>
      <w:r>
        <w:rPr>
          <w:rFonts w:hint="eastAsia"/>
        </w:rPr>
        <w:t>　　　　（2）能源消费结构分析</w:t>
      </w:r>
      <w:r>
        <w:rPr>
          <w:rFonts w:hint="eastAsia"/>
        </w:rPr>
        <w:br/>
      </w:r>
      <w:r>
        <w:rPr>
          <w:rFonts w:hint="eastAsia"/>
        </w:rPr>
        <w:t>　　　　（3）能源结构调整趋势</w:t>
      </w:r>
      <w:r>
        <w:rPr>
          <w:rFonts w:hint="eastAsia"/>
        </w:rPr>
        <w:br/>
      </w:r>
      <w:r>
        <w:rPr>
          <w:rFonts w:hint="eastAsia"/>
        </w:rPr>
        <w:t>　　　　（4）能源结构调整的影响</w:t>
      </w:r>
      <w:r>
        <w:rPr>
          <w:rFonts w:hint="eastAsia"/>
        </w:rPr>
        <w:br/>
      </w:r>
      <w:r>
        <w:rPr>
          <w:rFonts w:hint="eastAsia"/>
        </w:rPr>
        <w:t>　　　　1.3.3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中国煤、电所属行业发展状况分析</w:t>
      </w:r>
      <w:r>
        <w:rPr>
          <w:rFonts w:hint="eastAsia"/>
        </w:rPr>
        <w:br/>
      </w:r>
      <w:r>
        <w:rPr>
          <w:rFonts w:hint="eastAsia"/>
        </w:rPr>
        <w:t>　　2.1 我国煤炭所属行业发展现状</w:t>
      </w:r>
      <w:r>
        <w:rPr>
          <w:rFonts w:hint="eastAsia"/>
        </w:rPr>
        <w:br/>
      </w:r>
      <w:r>
        <w:rPr>
          <w:rFonts w:hint="eastAsia"/>
        </w:rPr>
        <w:t>　　　　2.1.1 中国煤炭所属行业总体概况</w:t>
      </w:r>
      <w:r>
        <w:rPr>
          <w:rFonts w:hint="eastAsia"/>
        </w:rPr>
        <w:br/>
      </w:r>
      <w:r>
        <w:rPr>
          <w:rFonts w:hint="eastAsia"/>
        </w:rPr>
        <w:t>　　　　2.1.2 煤炭所属行业经营情况分析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（5）所属行业发展能力分析</w:t>
      </w:r>
      <w:r>
        <w:rPr>
          <w:rFonts w:hint="eastAsia"/>
        </w:rPr>
        <w:br/>
      </w:r>
      <w:r>
        <w:rPr>
          <w:rFonts w:hint="eastAsia"/>
        </w:rPr>
        <w:t>　　　　2.1.3 煤炭所属行业供给情况分析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（1）煤炭资源储量分析</w:t>
      </w:r>
      <w:r>
        <w:rPr>
          <w:rFonts w:hint="eastAsia"/>
        </w:rPr>
        <w:br/>
      </w:r>
      <w:r>
        <w:rPr>
          <w:rFonts w:hint="eastAsia"/>
        </w:rPr>
        <w:t>　　　　（2）煤炭产量规模分析</w:t>
      </w:r>
      <w:r>
        <w:rPr>
          <w:rFonts w:hint="eastAsia"/>
        </w:rPr>
        <w:br/>
      </w:r>
      <w:r>
        <w:rPr>
          <w:rFonts w:hint="eastAsia"/>
        </w:rPr>
        <w:t>　　　　（3）煤炭产值规模分析</w:t>
      </w:r>
      <w:r>
        <w:rPr>
          <w:rFonts w:hint="eastAsia"/>
        </w:rPr>
        <w:br/>
      </w:r>
      <w:r>
        <w:rPr>
          <w:rFonts w:hint="eastAsia"/>
        </w:rPr>
        <w:t>　　　　（4）煤炭供给规模预测</w:t>
      </w:r>
      <w:r>
        <w:rPr>
          <w:rFonts w:hint="eastAsia"/>
        </w:rPr>
        <w:br/>
      </w:r>
      <w:r>
        <w:rPr>
          <w:rFonts w:hint="eastAsia"/>
        </w:rPr>
        <w:t>　　　　2.1.4 煤炭所属行业需求情况分析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（1）煤炭销量规模分析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（3）煤炭需求规模预测</w:t>
      </w:r>
      <w:r>
        <w:rPr>
          <w:rFonts w:hint="eastAsia"/>
        </w:rPr>
        <w:br/>
      </w:r>
      <w:r>
        <w:rPr>
          <w:rFonts w:hint="eastAsia"/>
        </w:rPr>
        <w:t>　　　　2.1.5 煤炭所属行业供需平衡分析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（1）所属行业产销率分析</w:t>
      </w:r>
      <w:r>
        <w:rPr>
          <w:rFonts w:hint="eastAsia"/>
        </w:rPr>
        <w:br/>
      </w:r>
      <w:r>
        <w:rPr>
          <w:rFonts w:hint="eastAsia"/>
        </w:rPr>
        <w:t>　　　　（2）所属行业库存分析</w:t>
      </w:r>
      <w:r>
        <w:rPr>
          <w:rFonts w:hint="eastAsia"/>
        </w:rPr>
        <w:br/>
      </w:r>
      <w:r>
        <w:rPr>
          <w:rFonts w:hint="eastAsia"/>
        </w:rPr>
        <w:t>　　　　（3）所属行业进出口情况</w:t>
      </w:r>
      <w:r>
        <w:rPr>
          <w:rFonts w:hint="eastAsia"/>
        </w:rPr>
        <w:br/>
      </w:r>
      <w:r>
        <w:rPr>
          <w:rFonts w:hint="eastAsia"/>
        </w:rPr>
        <w:t>　　　　2.1.6 煤炭所属行业价格走势分析</w:t>
      </w:r>
      <w:r>
        <w:rPr>
          <w:rFonts w:hint="eastAsia"/>
        </w:rPr>
        <w:br/>
      </w:r>
      <w:r>
        <w:rPr>
          <w:rFonts w:hint="eastAsia"/>
        </w:rPr>
        <w:t>　　　　（1）国际煤价分析</w:t>
      </w:r>
      <w:r>
        <w:rPr>
          <w:rFonts w:hint="eastAsia"/>
        </w:rPr>
        <w:br/>
      </w:r>
      <w:r>
        <w:rPr>
          <w:rFonts w:hint="eastAsia"/>
        </w:rPr>
        <w:t>　　　　（2）国内主要煤种价格</w:t>
      </w:r>
      <w:r>
        <w:rPr>
          <w:rFonts w:hint="eastAsia"/>
        </w:rPr>
        <w:br/>
      </w:r>
      <w:r>
        <w:rPr>
          <w:rFonts w:hint="eastAsia"/>
        </w:rPr>
        <w:t>　　　　2.1.7 煤炭行业供需矛盾分析</w:t>
      </w:r>
      <w:r>
        <w:rPr>
          <w:rFonts w:hint="eastAsia"/>
        </w:rPr>
        <w:br/>
      </w:r>
      <w:r>
        <w:rPr>
          <w:rFonts w:hint="eastAsia"/>
        </w:rPr>
        <w:t>　　　　（1）原煤产能过剩</w:t>
      </w:r>
      <w:r>
        <w:rPr>
          <w:rFonts w:hint="eastAsia"/>
        </w:rPr>
        <w:br/>
      </w:r>
      <w:r>
        <w:rPr>
          <w:rFonts w:hint="eastAsia"/>
        </w:rPr>
        <w:t>　　　　（2）煤炭库存高企</w:t>
      </w:r>
      <w:r>
        <w:rPr>
          <w:rFonts w:hint="eastAsia"/>
        </w:rPr>
        <w:br/>
      </w:r>
      <w:r>
        <w:rPr>
          <w:rFonts w:hint="eastAsia"/>
        </w:rPr>
        <w:t>　　　　（3）下游需求乏力</w:t>
      </w:r>
      <w:r>
        <w:rPr>
          <w:rFonts w:hint="eastAsia"/>
        </w:rPr>
        <w:br/>
      </w:r>
      <w:r>
        <w:rPr>
          <w:rFonts w:hint="eastAsia"/>
        </w:rPr>
        <w:t>　　　　（4）进口煤炭冲击</w:t>
      </w:r>
      <w:r>
        <w:rPr>
          <w:rFonts w:hint="eastAsia"/>
        </w:rPr>
        <w:br/>
      </w:r>
      <w:r>
        <w:rPr>
          <w:rFonts w:hint="eastAsia"/>
        </w:rPr>
        <w:t>　　　　2.1.8 供需矛盾解决策略建议</w:t>
      </w:r>
      <w:r>
        <w:rPr>
          <w:rFonts w:hint="eastAsia"/>
        </w:rPr>
        <w:br/>
      </w:r>
      <w:r>
        <w:rPr>
          <w:rFonts w:hint="eastAsia"/>
        </w:rPr>
        <w:t>　　2.2 我国火电所属行业发展现状</w:t>
      </w:r>
      <w:r>
        <w:rPr>
          <w:rFonts w:hint="eastAsia"/>
        </w:rPr>
        <w:br/>
      </w:r>
      <w:r>
        <w:rPr>
          <w:rFonts w:hint="eastAsia"/>
        </w:rPr>
        <w:t>　　　　2.2.1 火电所属行业经营情况分析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（1）行业经营整体情况</w:t>
      </w:r>
      <w:r>
        <w:rPr>
          <w:rFonts w:hint="eastAsia"/>
        </w:rPr>
        <w:br/>
      </w:r>
      <w:r>
        <w:rPr>
          <w:rFonts w:hint="eastAsia"/>
        </w:rPr>
        <w:t>　　　　（2）行业财务运营情况</w:t>
      </w:r>
      <w:r>
        <w:rPr>
          <w:rFonts w:hint="eastAsia"/>
        </w:rPr>
        <w:br/>
      </w:r>
      <w:r>
        <w:rPr>
          <w:rFonts w:hint="eastAsia"/>
        </w:rPr>
        <w:t>　　　　2.2.2 火电所属行业发展现状分析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（1）火电所属行业建设投资情况</w:t>
      </w:r>
      <w:r>
        <w:rPr>
          <w:rFonts w:hint="eastAsia"/>
        </w:rPr>
        <w:br/>
      </w:r>
      <w:r>
        <w:rPr>
          <w:rFonts w:hint="eastAsia"/>
        </w:rPr>
        <w:t>　　　　（2）火电所属行业装机容量分析</w:t>
      </w:r>
      <w:r>
        <w:rPr>
          <w:rFonts w:hint="eastAsia"/>
        </w:rPr>
        <w:br/>
      </w:r>
      <w:r>
        <w:rPr>
          <w:rFonts w:hint="eastAsia"/>
        </w:rPr>
        <w:t>　　　　（3）火电所属行业发电规模分析</w:t>
      </w:r>
      <w:r>
        <w:rPr>
          <w:rFonts w:hint="eastAsia"/>
        </w:rPr>
        <w:br/>
      </w:r>
      <w:r>
        <w:rPr>
          <w:rFonts w:hint="eastAsia"/>
        </w:rPr>
        <w:t>　　　　（4）火电所属行业耗煤情况分析</w:t>
      </w:r>
      <w:r>
        <w:rPr>
          <w:rFonts w:hint="eastAsia"/>
        </w:rPr>
        <w:br/>
      </w:r>
      <w:r>
        <w:rPr>
          <w:rFonts w:hint="eastAsia"/>
        </w:rPr>
        <w:t>　　　　2.2.3 火电所属行业进入、退出壁垒分析</w:t>
      </w:r>
      <w:r>
        <w:rPr>
          <w:rFonts w:hint="eastAsia"/>
        </w:rPr>
        <w:br/>
      </w:r>
      <w:r>
        <w:rPr>
          <w:rFonts w:hint="eastAsia"/>
        </w:rPr>
        <w:t>　　　　（1）火电行业进入壁垒</w:t>
      </w:r>
      <w:r>
        <w:rPr>
          <w:rFonts w:hint="eastAsia"/>
        </w:rPr>
        <w:br/>
      </w:r>
      <w:r>
        <w:rPr>
          <w:rFonts w:hint="eastAsia"/>
        </w:rPr>
        <w:t>　　　　（2）火电行业退出壁垒</w:t>
      </w:r>
      <w:r>
        <w:rPr>
          <w:rFonts w:hint="eastAsia"/>
        </w:rPr>
        <w:br/>
      </w:r>
      <w:r>
        <w:rPr>
          <w:rFonts w:hint="eastAsia"/>
        </w:rPr>
        <w:t>　　2.3 煤炭与发电行业的关系</w:t>
      </w:r>
      <w:r>
        <w:rPr>
          <w:rFonts w:hint="eastAsia"/>
        </w:rPr>
        <w:br/>
      </w:r>
      <w:r>
        <w:rPr>
          <w:rFonts w:hint="eastAsia"/>
        </w:rPr>
        <w:t>　　　　2.3.1 煤炭是电力行业发展的基础能源</w:t>
      </w:r>
      <w:r>
        <w:rPr>
          <w:rFonts w:hint="eastAsia"/>
        </w:rPr>
        <w:br/>
      </w:r>
      <w:r>
        <w:rPr>
          <w:rFonts w:hint="eastAsia"/>
        </w:rPr>
        <w:t>　　　　2.3.2 电力是煤炭行业发展的主要动力</w:t>
      </w:r>
      <w:r>
        <w:rPr>
          <w:rFonts w:hint="eastAsia"/>
        </w:rPr>
        <w:br/>
      </w:r>
      <w:r>
        <w:rPr>
          <w:rFonts w:hint="eastAsia"/>
        </w:rPr>
        <w:t>　　　　2.3.3 煤炭价格与发电价格关系分析</w:t>
      </w:r>
      <w:r>
        <w:rPr>
          <w:rFonts w:hint="eastAsia"/>
        </w:rPr>
        <w:br/>
      </w:r>
      <w:r>
        <w:rPr>
          <w:rFonts w:hint="eastAsia"/>
        </w:rPr>
        <w:t>　　　　2.3.4 煤炭与电力行业联合运营分析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中国煤电一体化发展状况分析</w:t>
      </w:r>
      <w:r>
        <w:rPr>
          <w:rFonts w:hint="eastAsia"/>
        </w:rPr>
        <w:br/>
      </w:r>
      <w:r>
        <w:rPr>
          <w:rFonts w:hint="eastAsia"/>
        </w:rPr>
        <w:t>　　3.1 中国煤电一体化发展分析</w:t>
      </w:r>
      <w:r>
        <w:rPr>
          <w:rFonts w:hint="eastAsia"/>
        </w:rPr>
        <w:br/>
      </w:r>
      <w:r>
        <w:rPr>
          <w:rFonts w:hint="eastAsia"/>
        </w:rPr>
        <w:t>　　　　3.1.1 中国煤电一体化发展原则</w:t>
      </w:r>
      <w:r>
        <w:rPr>
          <w:rFonts w:hint="eastAsia"/>
        </w:rPr>
        <w:br/>
      </w:r>
      <w:r>
        <w:rPr>
          <w:rFonts w:hint="eastAsia"/>
        </w:rPr>
        <w:t>　　　　3.1.2 煤电一体化发展关键条件</w:t>
      </w:r>
      <w:r>
        <w:rPr>
          <w:rFonts w:hint="eastAsia"/>
        </w:rPr>
        <w:br/>
      </w:r>
      <w:r>
        <w:rPr>
          <w:rFonts w:hint="eastAsia"/>
        </w:rPr>
        <w:t>　　　　3.1.3 中国煤电一体化发展特点</w:t>
      </w:r>
      <w:r>
        <w:rPr>
          <w:rFonts w:hint="eastAsia"/>
        </w:rPr>
        <w:br/>
      </w:r>
      <w:r>
        <w:rPr>
          <w:rFonts w:hint="eastAsia"/>
        </w:rPr>
        <w:t>　　　　3.1.4 中国煤电一体化发展现状</w:t>
      </w:r>
      <w:r>
        <w:rPr>
          <w:rFonts w:hint="eastAsia"/>
        </w:rPr>
        <w:br/>
      </w:r>
      <w:r>
        <w:rPr>
          <w:rFonts w:hint="eastAsia"/>
        </w:rPr>
        <w:t>　　3.2 煤电一体化存在的问题</w:t>
      </w:r>
      <w:r>
        <w:rPr>
          <w:rFonts w:hint="eastAsia"/>
        </w:rPr>
        <w:br/>
      </w:r>
      <w:r>
        <w:rPr>
          <w:rFonts w:hint="eastAsia"/>
        </w:rPr>
        <w:t>　　　　3.2.1 资源配置不合理，协同效应难以发挥</w:t>
      </w:r>
      <w:r>
        <w:rPr>
          <w:rFonts w:hint="eastAsia"/>
        </w:rPr>
        <w:br/>
      </w:r>
      <w:r>
        <w:rPr>
          <w:rFonts w:hint="eastAsia"/>
        </w:rPr>
        <w:t>　　　　3.2.2 强调规模扩张，加剧行业产能过剩</w:t>
      </w:r>
      <w:r>
        <w:rPr>
          <w:rFonts w:hint="eastAsia"/>
        </w:rPr>
        <w:br/>
      </w:r>
      <w:r>
        <w:rPr>
          <w:rFonts w:hint="eastAsia"/>
        </w:rPr>
        <w:t>　　　　3.2.3 煤电建设不同步，联营效益难以体现</w:t>
      </w:r>
      <w:r>
        <w:rPr>
          <w:rFonts w:hint="eastAsia"/>
        </w:rPr>
        <w:br/>
      </w:r>
      <w:r>
        <w:rPr>
          <w:rFonts w:hint="eastAsia"/>
        </w:rPr>
        <w:t>　　　　3.2.4 产权配置不合理，一体化目标难以实现</w:t>
      </w:r>
      <w:r>
        <w:rPr>
          <w:rFonts w:hint="eastAsia"/>
        </w:rPr>
        <w:br/>
      </w:r>
      <w:r>
        <w:rPr>
          <w:rFonts w:hint="eastAsia"/>
        </w:rPr>
        <w:t>　　　　3.2.5 资金实力不对等，项目竞争不充分</w:t>
      </w:r>
      <w:r>
        <w:rPr>
          <w:rFonts w:hint="eastAsia"/>
        </w:rPr>
        <w:br/>
      </w:r>
      <w:r>
        <w:rPr>
          <w:rFonts w:hint="eastAsia"/>
        </w:rPr>
        <w:t>　　3.3 对煤电一体化发展的建议</w:t>
      </w:r>
      <w:r>
        <w:rPr>
          <w:rFonts w:hint="eastAsia"/>
        </w:rPr>
        <w:br/>
      </w:r>
      <w:r>
        <w:rPr>
          <w:rFonts w:hint="eastAsia"/>
        </w:rPr>
        <w:t>　　3.4 煤电一体化发展前景分析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中国煤电一体化典型模式分析</w:t>
      </w:r>
      <w:r>
        <w:rPr>
          <w:rFonts w:hint="eastAsia"/>
        </w:rPr>
        <w:br/>
      </w:r>
      <w:r>
        <w:rPr>
          <w:rFonts w:hint="eastAsia"/>
        </w:rPr>
        <w:t>　　4.1 伊敏模式分析</w:t>
      </w:r>
      <w:r>
        <w:rPr>
          <w:rFonts w:hint="eastAsia"/>
        </w:rPr>
        <w:br/>
      </w:r>
      <w:r>
        <w:rPr>
          <w:rFonts w:hint="eastAsia"/>
        </w:rPr>
        <w:t>　　　　4.1.1 伊敏模式的内涵</w:t>
      </w:r>
      <w:r>
        <w:rPr>
          <w:rFonts w:hint="eastAsia"/>
        </w:rPr>
        <w:br/>
      </w:r>
      <w:r>
        <w:rPr>
          <w:rFonts w:hint="eastAsia"/>
        </w:rPr>
        <w:t>　　　　4.1.2 伊敏模式生产流程</w:t>
      </w:r>
      <w:r>
        <w:rPr>
          <w:rFonts w:hint="eastAsia"/>
        </w:rPr>
        <w:br/>
      </w:r>
      <w:r>
        <w:rPr>
          <w:rFonts w:hint="eastAsia"/>
        </w:rPr>
        <w:t>　　　　4.1.3 伊敏模式优势分析</w:t>
      </w:r>
      <w:r>
        <w:rPr>
          <w:rFonts w:hint="eastAsia"/>
        </w:rPr>
        <w:br/>
      </w:r>
      <w:r>
        <w:rPr>
          <w:rFonts w:hint="eastAsia"/>
        </w:rPr>
        <w:t>　　　　4.1.4 伊敏模式不足分析</w:t>
      </w:r>
      <w:r>
        <w:rPr>
          <w:rFonts w:hint="eastAsia"/>
        </w:rPr>
        <w:br/>
      </w:r>
      <w:r>
        <w:rPr>
          <w:rFonts w:hint="eastAsia"/>
        </w:rPr>
        <w:t>　　　　4.1.5 伊敏模式存在的意义</w:t>
      </w:r>
      <w:r>
        <w:rPr>
          <w:rFonts w:hint="eastAsia"/>
        </w:rPr>
        <w:br/>
      </w:r>
      <w:r>
        <w:rPr>
          <w:rFonts w:hint="eastAsia"/>
        </w:rPr>
        <w:t>　　　　4.1.6 伊敏模式经验借鉴</w:t>
      </w:r>
      <w:r>
        <w:rPr>
          <w:rFonts w:hint="eastAsia"/>
        </w:rPr>
        <w:br/>
      </w:r>
      <w:r>
        <w:rPr>
          <w:rFonts w:hint="eastAsia"/>
        </w:rPr>
        <w:t>　　4.2 神华模式分析</w:t>
      </w:r>
      <w:r>
        <w:rPr>
          <w:rFonts w:hint="eastAsia"/>
        </w:rPr>
        <w:br/>
      </w:r>
      <w:r>
        <w:rPr>
          <w:rFonts w:hint="eastAsia"/>
        </w:rPr>
        <w:t>　　　　4.2.1 神华模式的核心特征</w:t>
      </w:r>
      <w:r>
        <w:rPr>
          <w:rFonts w:hint="eastAsia"/>
        </w:rPr>
        <w:br/>
      </w:r>
      <w:r>
        <w:rPr>
          <w:rFonts w:hint="eastAsia"/>
        </w:rPr>
        <w:t>　　　　（1）大胆创新</w:t>
      </w:r>
      <w:r>
        <w:rPr>
          <w:rFonts w:hint="eastAsia"/>
        </w:rPr>
        <w:br/>
      </w:r>
      <w:r>
        <w:rPr>
          <w:rFonts w:hint="eastAsia"/>
        </w:rPr>
        <w:t>　　　　（2）“煤-路-港”、煤电和煤化工一体化运营</w:t>
      </w:r>
      <w:r>
        <w:rPr>
          <w:rFonts w:hint="eastAsia"/>
        </w:rPr>
        <w:br/>
      </w:r>
      <w:r>
        <w:rPr>
          <w:rFonts w:hint="eastAsia"/>
        </w:rPr>
        <w:t>　　　　（3）全力打造本质安全型企业</w:t>
      </w:r>
      <w:r>
        <w:rPr>
          <w:rFonts w:hint="eastAsia"/>
        </w:rPr>
        <w:br/>
      </w:r>
      <w:r>
        <w:rPr>
          <w:rFonts w:hint="eastAsia"/>
        </w:rPr>
        <w:t>　　　　（4）生产运营与资本运营并举</w:t>
      </w:r>
      <w:r>
        <w:rPr>
          <w:rFonts w:hint="eastAsia"/>
        </w:rPr>
        <w:br/>
      </w:r>
      <w:r>
        <w:rPr>
          <w:rFonts w:hint="eastAsia"/>
        </w:rPr>
        <w:t>　　　　4.2.2 神华模式经验借鉴</w:t>
      </w:r>
      <w:r>
        <w:rPr>
          <w:rFonts w:hint="eastAsia"/>
        </w:rPr>
        <w:br/>
      </w:r>
      <w:r>
        <w:rPr>
          <w:rFonts w:hint="eastAsia"/>
        </w:rPr>
        <w:t>　　　　（1）规模化经营</w:t>
      </w:r>
      <w:r>
        <w:rPr>
          <w:rFonts w:hint="eastAsia"/>
        </w:rPr>
        <w:br/>
      </w:r>
      <w:r>
        <w:rPr>
          <w:rFonts w:hint="eastAsia"/>
        </w:rPr>
        <w:t>　　　　（2）加快铁路网建设</w:t>
      </w:r>
      <w:r>
        <w:rPr>
          <w:rFonts w:hint="eastAsia"/>
        </w:rPr>
        <w:br/>
      </w:r>
      <w:r>
        <w:rPr>
          <w:rFonts w:hint="eastAsia"/>
        </w:rPr>
        <w:t>　　　　（3）促进煤电适度联营</w:t>
      </w:r>
      <w:r>
        <w:rPr>
          <w:rFonts w:hint="eastAsia"/>
        </w:rPr>
        <w:br/>
      </w:r>
      <w:r>
        <w:rPr>
          <w:rFonts w:hint="eastAsia"/>
        </w:rPr>
        <w:t>　　　　（4）煤炭企业应适度延伸产业链</w:t>
      </w:r>
      <w:r>
        <w:rPr>
          <w:rFonts w:hint="eastAsia"/>
        </w:rPr>
        <w:br/>
      </w:r>
      <w:r>
        <w:rPr>
          <w:rFonts w:hint="eastAsia"/>
        </w:rPr>
        <w:t>　　4.3 淮南模式分析</w:t>
      </w:r>
      <w:r>
        <w:rPr>
          <w:rFonts w:hint="eastAsia"/>
        </w:rPr>
        <w:br/>
      </w:r>
      <w:r>
        <w:rPr>
          <w:rFonts w:hint="eastAsia"/>
        </w:rPr>
        <w:t>　　　　4.3.1 淮南模式的特点</w:t>
      </w:r>
      <w:r>
        <w:rPr>
          <w:rFonts w:hint="eastAsia"/>
        </w:rPr>
        <w:br/>
      </w:r>
      <w:r>
        <w:rPr>
          <w:rFonts w:hint="eastAsia"/>
        </w:rPr>
        <w:t>　　　　（1）淮南模式构建特点</w:t>
      </w:r>
      <w:r>
        <w:rPr>
          <w:rFonts w:hint="eastAsia"/>
        </w:rPr>
        <w:br/>
      </w:r>
      <w:r>
        <w:rPr>
          <w:rFonts w:hint="eastAsia"/>
        </w:rPr>
        <w:t>　　　　（2）淮南模式管理特点</w:t>
      </w:r>
      <w:r>
        <w:rPr>
          <w:rFonts w:hint="eastAsia"/>
        </w:rPr>
        <w:br/>
      </w:r>
      <w:r>
        <w:rPr>
          <w:rFonts w:hint="eastAsia"/>
        </w:rPr>
        <w:t>　　　　4.3.2 淮南模式创新管理</w:t>
      </w:r>
      <w:r>
        <w:rPr>
          <w:rFonts w:hint="eastAsia"/>
        </w:rPr>
        <w:br/>
      </w:r>
      <w:r>
        <w:rPr>
          <w:rFonts w:hint="eastAsia"/>
        </w:rPr>
        <w:t>　　　　（1）理念与文化创新</w:t>
      </w:r>
      <w:r>
        <w:rPr>
          <w:rFonts w:hint="eastAsia"/>
        </w:rPr>
        <w:br/>
      </w:r>
      <w:r>
        <w:rPr>
          <w:rFonts w:hint="eastAsia"/>
        </w:rPr>
        <w:t>　　　　（2）制度创新</w:t>
      </w:r>
      <w:r>
        <w:rPr>
          <w:rFonts w:hint="eastAsia"/>
        </w:rPr>
        <w:br/>
      </w:r>
      <w:r>
        <w:rPr>
          <w:rFonts w:hint="eastAsia"/>
        </w:rPr>
        <w:t>　　　　（3）机制创新</w:t>
      </w:r>
      <w:r>
        <w:rPr>
          <w:rFonts w:hint="eastAsia"/>
        </w:rPr>
        <w:br/>
      </w:r>
      <w:r>
        <w:rPr>
          <w:rFonts w:hint="eastAsia"/>
        </w:rPr>
        <w:t>　　　　4.3.3 淮南模式面临的问题</w:t>
      </w:r>
      <w:r>
        <w:rPr>
          <w:rFonts w:hint="eastAsia"/>
        </w:rPr>
        <w:br/>
      </w:r>
      <w:r>
        <w:rPr>
          <w:rFonts w:hint="eastAsia"/>
        </w:rPr>
        <w:t>　　4.4 其他模式分析</w:t>
      </w:r>
      <w:r>
        <w:rPr>
          <w:rFonts w:hint="eastAsia"/>
        </w:rPr>
        <w:br/>
      </w:r>
      <w:r>
        <w:rPr>
          <w:rFonts w:hint="eastAsia"/>
        </w:rPr>
        <w:t>　　　　4.4.1 山西焦煤模式</w:t>
      </w:r>
      <w:r>
        <w:rPr>
          <w:rFonts w:hint="eastAsia"/>
        </w:rPr>
        <w:br/>
      </w:r>
      <w:r>
        <w:rPr>
          <w:rFonts w:hint="eastAsia"/>
        </w:rPr>
        <w:t>　　　　4.4.2 鲁能模式分析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中国煤电一体化利益机制分析</w:t>
      </w:r>
      <w:r>
        <w:rPr>
          <w:rFonts w:hint="eastAsia"/>
        </w:rPr>
        <w:br/>
      </w:r>
      <w:r>
        <w:rPr>
          <w:rFonts w:hint="eastAsia"/>
        </w:rPr>
        <w:t>　　5.1 煤电一体化经营模式分析</w:t>
      </w:r>
      <w:r>
        <w:rPr>
          <w:rFonts w:hint="eastAsia"/>
        </w:rPr>
        <w:br/>
      </w:r>
      <w:r>
        <w:rPr>
          <w:rFonts w:hint="eastAsia"/>
        </w:rPr>
        <w:t>　　　　5.1.1 煤办电一体化</w:t>
      </w:r>
      <w:r>
        <w:rPr>
          <w:rFonts w:hint="eastAsia"/>
        </w:rPr>
        <w:br/>
      </w:r>
      <w:r>
        <w:rPr>
          <w:rFonts w:hint="eastAsia"/>
        </w:rPr>
        <w:t>　　　　5.1.2 电并煤一体化</w:t>
      </w:r>
      <w:r>
        <w:rPr>
          <w:rFonts w:hint="eastAsia"/>
        </w:rPr>
        <w:br/>
      </w:r>
      <w:r>
        <w:rPr>
          <w:rFonts w:hint="eastAsia"/>
        </w:rPr>
        <w:t>　　　　5.1.3 煤-电-运一体化</w:t>
      </w:r>
      <w:r>
        <w:rPr>
          <w:rFonts w:hint="eastAsia"/>
        </w:rPr>
        <w:br/>
      </w:r>
      <w:r>
        <w:rPr>
          <w:rFonts w:hint="eastAsia"/>
        </w:rPr>
        <w:t>　　　　5.1.4 煤-电-油-运一体化</w:t>
      </w:r>
      <w:r>
        <w:rPr>
          <w:rFonts w:hint="eastAsia"/>
        </w:rPr>
        <w:br/>
      </w:r>
      <w:r>
        <w:rPr>
          <w:rFonts w:hint="eastAsia"/>
        </w:rPr>
        <w:t>　　5.2 煤电一体化运行机制分析</w:t>
      </w:r>
      <w:r>
        <w:rPr>
          <w:rFonts w:hint="eastAsia"/>
        </w:rPr>
        <w:br/>
      </w:r>
      <w:r>
        <w:rPr>
          <w:rFonts w:hint="eastAsia"/>
        </w:rPr>
        <w:t>　　　　5.2.1 建立科学的电价体系</w:t>
      </w:r>
      <w:r>
        <w:rPr>
          <w:rFonts w:hint="eastAsia"/>
        </w:rPr>
        <w:br/>
      </w:r>
      <w:r>
        <w:rPr>
          <w:rFonts w:hint="eastAsia"/>
        </w:rPr>
        <w:t>　　　　5.2.2 合理规划与科学引导</w:t>
      </w:r>
      <w:r>
        <w:rPr>
          <w:rFonts w:hint="eastAsia"/>
        </w:rPr>
        <w:br/>
      </w:r>
      <w:r>
        <w:rPr>
          <w:rFonts w:hint="eastAsia"/>
        </w:rPr>
        <w:t>　　　　5.2.3 做好项目规划和可行性论证</w:t>
      </w:r>
      <w:r>
        <w:rPr>
          <w:rFonts w:hint="eastAsia"/>
        </w:rPr>
        <w:br/>
      </w:r>
      <w:r>
        <w:rPr>
          <w:rFonts w:hint="eastAsia"/>
        </w:rPr>
        <w:t>　　　　5.2.4 开展多层次、多方式的煤电一体化</w:t>
      </w:r>
      <w:r>
        <w:rPr>
          <w:rFonts w:hint="eastAsia"/>
        </w:rPr>
        <w:br/>
      </w:r>
      <w:r>
        <w:rPr>
          <w:rFonts w:hint="eastAsia"/>
        </w:rPr>
        <w:t>　　　　5.2.5 建立合理有效的市场机制</w:t>
      </w:r>
      <w:r>
        <w:rPr>
          <w:rFonts w:hint="eastAsia"/>
        </w:rPr>
        <w:br/>
      </w:r>
      <w:r>
        <w:rPr>
          <w:rFonts w:hint="eastAsia"/>
        </w:rPr>
        <w:t>　　5.3 煤电一体化利益机制构建和运行</w:t>
      </w:r>
      <w:r>
        <w:rPr>
          <w:rFonts w:hint="eastAsia"/>
        </w:rPr>
        <w:br/>
      </w:r>
      <w:r>
        <w:rPr>
          <w:rFonts w:hint="eastAsia"/>
        </w:rPr>
        <w:t>　　　　5.3.1 煤电一体化利益机制构建</w:t>
      </w:r>
      <w:r>
        <w:rPr>
          <w:rFonts w:hint="eastAsia"/>
        </w:rPr>
        <w:br/>
      </w:r>
      <w:r>
        <w:rPr>
          <w:rFonts w:hint="eastAsia"/>
        </w:rPr>
        <w:t>　　　　5.3.2 煤电一体化利益分配方法</w:t>
      </w:r>
      <w:r>
        <w:rPr>
          <w:rFonts w:hint="eastAsia"/>
        </w:rPr>
        <w:br/>
      </w:r>
      <w:r>
        <w:rPr>
          <w:rFonts w:hint="eastAsia"/>
        </w:rPr>
        <w:t>　　　　5.3.3 煤电一体化利益分配原则</w:t>
      </w:r>
      <w:r>
        <w:rPr>
          <w:rFonts w:hint="eastAsia"/>
        </w:rPr>
        <w:br/>
      </w:r>
      <w:r>
        <w:rPr>
          <w:rFonts w:hint="eastAsia"/>
        </w:rPr>
        <w:t>　　　　5.3.4 煤电一体化利益机制运行的动力</w:t>
      </w:r>
      <w:r>
        <w:rPr>
          <w:rFonts w:hint="eastAsia"/>
        </w:rPr>
        <w:br/>
      </w:r>
      <w:r>
        <w:rPr>
          <w:rFonts w:hint="eastAsia"/>
        </w:rPr>
        <w:t>　　5.4 煤电利益机制构建的对策与建议</w:t>
      </w:r>
      <w:r>
        <w:rPr>
          <w:rFonts w:hint="eastAsia"/>
        </w:rPr>
        <w:br/>
      </w:r>
      <w:r>
        <w:rPr>
          <w:rFonts w:hint="eastAsia"/>
        </w:rPr>
        <w:t>　　　　5.4.1 完善电价形成机制</w:t>
      </w:r>
      <w:r>
        <w:rPr>
          <w:rFonts w:hint="eastAsia"/>
        </w:rPr>
        <w:br/>
      </w:r>
      <w:r>
        <w:rPr>
          <w:rFonts w:hint="eastAsia"/>
        </w:rPr>
        <w:t>　　　　5.4.2 建立煤电供应长效机制</w:t>
      </w:r>
      <w:r>
        <w:rPr>
          <w:rFonts w:hint="eastAsia"/>
        </w:rPr>
        <w:br/>
      </w:r>
      <w:r>
        <w:rPr>
          <w:rFonts w:hint="eastAsia"/>
        </w:rPr>
        <w:t>　　　　5.4.3 不断完善价格机制和监管措施</w:t>
      </w:r>
      <w:r>
        <w:rPr>
          <w:rFonts w:hint="eastAsia"/>
        </w:rPr>
        <w:br/>
      </w:r>
      <w:r>
        <w:rPr>
          <w:rFonts w:hint="eastAsia"/>
        </w:rPr>
        <w:t>　　　　5.4.4 加快电煤运输铁路建设进度</w:t>
      </w:r>
      <w:r>
        <w:rPr>
          <w:rFonts w:hint="eastAsia"/>
        </w:rPr>
        <w:br/>
      </w:r>
      <w:r>
        <w:rPr>
          <w:rFonts w:hint="eastAsia"/>
        </w:rPr>
        <w:t>　　　　5.4.5 设计合理利益分配方式</w:t>
      </w:r>
      <w:r>
        <w:rPr>
          <w:rFonts w:hint="eastAsia"/>
        </w:rPr>
        <w:br/>
      </w:r>
      <w:r>
        <w:rPr>
          <w:rFonts w:hint="eastAsia"/>
        </w:rPr>
        <w:t>　　　　5.4.6 加强领导，团结协作</w:t>
      </w:r>
      <w:r>
        <w:rPr>
          <w:rFonts w:hint="eastAsia"/>
        </w:rPr>
        <w:br/>
      </w:r>
      <w:r>
        <w:rPr>
          <w:rFonts w:hint="eastAsia"/>
        </w:rPr>
        <w:t>　　　　5.4.7 建立健全利益调节机制</w:t>
      </w:r>
      <w:r>
        <w:rPr>
          <w:rFonts w:hint="eastAsia"/>
        </w:rPr>
        <w:br/>
      </w:r>
      <w:r>
        <w:rPr>
          <w:rFonts w:hint="eastAsia"/>
        </w:rPr>
        <w:t>　　　　5.4.8 建立健全利益补偿机制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中国煤电一体化领先企业经营分析</w:t>
      </w:r>
      <w:r>
        <w:rPr>
          <w:rFonts w:hint="eastAsia"/>
        </w:rPr>
        <w:br/>
      </w:r>
      <w:r>
        <w:rPr>
          <w:rFonts w:hint="eastAsia"/>
        </w:rPr>
        <w:t>　　6.1 企业煤电一体化主要发展方向</w:t>
      </w:r>
      <w:r>
        <w:rPr>
          <w:rFonts w:hint="eastAsia"/>
        </w:rPr>
        <w:br/>
      </w:r>
      <w:r>
        <w:rPr>
          <w:rFonts w:hint="eastAsia"/>
        </w:rPr>
        <w:t>　　6.2 煤电一体化领先企业个案分析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6.2.2 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6.2.3 山西西山煤电股份有限公司经营情况分析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6.2.4 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6.2.5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6.2.6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6.2.7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6.2.9 山西漳泽电力股份有限公司经营情况分析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6.2.10 山东能源枣庄矿业（集团）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（4）所属行业企业偿债能力分析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中-智-林-－中国煤电一体化项目风险与融资分析</w:t>
      </w:r>
      <w:r>
        <w:rPr>
          <w:rFonts w:hint="eastAsia"/>
        </w:rPr>
        <w:br/>
      </w:r>
      <w:r>
        <w:rPr>
          <w:rFonts w:hint="eastAsia"/>
        </w:rPr>
        <w:t>　　7.1 煤电一体化项目风险分析</w:t>
      </w:r>
      <w:r>
        <w:rPr>
          <w:rFonts w:hint="eastAsia"/>
        </w:rPr>
        <w:br/>
      </w:r>
      <w:r>
        <w:rPr>
          <w:rFonts w:hint="eastAsia"/>
        </w:rPr>
        <w:t>　　　　7.1.1 煤电一体化项目一般风险分析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（2）投资及融资风险分析</w:t>
      </w:r>
      <w:r>
        <w:rPr>
          <w:rFonts w:hint="eastAsia"/>
        </w:rPr>
        <w:br/>
      </w:r>
      <w:r>
        <w:rPr>
          <w:rFonts w:hint="eastAsia"/>
        </w:rPr>
        <w:t>　　　　（3）通货膨胀风险分析</w:t>
      </w:r>
      <w:r>
        <w:rPr>
          <w:rFonts w:hint="eastAsia"/>
        </w:rPr>
        <w:br/>
      </w:r>
      <w:r>
        <w:rPr>
          <w:rFonts w:hint="eastAsia"/>
        </w:rPr>
        <w:t>　　　　（4）工程技术及建设风险分析</w:t>
      </w:r>
      <w:r>
        <w:rPr>
          <w:rFonts w:hint="eastAsia"/>
        </w:rPr>
        <w:br/>
      </w:r>
      <w:r>
        <w:rPr>
          <w:rFonts w:hint="eastAsia"/>
        </w:rPr>
        <w:t>　　　　（5）经营管理风险分析</w:t>
      </w:r>
      <w:r>
        <w:rPr>
          <w:rFonts w:hint="eastAsia"/>
        </w:rPr>
        <w:br/>
      </w:r>
      <w:r>
        <w:rPr>
          <w:rFonts w:hint="eastAsia"/>
        </w:rPr>
        <w:t>　　　　（6）金融风险分析</w:t>
      </w:r>
      <w:r>
        <w:rPr>
          <w:rFonts w:hint="eastAsia"/>
        </w:rPr>
        <w:br/>
      </w:r>
      <w:r>
        <w:rPr>
          <w:rFonts w:hint="eastAsia"/>
        </w:rPr>
        <w:t>　　　　7.1.2 煤电一体化项目特殊风险分析</w:t>
      </w:r>
      <w:r>
        <w:rPr>
          <w:rFonts w:hint="eastAsia"/>
        </w:rPr>
        <w:br/>
      </w:r>
      <w:r>
        <w:rPr>
          <w:rFonts w:hint="eastAsia"/>
        </w:rPr>
        <w:t>　　　　（1）资源风险分析</w:t>
      </w:r>
      <w:r>
        <w:rPr>
          <w:rFonts w:hint="eastAsia"/>
        </w:rPr>
        <w:br/>
      </w:r>
      <w:r>
        <w:rPr>
          <w:rFonts w:hint="eastAsia"/>
        </w:rPr>
        <w:t>　　　　（2）煤电匹配风险分析</w:t>
      </w:r>
      <w:r>
        <w:rPr>
          <w:rFonts w:hint="eastAsia"/>
        </w:rPr>
        <w:br/>
      </w:r>
      <w:r>
        <w:rPr>
          <w:rFonts w:hint="eastAsia"/>
        </w:rPr>
        <w:t>　　　　（3）内部转移价格确定风险</w:t>
      </w:r>
      <w:r>
        <w:rPr>
          <w:rFonts w:hint="eastAsia"/>
        </w:rPr>
        <w:br/>
      </w:r>
      <w:r>
        <w:rPr>
          <w:rFonts w:hint="eastAsia"/>
        </w:rPr>
        <w:t>　　　　（4）机会成本风险分析</w:t>
      </w:r>
      <w:r>
        <w:rPr>
          <w:rFonts w:hint="eastAsia"/>
        </w:rPr>
        <w:br/>
      </w:r>
      <w:r>
        <w:rPr>
          <w:rFonts w:hint="eastAsia"/>
        </w:rPr>
        <w:t>　　7.2 煤电一体化项目融资分析</w:t>
      </w:r>
      <w:r>
        <w:rPr>
          <w:rFonts w:hint="eastAsia"/>
        </w:rPr>
        <w:br/>
      </w:r>
      <w:r>
        <w:rPr>
          <w:rFonts w:hint="eastAsia"/>
        </w:rPr>
        <w:t>　　　　7.2.1 煤电一体化项目融资结构</w:t>
      </w:r>
      <w:r>
        <w:rPr>
          <w:rFonts w:hint="eastAsia"/>
        </w:rPr>
        <w:br/>
      </w:r>
      <w:r>
        <w:rPr>
          <w:rFonts w:hint="eastAsia"/>
        </w:rPr>
        <w:t>　　　　（1）项目融资法律结构分析</w:t>
      </w:r>
      <w:r>
        <w:rPr>
          <w:rFonts w:hint="eastAsia"/>
        </w:rPr>
        <w:br/>
      </w:r>
      <w:r>
        <w:rPr>
          <w:rFonts w:hint="eastAsia"/>
        </w:rPr>
        <w:t>　　　　（2）项目融资资本结构分析</w:t>
      </w:r>
      <w:r>
        <w:rPr>
          <w:rFonts w:hint="eastAsia"/>
        </w:rPr>
        <w:br/>
      </w:r>
      <w:r>
        <w:rPr>
          <w:rFonts w:hint="eastAsia"/>
        </w:rPr>
        <w:t>　　　　7.2.2 煤电一体化项目融资模式</w:t>
      </w:r>
      <w:r>
        <w:rPr>
          <w:rFonts w:hint="eastAsia"/>
        </w:rPr>
        <w:br/>
      </w:r>
      <w:r>
        <w:rPr>
          <w:rFonts w:hint="eastAsia"/>
        </w:rPr>
        <w:t>　　　　7.2.3 煤电一体化项目融资渠道</w:t>
      </w:r>
      <w:r>
        <w:rPr>
          <w:rFonts w:hint="eastAsia"/>
        </w:rPr>
        <w:br/>
      </w:r>
      <w:r>
        <w:rPr>
          <w:rFonts w:hint="eastAsia"/>
        </w:rPr>
        <w:t>　　　　（1）项目融资股本金筹措</w:t>
      </w:r>
      <w:r>
        <w:rPr>
          <w:rFonts w:hint="eastAsia"/>
        </w:rPr>
        <w:br/>
      </w:r>
      <w:r>
        <w:rPr>
          <w:rFonts w:hint="eastAsia"/>
        </w:rPr>
        <w:t>　　　　（2）项目融资准股本金筹措</w:t>
      </w:r>
      <w:r>
        <w:rPr>
          <w:rFonts w:hint="eastAsia"/>
        </w:rPr>
        <w:br/>
      </w:r>
      <w:r>
        <w:rPr>
          <w:rFonts w:hint="eastAsia"/>
        </w:rPr>
        <w:t>　　　　（3）项目融资债务筹措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1：狭义煤电一体化的具体表现形式</w:t>
      </w:r>
      <w:r>
        <w:rPr>
          <w:rFonts w:hint="eastAsia"/>
        </w:rPr>
        <w:br/>
      </w:r>
      <w:r>
        <w:rPr>
          <w:rFonts w:hint="eastAsia"/>
        </w:rPr>
        <w:t>　　图表 2：2025年全国全口径发电量结构分析（单位：%）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3：电煤稳定供给长效机制的形成</w:t>
      </w:r>
      <w:r>
        <w:rPr>
          <w:rFonts w:hint="eastAsia"/>
        </w:rPr>
        <w:br/>
      </w:r>
      <w:r>
        <w:rPr>
          <w:rFonts w:hint="eastAsia"/>
        </w:rPr>
        <w:t>　　图表 4：2025-2031年中国GDP增长趋势图（单位：%）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7：2025-2031年中国工业用电占全国总用电量的比重走势图（单位：%）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10：2025年中国能源消费结构（单位：%）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11：2025-2031年中国能源消费结构变化情况（单位：%）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12：2025年中国煤炭行业状态描述总结表</w:t>
      </w:r>
      <w:r>
        <w:rPr>
          <w:rFonts w:hint="eastAsia"/>
        </w:rPr>
        <w:br/>
      </w:r>
      <w:r>
        <w:rPr>
          <w:rFonts w:hint="eastAsia"/>
        </w:rPr>
        <w:t>　　图表 13：中国煤炭行业经济特性分析</w:t>
      </w:r>
      <w:r>
        <w:rPr>
          <w:rFonts w:hint="eastAsia"/>
        </w:rPr>
        <w:br/>
      </w:r>
      <w:r>
        <w:rPr>
          <w:rFonts w:hint="eastAsia"/>
        </w:rPr>
        <w:t>　　图表 14：2025-2031年煤炭行业主要经济指标变化情况（单位：家，人，万元，%）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15：2025-2031年中国煤炭行业盈利能力分析（单位：%）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20：中国煤种储量结构（单位：%）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21：内蒙古、山西和陕西主要煤炭储量分布（单位：亿吨）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22：2025-2031年全国原煤产量增长情况（单位：亿吨）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23：2025-2031年我国国有地方煤矿原煤产量（单位：亿吨）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24：2025-2031年我国乡镇煤矿原煤产量（单位：亿吨）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25：2025-2031年煤炭行业工业总产值及增长率走势（单位：亿元，%）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26：2025-2031年煤炭行业产成品及增长率走势图（单位：亿元，%）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27：2025-2031年中国煤炭行业供给规模预测（单位：亿元）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29：2025-2031年煤炭行业销售产值及增长率变化情况（单位：亿元，%）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30：2025-2031年煤炭行业销售收入及增长率变化趋势图（单位：亿元，%）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4e6d1cbbe4761" w:history="1">
        <w:r>
          <w:rPr>
            <w:rStyle w:val="Hyperlink"/>
          </w:rPr>
          <w:t>2025-2031年中国煤电一体化行业发展全面调研与未来趋势预测报告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4e6d1cbbe4761" w:history="1">
        <w:r>
          <w:rPr>
            <w:rStyle w:val="Hyperlink"/>
          </w:rPr>
          <w:t>https://www.20087.com/6/09/MeiDianYiTiHuaXianZhuangYuFaZhan.html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热点：煤炭电力、煤电一体化上市公司排名、煤电一体化龙头股、府谷大唐煤电一体化、小壕兔煤电一体化项目、煤电一体化政策、杨伙盘煤电一体化项目、煤电一体化的六个优势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3276e345e42d4" w:history="1">
      <w:r>
        <w:rPr>
          <w:rStyle w:val="Hyperlink"/>
        </w:rPr>
        <w:t>2025-2031年中国煤电一体化行业发展全面调研与未来趋势预测报告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eiDianYiTiHuaXianZhuangYuFaZhan.html" TargetMode="External" Id="R7014e6d1cbb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eiDianYiTiHuaXianZhuangYuFaZhan.html" TargetMode="External" Id="R3fe3276e345e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2025-05-03T07:18:00Z</dcterms:created>
  <dcterms:modified xsi:type="dcterms:W3CDTF">2025-05-03T08:18:00Z</dcterms:modified>
  <dc:subject>2025-2031年中国煤电一体化行业发展全面调研与未来趋势预测报告</dc:subject>
  <dc:title>2025-2031年中国煤电一体化行业发展全面调研与未来趋势预测报告</dc:title>
  <cp:keywords>2025-2031年中国煤电一体化行业发展全面调研与未来趋势预测报告</cp:keywords>
  <dc:description>2025-2031年中国煤电一体化行业发展全面调研与未来趋势预测报告</dc:description>
</cp:coreProperties>
</file>