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5778a968f4bb9" w:history="1">
              <w:r>
                <w:rPr>
                  <w:rStyle w:val="Hyperlink"/>
                </w:rPr>
                <w:t>2025-2031年全球与中国钢针行业发展研究及前景分析报告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5778a968f4bb9" w:history="1">
              <w:r>
                <w:rPr>
                  <w:rStyle w:val="Hyperlink"/>
                </w:rPr>
                <w:t>2025-2031年全球与中国钢针行业发展研究及前景分析报告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5778a968f4bb9" w:history="1">
                <w:r>
                  <w:rPr>
                    <w:rStyle w:val="Hyperlink"/>
                  </w:rPr>
                  <w:t>https://www.20087.com/6/19/GangZhenShiChangXianZhuangHeQianJing.html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针是一种广泛应用于纺织、缝纫、医疗等多个领域的基础工具，近年来随着相关行业的发展，市场需求持续增长。目前，钢针不仅在硬度和韧性上有所提升，而且在生产工艺和使用寿命方面也有所改进。随着技术的进步，钢针正逐步实现更高效、更耐用的产品特性。</w:t>
      </w:r>
      <w:r>
        <w:rPr>
          <w:rFonts w:hint="eastAsia"/>
        </w:rPr>
        <w:br/>
      </w:r>
      <w:r>
        <w:rPr>
          <w:rFonts w:hint="eastAsia"/>
        </w:rPr>
        <w:t>　　未来，钢针的发展将更加侧重于技术创新和服务创新。一方面，将持续探索更高效的材料加工技术和更智能的生产流程，提高钢针的性能和可靠性；另一方面，随着对个性化和定制化需求的增长，钢针将更加注重开发适用于特定应用场景的产品，如支持远程监控和数据分析的智能缝纫系统。此外，随着对环保和可持续性的重视，钢针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5778a968f4bb9" w:history="1">
        <w:r>
          <w:rPr>
            <w:rStyle w:val="Hyperlink"/>
          </w:rPr>
          <w:t>2025-2031年全球与中国钢针行业发展研究及前景分析报告</w:t>
        </w:r>
      </w:hyperlink>
      <w:r>
        <w:rPr>
          <w:rFonts w:hint="eastAsia"/>
        </w:rPr>
        <w:t>》通过全面的行业调研，系统梳理了钢针产业链的各个环节，详细分析了钢针市场规模、需求变化及价格趋势。报告结合当前钢针行业现状，科学预测了市场前景与发展方向，并解读了重点企业的竞争格局、市场集中度及品牌表现。同时，报告对钢针细分市场进行了深入探讨，结合钢针技术现状与SWOT分析，揭示了钢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钢针行业介绍</w:t>
      </w:r>
      <w:r>
        <w:rPr>
          <w:rFonts w:hint="eastAsia"/>
        </w:rPr>
        <w:br/>
      </w:r>
      <w:r>
        <w:rPr>
          <w:rFonts w:hint="eastAsia"/>
        </w:rPr>
        <w:t>　　第二节 钢针产品主要分类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一、不同种类钢针产量占比（2024年）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二、不同种类钢针价格走势（2020-2025年）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钢针主要应用领域分析</w:t>
      </w:r>
      <w:r>
        <w:rPr>
          <w:rFonts w:hint="eastAsia"/>
        </w:rPr>
        <w:br/>
      </w:r>
      <w:r>
        <w:rPr>
          <w:rFonts w:hint="eastAsia"/>
        </w:rPr>
        <w:t>　　　　一、钢针主要应用领域</w:t>
      </w:r>
      <w:r>
        <w:rPr>
          <w:rFonts w:hint="eastAsia"/>
        </w:rPr>
        <w:br/>
      </w:r>
      <w:r>
        <w:rPr>
          <w:rFonts w:hint="eastAsia"/>
        </w:rPr>
        <w:t>　　　　二、全球钢针不同应用领域消费量占比（2024年）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全球与中国钢针市场发展现状对比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一、全球钢针市场现状及发展趋势（2020-2031年）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全球钢针供需现状及趋势预测（2020-2031年）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一、全球钢针产能、产量、产能利用率情况及趋势（2020-2031年）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二、全球钢针产量、表观消费量情况及趋势（2020-2031年）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中国钢针供需现状及趋势预测（2020-2031年）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一、中国钢针产能、产量、产能利用率情况及趋势（2020-2031年）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三、中国钢针产量、需求量、市场缺口情况及趋势（2020-2031年）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中国钢针行业政策分析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全球市场钢针重点企业2024和2025年产量、产值统计分析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一、全球市场钢针重点企业2024和2025年产量统计分析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二、全球市场钢针重点企业2024和2025年产值统计分析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三、全球市场钢针重点企业2024和2025年产品价格分析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中国市场钢针重点企业2024和2025年产量、产值统计分析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一、中国市场钢针重点企业2024和2025年产量统计分析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二、中国市场钢针重点企业2024和2025年产值统计分析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钢针重点厂商总部</w:t>
      </w:r>
      <w:r>
        <w:rPr>
          <w:rFonts w:hint="eastAsia"/>
        </w:rPr>
        <w:br/>
      </w:r>
      <w:r>
        <w:rPr>
          <w:rFonts w:hint="eastAsia"/>
        </w:rPr>
        <w:t>　　第四节 钢针行业企业集中度分析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全球重点钢针企业SWOT分析</w:t>
      </w:r>
      <w:r>
        <w:rPr>
          <w:rFonts w:hint="eastAsia"/>
        </w:rPr>
        <w:br/>
      </w:r>
      <w:r>
        <w:rPr>
          <w:rFonts w:hint="eastAsia"/>
        </w:rPr>
        <w:t>　　第六节 中国重点钢针企业SWOT分析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全球主要地区钢针产量、产值、市场份额情况及趋势预测（2020-2031年）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全球主要地区钢针产量、产值及市场份额情况及趋势（2020-2031年）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一、全球主要地区钢针产量及市场份额情况及趋势（2020-2031年）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二、全球主要地区钢针产值及市场份额情况及趋势（2020-2031年）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中国市场2020-2031年钢针产量、产值情况及趋势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北美市场2020-2031年钢针产量、产值情况及趋势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欧洲市场2020-2031年钢针产量、产值情况及趋势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日本市场2020-2031年钢针产量、产值情况及趋势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全球主要地区钢针消费量、市场份额及发展趋势分析（2020-2031年）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全球主要地区钢针消费量、市场份额及发展趋势（2020-2031年）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中国市场2020-2031年钢针消费情况及发展趋势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北美市场2020-2031年钢针消费情况及发展趋势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欧洲市场2020-2031年钢针消费情况及发展趋势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日本市场2020-2031年钢针消费情况及发展趋势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主要钢针企业调研分析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二、企业钢针产品</w:t>
      </w:r>
      <w:r>
        <w:rPr>
          <w:rFonts w:hint="eastAsia"/>
        </w:rPr>
        <w:br/>
      </w:r>
      <w:r>
        <w:rPr>
          <w:rFonts w:hint="eastAsia"/>
        </w:rPr>
        <w:t>　　　　三、企业钢针产量、价格、收入、成本、毛利情况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不同种类钢针产量、价格、产值及市场份额情况（2020-2031）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一、全球市场不同种类钢针产量、市场份额情况（2020-2031年）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二、全球市场不同种类钢针产值、市场份额情况（2020-2031年）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三、全球市场不同种类钢针价格走势分析（2020-2031年）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一、中国市场不同种类钢针产量、市场份额情况（2020-2031年）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二、中国市场不同种类钢针产值、市场份额情况（2020-2031年）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三、中国市场不同种类钢针价格走势分析（2020-2031年）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钢针产业链分析</w:t>
      </w:r>
      <w:r>
        <w:rPr>
          <w:rFonts w:hint="eastAsia"/>
        </w:rPr>
        <w:br/>
      </w:r>
      <w:r>
        <w:rPr>
          <w:rFonts w:hint="eastAsia"/>
        </w:rPr>
        <w:t>　　第二节 钢针产业上游供应分析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全球市场钢针下游主要应用领域消费量、市场份额及增长情况（2020-2031年）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中国市场钢针下游主要应用领域消费量、市场份额及增长情况（2020-2031年）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中国市场钢针产量、消费量、进出口分析及发展趋势（2020-2031年）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中国市场钢针进出口贸易趋势（2020-2031年）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中国市场钢针主要进口来源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中国钢针生产地区分布</w:t>
      </w:r>
      <w:r>
        <w:rPr>
          <w:rFonts w:hint="eastAsia"/>
        </w:rPr>
        <w:br/>
      </w:r>
      <w:r>
        <w:rPr>
          <w:rFonts w:hint="eastAsia"/>
        </w:rPr>
        <w:t>　　第二节 中国钢针消费地区分布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影响中国市场钢针供需因素分析</w:t>
      </w:r>
      <w:r>
        <w:rPr>
          <w:rFonts w:hint="eastAsia"/>
        </w:rPr>
        <w:br/>
      </w:r>
      <w:r>
        <w:rPr>
          <w:rFonts w:hint="eastAsia"/>
        </w:rPr>
        <w:t>　　第一节 钢针及相关行业技术发展概况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钢针进出口贸易现状及趋势（2020-2031年）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钢针行业市场环境发展趋势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不同种类钢针产品技术发展趋势（2020-2031年）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钢针价格走势预测（2020-2031年）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国内市场钢针销售渠道分析</w:t>
      </w:r>
      <w:r>
        <w:rPr>
          <w:rFonts w:hint="eastAsia"/>
        </w:rPr>
        <w:br/>
      </w:r>
      <w:r>
        <w:rPr>
          <w:rFonts w:hint="eastAsia"/>
        </w:rPr>
        <w:t>　　　　一、当前钢针主要销售模式及销售渠道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二、国内市场钢针销售模式及销售渠道趋势（2020-2031年）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海外市场钢针销售渠道分析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[-中-智-林-]钢针行业营销策略建议</w:t>
      </w:r>
      <w:r>
        <w:rPr>
          <w:rFonts w:hint="eastAsia"/>
        </w:rPr>
        <w:br/>
      </w:r>
      <w:r>
        <w:rPr>
          <w:rFonts w:hint="eastAsia"/>
        </w:rPr>
        <w:t>　　　　一、钢针市场定位及目标消费者分析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二、钢针行业营销模式及销售渠道建议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钢针产品介绍</w:t>
      </w:r>
      <w:r>
        <w:rPr>
          <w:rFonts w:hint="eastAsia"/>
        </w:rPr>
        <w:br/>
      </w:r>
      <w:r>
        <w:rPr>
          <w:rFonts w:hint="eastAsia"/>
        </w:rPr>
        <w:t>　　表 钢针产品分类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2024年全球不同种类钢针产量份额</w:t>
      </w:r>
      <w:r>
        <w:rPr>
          <w:rFonts w:hint="eastAsia"/>
        </w:rPr>
        <w:br/>
      </w:r>
      <w:r>
        <w:rPr>
          <w:rFonts w:hint="eastAsia"/>
        </w:rPr>
        <w:t>　　表 不同种类钢针价格及趋势（2020-2031年）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钢针主要应用领域</w:t>
      </w:r>
      <w:r>
        <w:rPr>
          <w:rFonts w:hint="eastAsia"/>
        </w:rPr>
        <w:br/>
      </w:r>
      <w:r>
        <w:rPr>
          <w:rFonts w:hint="eastAsia"/>
        </w:rPr>
        <w:t>　　图 全球2024年钢针不同应用领域消费量份额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全球市场钢针产量及增长情况（2020-2031年）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全球市场钢针产值及增长情况（2020-2031年）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中国市场钢针产量、增长率及趋势（2020-2031年）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中国市场钢针产值、增长率及趋势（2020-2031年）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全球钢针产能、产量、产能利用率及趋势（2020-2031年）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全球钢针产量、表观消费量及趋势（2020-2031年）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中国钢针产能、产量、产能利用率及趋势（2020-2031年）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中国钢针产量、表观消费量及趋势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中国钢针产量、市场需求量及趋势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钢针行业政策分析</w:t>
      </w:r>
      <w:r>
        <w:rPr>
          <w:rFonts w:hint="eastAsia"/>
        </w:rPr>
        <w:br/>
      </w:r>
      <w:r>
        <w:rPr>
          <w:rFonts w:hint="eastAsia"/>
        </w:rPr>
        <w:t>　　表 全球市场钢针重点企业2024和2025年产量统计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全球市场钢针重点企业2024和2025年产量、市场份额统计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中国市场钢针重点企业2024和2025年产量市场份额统计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钢针企业总部</w:t>
      </w:r>
      <w:r>
        <w:rPr>
          <w:rFonts w:hint="eastAsia"/>
        </w:rPr>
        <w:br/>
      </w:r>
      <w:r>
        <w:rPr>
          <w:rFonts w:hint="eastAsia"/>
        </w:rPr>
        <w:t>　　表 全球市场钢针重点企业2024和2025年产值市场份额统计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全球钢针重点企业SWOT分析</w:t>
      </w:r>
      <w:r>
        <w:rPr>
          <w:rFonts w:hint="eastAsia"/>
        </w:rPr>
        <w:br/>
      </w:r>
      <w:r>
        <w:rPr>
          <w:rFonts w:hint="eastAsia"/>
        </w:rPr>
        <w:t>　　表 中国钢针重点企业SWOT分析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全球主要地区2020-2025年钢针产量统计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全球主要地区2020-2025年钢针产值统计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中国市场2020-2031年钢针产量及增长情况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中国市场2020-2031年钢针产值及增长情况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北美市场2020-2031年钢针产量及增长情况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北美市场2020-2031年钢针产值及增长情况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欧洲市场2020-2031年钢针产量及增长情况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欧洲市场2020-2031年钢针产值及增长情况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日本市场2020-2031年钢针产量及增长情况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日本市场2020-2031年钢针产值及增长情况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全球主要地区2020-2025年钢针消费量统计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中国市场2020-2031年钢针消费量、增长率及趋势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北美市场2020-2031年钢针消费量、增长率及趋势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欧洲市场2020-2031年钢针消费量、增长率及趋势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日本市场2020-2031年钢针消费量、增长率及趋势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企业（一）钢针产品情况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企业（二）钢针产品情况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企业（三）钢针产品情况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企业（四）钢针产品情况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企业（五）钢针产品情况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企业（六）钢针产品情况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企业（七）钢针产品情况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企业（八）钢针产品情况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企业（九）钢针产品情况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企业（十）钢针产品情况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全球市场不同种类钢针产量统计（2020-2025年）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全球市场不同种类钢针产量预测（2025-2031年）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全球市场不同种类钢针产量市场份额（2020-2031年）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全球市场不同种类钢针产值统计（2020-2025年）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全球市场不同种类钢针产值预测（2025-2031年）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全球市场不同种类钢针产值市场份额（2020-2031年）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全球市场不同种类钢针价格走势（2020-2031年）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中国市场不同种类钢针产量预测（2025-2031年）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中国市场不同种类钢针产量市场份额（2020-2031年）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中国市场不同种类钢针产值预测（2025-2031年）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中国市场不同种类钢针产值市场份额（2020-2031年）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中国市场不同种类钢针价格走势（2020-2031年）</w:t>
      </w:r>
      <w:r>
        <w:rPr>
          <w:rFonts w:hint="eastAsia"/>
        </w:rPr>
        <w:br/>
      </w:r>
      <w:r>
        <w:rPr>
          <w:rFonts w:hint="eastAsia"/>
        </w:rPr>
        <w:t>　　图 钢针产业链</w:t>
      </w:r>
      <w:r>
        <w:rPr>
          <w:rFonts w:hint="eastAsia"/>
        </w:rPr>
        <w:br/>
      </w:r>
      <w:r>
        <w:rPr>
          <w:rFonts w:hint="eastAsia"/>
        </w:rPr>
        <w:t>　　表 钢针原材料</w:t>
      </w:r>
      <w:r>
        <w:rPr>
          <w:rFonts w:hint="eastAsia"/>
        </w:rPr>
        <w:br/>
      </w:r>
      <w:r>
        <w:rPr>
          <w:rFonts w:hint="eastAsia"/>
        </w:rPr>
        <w:t>　　表 钢针上游原料供应商及联系方式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全球市场钢针主要应用领域消费量统计（2020-2025年）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全球市场钢针主要应用领域消费量预测（2025-2031年）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全球市场钢针主要应用领域消费量市场份额（2020-2031年）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中国市场钢针主要应用领域消费量统计（2020-2025年）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中国市场钢针主要应用领域消费量预测（2025-2031年）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中国市场钢针主要应用领域消费量增长率（2020-2031年）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中国市场钢针产量、消费量、进出口情况分析（2020-2025年）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中国市场钢针产量、消费量、进出口情况预测（2025-2031年）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2020-2031年中国市场钢针进出口量</w:t>
      </w:r>
      <w:r>
        <w:rPr>
          <w:rFonts w:hint="eastAsia"/>
        </w:rPr>
        <w:br/>
      </w:r>
      <w:r>
        <w:rPr>
          <w:rFonts w:hint="eastAsia"/>
        </w:rPr>
        <w:t>　　图 2025年钢针生产地区分布</w:t>
      </w:r>
      <w:r>
        <w:rPr>
          <w:rFonts w:hint="eastAsia"/>
        </w:rPr>
        <w:br/>
      </w:r>
      <w:r>
        <w:rPr>
          <w:rFonts w:hint="eastAsia"/>
        </w:rPr>
        <w:t>　　图 2025年钢针消费地区分布</w:t>
      </w:r>
      <w:r>
        <w:rPr>
          <w:rFonts w:hint="eastAsia"/>
        </w:rPr>
        <w:br/>
      </w:r>
      <w:r>
        <w:rPr>
          <w:rFonts w:hint="eastAsia"/>
        </w:rPr>
        <w:t>　　图 中国钢针进口量及趋势预测（2020-2031年）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中国钢针出口量及趋势预测（2020-2031年）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不同种类钢针产量占比（2025-2031年）</w:t>
      </w:r>
      <w:r>
        <w:rPr>
          <w:rFonts w:hint="eastAsia"/>
        </w:rPr>
        <w:br/>
      </w:r>
      <w:r>
        <w:rPr>
          <w:rFonts w:hint="eastAsia"/>
        </w:rPr>
        <w:t>　　图 钢针价格走势预测（2025-2031年）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国内市场钢针未来销售渠道趋势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5778a968f4bb9" w:history="1">
        <w:r>
          <w:rPr>
            <w:rStyle w:val="Hyperlink"/>
          </w:rPr>
          <w:t>2025-2031年全球与中国钢针行业发展研究及前景分析报告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5778a968f4bb9" w:history="1">
        <w:r>
          <w:rPr>
            <w:rStyle w:val="Hyperlink"/>
          </w:rPr>
          <w:t>https://www.20087.com/6/19/GangZhenShiChangXianZhuangHeQianJing.html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热点：手术钢针、钢针一般多长时间取、钢针多少钱一颗、钢针图片、钢针的适用范围、钢针取出后针眼多久愈合、12根钢针、钢针零容忍、钢针和钢钉的图片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d0c2ba8b340e6" w:history="1">
      <w:r>
        <w:rPr>
          <w:rStyle w:val="Hyperlink"/>
        </w:rPr>
        <w:t>2025-2031年全球与中国钢针行业发展研究及前景分析报告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ngZhenShiChangXianZhuangHeQianJing.html" TargetMode="External" Id="R4545778a968f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ngZhenShiChangXianZhuangHeQianJing.html" TargetMode="External" Id="R603d0c2ba8b3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2025-02-06T05:28:00Z</dcterms:created>
  <dcterms:modified xsi:type="dcterms:W3CDTF">2025-02-06T06:28:00Z</dcterms:modified>
  <dc:subject>2025-2031年全球与中国钢针行业发展研究及前景分析报告</dc:subject>
  <dc:title>2025-2031年全球与中国钢针行业发展研究及前景分析报告</dc:title>
  <cp:keywords>2025-2031年全球与中国钢针行业发展研究及前景分析报告</cp:keywords>
  <dc:description>2025-2031年全球与中国钢针行业发展研究及前景分析报告</dc:description>
</cp:coreProperties>
</file>