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63ef271184105" w:history="1">
              <w:r>
                <w:rPr>
                  <w:rStyle w:val="Hyperlink"/>
                </w:rPr>
                <w:t>中国再生锌行业调查分析及市场前景预测报告（2025-2031年）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63ef271184105" w:history="1">
              <w:r>
                <w:rPr>
                  <w:rStyle w:val="Hyperlink"/>
                </w:rPr>
                <w:t>中国再生锌行业调查分析及市场前景预测报告（2025-2031年）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63ef271184105" w:history="1">
                <w:r>
                  <w:rPr>
                    <w:rStyle w:val="Hyperlink"/>
                  </w:rPr>
                  <w:t>https://www.20087.com/7/69/ZaiShengXinFaZhanQuShiYuCeFenXi.html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锌产业作为循环经济的重要组成部分，近年来得到了快速发展。随着锌资源的日益紧缺和环保意识的提升，再生锌的回收和利用成为了行业焦点。再生锌主要来源于废旧锌制品、废电池、镀锌钢板边角料等，通过熔炼、电解等工艺回收锌金属。近年来，再生锌的回收技术不断进步，回收率和产品质量显著提高，同时减少了对原生锌矿的依赖，降低了环境污染。再生锌市场在汽车、建筑、电器等行业找到了广泛应用，尤其是镀锌钢板和锌合金的需求，推动了再生锌产业的稳步增长。</w:t>
      </w:r>
      <w:r>
        <w:rPr>
          <w:rFonts w:hint="eastAsia"/>
        </w:rPr>
        <w:br/>
      </w:r>
      <w:r>
        <w:rPr>
          <w:rFonts w:hint="eastAsia"/>
        </w:rPr>
        <w:t>　　未来，再生锌产业将更加注重技术创新和产业链整合。一方面，通过开发更高效、更环保的回收技术，如湿法冶金和生物浸出，提高再生锌的回收效率和金属纯度，降低能耗和排放。另一方面，产业链上下游的协同将加强，包括与废品回收、拆解、加工和销售等环节的紧密合作，形成完整的再生资源循环利用体系。此外，随着全球对可持续发展的重视，再生锌产品将更多地应用于绿色建筑、新能源汽车等新兴领域，拓展市场空间，提升行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63ef271184105" w:history="1">
        <w:r>
          <w:rPr>
            <w:rStyle w:val="Hyperlink"/>
          </w:rPr>
          <w:t>中国再生锌行业调查分析及市场前景预测报告（2025-2031年）</w:t>
        </w:r>
      </w:hyperlink>
      <w:r>
        <w:rPr>
          <w:rFonts w:hint="eastAsia"/>
        </w:rPr>
        <w:t>》通过对再生锌行业的全面调研，系统分析了再生锌市场规模、技术现状及未来发展方向，揭示了行业竞争格局的演变趋势与潜在问题。同时，报告评估了再生锌行业投资价值与效益，识别了发展中的主要挑战与机遇，并结合SWOT分析为投资者和企业提供了科学的战略建议。此外，报告重点聚焦再生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再生锌行业概述</w:t>
      </w:r>
      <w:r>
        <w:rPr>
          <w:rFonts w:hint="eastAsia"/>
        </w:rPr>
        <w:br/>
      </w:r>
      <w:r>
        <w:rPr>
          <w:rFonts w:hint="eastAsia"/>
        </w:rPr>
        <w:t>　　第一节 再生锌行业界定</w:t>
      </w:r>
      <w:r>
        <w:rPr>
          <w:rFonts w:hint="eastAsia"/>
        </w:rPr>
        <w:br/>
      </w:r>
      <w:r>
        <w:rPr>
          <w:rFonts w:hint="eastAsia"/>
        </w:rPr>
        <w:t>　　第二节 再生锌行业发展历程</w:t>
      </w:r>
      <w:r>
        <w:rPr>
          <w:rFonts w:hint="eastAsia"/>
        </w:rPr>
        <w:br/>
      </w:r>
      <w:r>
        <w:rPr>
          <w:rFonts w:hint="eastAsia"/>
        </w:rPr>
        <w:t>　　第三节 再生锌产业链分析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中国再生锌行业发展环境分析</w:t>
      </w:r>
      <w:r>
        <w:rPr>
          <w:rFonts w:hint="eastAsia"/>
        </w:rPr>
        <w:br/>
      </w:r>
      <w:r>
        <w:rPr>
          <w:rFonts w:hint="eastAsia"/>
        </w:rPr>
        <w:t>　　第一节 再生锌行业经济环境分析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再生锌行业政策环境分析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一、再生锌行业相关政策</w:t>
      </w:r>
      <w:r>
        <w:rPr>
          <w:rFonts w:hint="eastAsia"/>
        </w:rPr>
        <w:br/>
      </w:r>
      <w:r>
        <w:rPr>
          <w:rFonts w:hint="eastAsia"/>
        </w:rPr>
        <w:t>　　　　二、再生锌行业相关标准</w:t>
      </w:r>
      <w:r>
        <w:rPr>
          <w:rFonts w:hint="eastAsia"/>
        </w:rPr>
        <w:br/>
      </w:r>
      <w:r>
        <w:rPr>
          <w:rFonts w:hint="eastAsia"/>
        </w:rPr>
        <w:t>　　第三节 再生锌行业技术环境分析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2020-2025年世界再生锌行业市场运行形势分析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2020-2025年全球再生锌行业发展概况</w:t>
      </w:r>
      <w:r>
        <w:rPr>
          <w:rFonts w:hint="eastAsia"/>
        </w:rPr>
        <w:br/>
      </w:r>
      <w:r>
        <w:rPr>
          <w:rFonts w:hint="eastAsia"/>
        </w:rPr>
        <w:t>　　第二节 世界再生锌行业发展走势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中国再生锌行业运行状况分析</w:t>
      </w:r>
      <w:r>
        <w:rPr>
          <w:rFonts w:hint="eastAsia"/>
        </w:rPr>
        <w:br/>
      </w:r>
      <w:r>
        <w:rPr>
          <w:rFonts w:hint="eastAsia"/>
        </w:rPr>
        <w:t>　　第一节 再生锌行业市场规模分析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一、2020-2025年再生锌行业市场规模分析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二、2025年再生锌行业市场规模现状分析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二、2025-2031年再生锌行业市场规模况预测</w:t>
      </w:r>
      <w:r>
        <w:rPr>
          <w:rFonts w:hint="eastAsia"/>
        </w:rPr>
        <w:br/>
      </w:r>
      <w:r>
        <w:rPr>
          <w:rFonts w:hint="eastAsia"/>
        </w:rPr>
        <w:t>　　第二节 再生锌行业市场供给分析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一、2020-2025年再生锌行业市场供给情况分析</w:t>
      </w:r>
      <w:r>
        <w:rPr>
          <w:rFonts w:hint="eastAsia"/>
        </w:rPr>
        <w:br/>
      </w:r>
      <w:r>
        <w:rPr>
          <w:rFonts w:hint="eastAsia"/>
        </w:rPr>
        <w:t>　　　　2025-2031年我国再生锌产量走势图</w:t>
      </w:r>
      <w:r>
        <w:rPr>
          <w:rFonts w:hint="eastAsia"/>
        </w:rPr>
        <w:br/>
      </w:r>
      <w:r>
        <w:rPr>
          <w:rFonts w:hint="eastAsia"/>
        </w:rPr>
        <w:t>　　　　二、2025年再生锌行业市场供给现状分析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二、2025-2031年再生锌行业市场供给情况预测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再生锌行业市场需求分析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一、2020-2025年再生锌行业市场需求情况分析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二、2025年再生锌行业市场需求现状分析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二、2025-2031年再生锌行业市场需求情况预测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2025年中国再生锌行业集中度分析</w:t>
      </w:r>
      <w:r>
        <w:rPr>
          <w:rFonts w:hint="eastAsia"/>
        </w:rPr>
        <w:br/>
      </w:r>
      <w:r>
        <w:rPr>
          <w:rFonts w:hint="eastAsia"/>
        </w:rPr>
        <w:t>　　　　一、再生锌行业市场集中度情况</w:t>
      </w:r>
      <w:r>
        <w:rPr>
          <w:rFonts w:hint="eastAsia"/>
        </w:rPr>
        <w:br/>
      </w:r>
      <w:r>
        <w:rPr>
          <w:rFonts w:hint="eastAsia"/>
        </w:rPr>
        <w:t>　　　　二、再生锌行业企业集中度分析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一、中国再生锌行业重点区域市场结构调研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中国再生锌行业进出口情况分析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一、2020-2025年再生锌行业出口情况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三、2025-2031年再生锌行业出口情况预测</w:t>
      </w:r>
      <w:r>
        <w:rPr>
          <w:rFonts w:hint="eastAsia"/>
        </w:rPr>
        <w:br/>
      </w:r>
      <w:r>
        <w:rPr>
          <w:rFonts w:hint="eastAsia"/>
        </w:rPr>
        <w:t>　　第二节 再生锌行业进口情况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一、2020-2025年再生锌行业进口情况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三、2025-2031年再生锌行业进口情况预测</w:t>
      </w:r>
      <w:r>
        <w:rPr>
          <w:rFonts w:hint="eastAsia"/>
        </w:rPr>
        <w:br/>
      </w:r>
      <w:r>
        <w:rPr>
          <w:rFonts w:hint="eastAsia"/>
        </w:rPr>
        <w:t>　　第三节 再生锌行业进出口面临的挑战及对策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中国再生锌行业产品价格监测</w:t>
      </w:r>
      <w:r>
        <w:rPr>
          <w:rFonts w:hint="eastAsia"/>
        </w:rPr>
        <w:br/>
      </w:r>
      <w:r>
        <w:rPr>
          <w:rFonts w:hint="eastAsia"/>
        </w:rPr>
        <w:t>　　　　一、再生锌市场价格特征</w:t>
      </w:r>
      <w:r>
        <w:rPr>
          <w:rFonts w:hint="eastAsia"/>
        </w:rPr>
        <w:br/>
      </w:r>
      <w:r>
        <w:rPr>
          <w:rFonts w:hint="eastAsia"/>
        </w:rPr>
        <w:t>　　　　二、当前再生锌市场价格评述</w:t>
      </w:r>
      <w:r>
        <w:rPr>
          <w:rFonts w:hint="eastAsia"/>
        </w:rPr>
        <w:br/>
      </w:r>
      <w:r>
        <w:rPr>
          <w:rFonts w:hint="eastAsia"/>
        </w:rPr>
        <w:t>　　　　三、影响再生锌市场价格因素分析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四、未来再生锌市场价格走势预测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2025年中国再生锌行业市场竞争格局分析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再生锌行业主要竞争因素分析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一、再生锌行业内企业竞争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再生锌企业国际竞争力比较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四、再生锌企业结构与战略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再生锌行业竞争格局分析</w:t>
      </w:r>
      <w:r>
        <w:rPr>
          <w:rFonts w:hint="eastAsia"/>
        </w:rPr>
        <w:br/>
      </w:r>
      <w:r>
        <w:rPr>
          <w:rFonts w:hint="eastAsia"/>
        </w:rPr>
        <w:t>　　第四节 再生锌行业竞争策略分析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一、2025年再生锌行业竞争策略分析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二、2025-2031年再生锌行业竞争格局展望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江苏金珊瑚锌制品贸易有限公司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二、再生锌企业经营情况分析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吉水县江南再生橡胶厂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二、再生锌经营情况分析</w:t>
      </w:r>
      <w:r>
        <w:rPr>
          <w:rFonts w:hint="eastAsia"/>
        </w:rPr>
        <w:br/>
      </w:r>
      <w:r>
        <w:rPr>
          <w:rFonts w:hint="eastAsia"/>
        </w:rPr>
        <w:t>　　　　三、再生锌企业发展规划及前景展望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东莞顺鸿再生资源回收有限公司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二、再生锌企业经营情况分析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三、再生锌发展规划及前景展望</w:t>
      </w:r>
      <w:r>
        <w:rPr>
          <w:rFonts w:hint="eastAsia"/>
        </w:rPr>
        <w:br/>
      </w:r>
      <w:r>
        <w:rPr>
          <w:rFonts w:hint="eastAsia"/>
        </w:rPr>
        <w:t>　　第四节 江西宝海微元再生科技股份有限公司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二、再生锌经营情况分析</w:t>
      </w:r>
      <w:r>
        <w:rPr>
          <w:rFonts w:hint="eastAsia"/>
        </w:rPr>
        <w:br/>
      </w:r>
      <w:r>
        <w:rPr>
          <w:rFonts w:hint="eastAsia"/>
        </w:rPr>
        <w:t>　　　　三、再生锌企业发展规划及前景展望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东莞顺鸿再生资源回收有限公司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二、再生锌企业经营情况分析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三、再生锌发展规划及前景展望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2025-2031年再生锌行业发展趋势与投资战略研究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再生锌市场发展潜力分析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再生锌行业发展趋势分析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再生锌行业发展战略研究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对我国再生锌品牌的战略思考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四、我国再生锌企业的品牌战略</w:t>
      </w:r>
      <w:r>
        <w:rPr>
          <w:rFonts w:hint="eastAsia"/>
        </w:rPr>
        <w:br/>
      </w:r>
      <w:r>
        <w:rPr>
          <w:rFonts w:hint="eastAsia"/>
        </w:rPr>
        <w:t>　　　　五、再生锌品牌战略管理的策略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中国再生锌行业投资风险及建议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再生锌行业应对策略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中^智^林^再生锌行业重点客户战略的实施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2020-2025年中国再生锌行业市场规模及增长情况分析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2025-2031年中国再生锌行业市场规模预测分析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2025-2031年中国再生锌市场价格预测</w:t>
      </w:r>
      <w:r>
        <w:rPr>
          <w:rFonts w:hint="eastAsia"/>
        </w:rPr>
        <w:br/>
      </w:r>
      <w:r>
        <w:rPr>
          <w:rFonts w:hint="eastAsia"/>
        </w:rPr>
        <w:t>　　图表 中国再生锌行业龙头企业发展战略分析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2025-2031年中国再生锌市场价格预测</w:t>
      </w:r>
      <w:r>
        <w:rPr>
          <w:rFonts w:hint="eastAsia"/>
        </w:rPr>
        <w:br/>
      </w:r>
      <w:r>
        <w:rPr>
          <w:rFonts w:hint="eastAsia"/>
        </w:rPr>
        <w:t>　　图表 中国再生锌行业龙头企业发展战略分析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2020-2025年中国再生锌行业需求及增长趋势分析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2025-2031年中国再生锌行业需求预测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2020-2025年中国再生锌市场价格及走势分析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63ef271184105" w:history="1">
        <w:r>
          <w:rPr>
            <w:rStyle w:val="Hyperlink"/>
          </w:rPr>
          <w:t>中国再生锌行业调查分析及市场前景预测报告（2025-2031年）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63ef271184105" w:history="1">
        <w:r>
          <w:rPr>
            <w:rStyle w:val="Hyperlink"/>
          </w:rPr>
          <w:t>https://www.20087.com/7/69/ZaiShengXinFaZhanQuShiYuCeFenXi.html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热点：再生锌市场现状、再生锌资源综合利用项目、再生锌铸件厂家有哪些、再生锌冶炼、锌灰、再生锌铸件、有没有回收含锌的铝、再生锌合金锭、钢厂含锌废料是什么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bd315a69f455a" w:history="1">
      <w:r>
        <w:rPr>
          <w:rStyle w:val="Hyperlink"/>
        </w:rPr>
        <w:t>中国再生锌行业调查分析及市场前景预测报告（2025-2031年）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aiShengXinFaZhanQuShiYuCeFenXi.html" TargetMode="External" Id="Rf9963ef27118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aiShengXinFaZhanQuShiYuCeFenXi.html" TargetMode="External" Id="R175bd315a69f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2025-06-05T01:35:00Z</dcterms:created>
  <dcterms:modified xsi:type="dcterms:W3CDTF">2025-06-05T02:35:00Z</dcterms:modified>
  <dc:subject>中国再生锌行业调查分析及市场前景预测报告（2025-2031年）</dc:subject>
  <dc:title>中国再生锌行业调查分析及市场前景预测报告（2025-2031年）</dc:title>
  <cp:keywords>中国再生锌行业调查分析及市场前景预测报告（2025-2031年）</cp:keywords>
  <dc:description>中国再生锌行业调查分析及市场前景预测报告（2025-2031年）</dc:description>
</cp:coreProperties>
</file>