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5a69bf4a94bfc" w:history="1">
              <w:r>
                <w:rPr>
                  <w:rStyle w:val="Hyperlink"/>
                </w:rPr>
                <w:t>2025-2031年中国大钢管市场调查研究与行业前景分析报告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5a69bf4a94bfc" w:history="1">
              <w:r>
                <w:rPr>
                  <w:rStyle w:val="Hyperlink"/>
                </w:rPr>
                <w:t>2025-2031年中国大钢管市场调查研究与行业前景分析报告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5a69bf4a94bfc" w:history="1">
                <w:r>
                  <w:rPr>
                    <w:rStyle w:val="Hyperlink"/>
                  </w:rPr>
                  <w:t>https://www.20087.com/7/69/DaGangGuanDeXianZhuangYuQianJing.html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钢管是现代基础设施建设和工业生产中不可或缺的基础材料，主要用于石油天然气输送、桥梁隧道支撑等领域。传统钢管虽然能够满足基本需求，但在防腐蚀性和连接稳定性上存在一定局限性。近年来，随着冶金技术和焊接工艺的进步，新型大钢管逐渐取代旧有产品。大钢管通常采用高强度合金钢和先进的热处理工艺制成，内部形成了致密的晶体结构，使其具备更高的导电性和抗腐蚀能力。此外，部分高端品牌还推出了带有特殊涂层或纹理设计的产品，进一步增强了其市场竞争力。同时，为了适应不同应用场景的需求，市场上出现了多种规格的产品系列，从薄壁管到厚壁管不等。</w:t>
      </w:r>
      <w:r>
        <w:rPr>
          <w:rFonts w:hint="eastAsia"/>
        </w:rPr>
        <w:br/>
      </w:r>
      <w:r>
        <w:rPr>
          <w:rFonts w:hint="eastAsia"/>
        </w:rPr>
        <w:t>　　未来，大钢管的技术发展将集中在提高环保性和增强多功能扩展两个方面。一方面，通过优化生产工艺和表面处理技术，可以进一步改善材料的力学性能和长期稳定性，避免因外界因素导致性能下降；另一方面，随着绿色环保理念深入人心，研究人员致力于开发更为环保的合成路线，如采用可再生资源作为原料、减少有害物质排放等方法，以降低对环境的影响。此外，考虑到实际应用中的多样性和不确定性，开发多参数联合检测系统将是重要的发展方向之一，即通过组合不同类型传感器，形成全方位覆盖的质量监控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5a69bf4a94bfc" w:history="1">
        <w:r>
          <w:rPr>
            <w:rStyle w:val="Hyperlink"/>
          </w:rPr>
          <w:t>2025-2031年中国大钢管市场调查研究与行业前景分析报告</w:t>
        </w:r>
      </w:hyperlink>
      <w:r>
        <w:rPr>
          <w:rFonts w:hint="eastAsia"/>
        </w:rPr>
        <w:t>》深入剖析了当前大钢管行业的现状，全面梳理了大钢管市场需求、市场规模、产业链结构以及价格体系。大钢管报告探讨了大钢管各细分市场的特点，展望了市场前景与发展趋势，并基于权威数据进行了科学预测。同时，大钢管报告还对品牌竞争格局、市场集中度、重点企业运营状况进行了客观分析，指出了行业面临的风险与机遇。大钢管报告旨在为大钢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大钢管行业概述</w:t>
      </w:r>
      <w:r>
        <w:rPr>
          <w:rFonts w:hint="eastAsia"/>
        </w:rPr>
        <w:br/>
      </w:r>
      <w:r>
        <w:rPr>
          <w:rFonts w:hint="eastAsia"/>
        </w:rPr>
        <w:t>　　第一节 大钢管定义与分类</w:t>
      </w:r>
      <w:r>
        <w:rPr>
          <w:rFonts w:hint="eastAsia"/>
        </w:rPr>
        <w:br/>
      </w:r>
      <w:r>
        <w:rPr>
          <w:rFonts w:hint="eastAsia"/>
        </w:rPr>
        <w:t>　　第二节 大钢管应用领域</w:t>
      </w:r>
      <w:r>
        <w:rPr>
          <w:rFonts w:hint="eastAsia"/>
        </w:rPr>
        <w:br/>
      </w:r>
      <w:r>
        <w:rPr>
          <w:rFonts w:hint="eastAsia"/>
        </w:rPr>
        <w:t>　　第三节 大钢管行业经济指标分析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一、国内大钢管产能及利用情况</w:t>
      </w:r>
      <w:r>
        <w:rPr>
          <w:rFonts w:hint="eastAsia"/>
        </w:rPr>
        <w:br/>
      </w:r>
      <w:r>
        <w:rPr>
          <w:rFonts w:hint="eastAsia"/>
        </w:rPr>
        <w:t>　　　　二、大钢管产能扩张与投资动态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三、2025-2031年大钢管产量预测</w:t>
      </w:r>
      <w:r>
        <w:rPr>
          <w:rFonts w:hint="eastAsia"/>
        </w:rPr>
        <w:br/>
      </w:r>
      <w:r>
        <w:rPr>
          <w:rFonts w:hint="eastAsia"/>
        </w:rPr>
        <w:t>　　第三节 2025-2031年大钢管市场需求与销售分析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一、2024-2025年大钢管行业需求现状</w:t>
      </w:r>
      <w:r>
        <w:rPr>
          <w:rFonts w:hint="eastAsia"/>
        </w:rPr>
        <w:br/>
      </w:r>
      <w:r>
        <w:rPr>
          <w:rFonts w:hint="eastAsia"/>
        </w:rPr>
        <w:t>　　　　二、大钢管客户群体与需求特点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2024-2025年中国大钢管技术发展研究</w:t>
      </w:r>
      <w:r>
        <w:rPr>
          <w:rFonts w:hint="eastAsia"/>
        </w:rPr>
        <w:br/>
      </w:r>
      <w:r>
        <w:rPr>
          <w:rFonts w:hint="eastAsia"/>
        </w:rPr>
        <w:t>　　第一节 当前大钢管技术发展现状</w:t>
      </w:r>
      <w:r>
        <w:rPr>
          <w:rFonts w:hint="eastAsia"/>
        </w:rPr>
        <w:br/>
      </w:r>
      <w:r>
        <w:rPr>
          <w:rFonts w:hint="eastAsia"/>
        </w:rPr>
        <w:t>　　第二节 国内外大钢管技术差异与原因</w:t>
      </w:r>
      <w:r>
        <w:rPr>
          <w:rFonts w:hint="eastAsia"/>
        </w:rPr>
        <w:br/>
      </w:r>
      <w:r>
        <w:rPr>
          <w:rFonts w:hint="eastAsia"/>
        </w:rPr>
        <w:t>　　第三节 大钢管技术创新与发展趋势预测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大钢管行业进口情况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2019-2024年中国大钢管行业规模情况</w:t>
      </w:r>
      <w:r>
        <w:rPr>
          <w:rFonts w:hint="eastAsia"/>
        </w:rPr>
        <w:br/>
      </w:r>
      <w:r>
        <w:rPr>
          <w:rFonts w:hint="eastAsia"/>
        </w:rPr>
        <w:t>　　　　一、大钢管行业企业数量规模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二、大钢管行业从业人员规模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三、大钢管行业市场敏感性分析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一、大钢管行业盈利能力</w:t>
      </w:r>
      <w:r>
        <w:rPr>
          <w:rFonts w:hint="eastAsia"/>
        </w:rPr>
        <w:br/>
      </w:r>
      <w:r>
        <w:rPr>
          <w:rFonts w:hint="eastAsia"/>
        </w:rPr>
        <w:t>　　　　二、大钢管行业偿债能力</w:t>
      </w:r>
      <w:r>
        <w:rPr>
          <w:rFonts w:hint="eastAsia"/>
        </w:rPr>
        <w:br/>
      </w:r>
      <w:r>
        <w:rPr>
          <w:rFonts w:hint="eastAsia"/>
        </w:rPr>
        <w:t>　　　　三、大钢管行业营运能力</w:t>
      </w:r>
      <w:r>
        <w:rPr>
          <w:rFonts w:hint="eastAsia"/>
        </w:rPr>
        <w:br/>
      </w:r>
      <w:r>
        <w:rPr>
          <w:rFonts w:hint="eastAsia"/>
        </w:rPr>
        <w:t>　　　　四、大钢管行业发展能力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中国大钢管行业竞争格局分析</w:t>
      </w:r>
      <w:r>
        <w:rPr>
          <w:rFonts w:hint="eastAsia"/>
        </w:rPr>
        <w:br/>
      </w:r>
      <w:r>
        <w:rPr>
          <w:rFonts w:hint="eastAsia"/>
        </w:rPr>
        <w:t>　　第一节 大钢管行业竞争格局总览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中国大钢管行业风险与对策</w:t>
      </w:r>
      <w:r>
        <w:rPr>
          <w:rFonts w:hint="eastAsia"/>
        </w:rPr>
        <w:br/>
      </w:r>
      <w:r>
        <w:rPr>
          <w:rFonts w:hint="eastAsia"/>
        </w:rPr>
        <w:t>　　第一节 大钢管行业SWOT分析</w:t>
      </w:r>
      <w:r>
        <w:rPr>
          <w:rFonts w:hint="eastAsia"/>
        </w:rPr>
        <w:br/>
      </w:r>
      <w:r>
        <w:rPr>
          <w:rFonts w:hint="eastAsia"/>
        </w:rPr>
        <w:t>　　　　一、大钢管行业优势</w:t>
      </w:r>
      <w:r>
        <w:rPr>
          <w:rFonts w:hint="eastAsia"/>
        </w:rPr>
        <w:br/>
      </w:r>
      <w:r>
        <w:rPr>
          <w:rFonts w:hint="eastAsia"/>
        </w:rPr>
        <w:t>　　　　二、大钢管行业劣势</w:t>
      </w:r>
      <w:r>
        <w:rPr>
          <w:rFonts w:hint="eastAsia"/>
        </w:rPr>
        <w:br/>
      </w:r>
      <w:r>
        <w:rPr>
          <w:rFonts w:hint="eastAsia"/>
        </w:rPr>
        <w:t>　　　　三、大钢管市场机会</w:t>
      </w:r>
      <w:r>
        <w:rPr>
          <w:rFonts w:hint="eastAsia"/>
        </w:rPr>
        <w:br/>
      </w:r>
      <w:r>
        <w:rPr>
          <w:rFonts w:hint="eastAsia"/>
        </w:rPr>
        <w:t>　　　　四、大钢管市场威胁</w:t>
      </w:r>
      <w:r>
        <w:rPr>
          <w:rFonts w:hint="eastAsia"/>
        </w:rPr>
        <w:br/>
      </w:r>
      <w:r>
        <w:rPr>
          <w:rFonts w:hint="eastAsia"/>
        </w:rPr>
        <w:t>　　第二节 大钢管行业风险及对策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一、大钢管行业主管部门与监管体制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中智.林.－大钢管行业发展建议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大钢管行业类别</w:t>
      </w:r>
      <w:r>
        <w:rPr>
          <w:rFonts w:hint="eastAsia"/>
        </w:rPr>
        <w:br/>
      </w:r>
      <w:r>
        <w:rPr>
          <w:rFonts w:hint="eastAsia"/>
        </w:rPr>
        <w:t>　　图表 大钢管行业产业链调研</w:t>
      </w:r>
      <w:r>
        <w:rPr>
          <w:rFonts w:hint="eastAsia"/>
        </w:rPr>
        <w:br/>
      </w:r>
      <w:r>
        <w:rPr>
          <w:rFonts w:hint="eastAsia"/>
        </w:rPr>
        <w:t>　　图表 大钢管行业现状</w:t>
      </w:r>
      <w:r>
        <w:rPr>
          <w:rFonts w:hint="eastAsia"/>
        </w:rPr>
        <w:br/>
      </w:r>
      <w:r>
        <w:rPr>
          <w:rFonts w:hint="eastAsia"/>
        </w:rPr>
        <w:t>　　图表 大钢管行业标准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2019-2024年中国大钢管行业市场规模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2024年中国大钢管行业产能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2019-2024年中国大钢管行业产量统计</w:t>
      </w:r>
      <w:r>
        <w:rPr>
          <w:rFonts w:hint="eastAsia"/>
        </w:rPr>
        <w:br/>
      </w:r>
      <w:r>
        <w:rPr>
          <w:rFonts w:hint="eastAsia"/>
        </w:rPr>
        <w:t>　　图表 大钢管行业动态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2019-2024年中国大钢管市场需求量</w:t>
      </w:r>
      <w:r>
        <w:rPr>
          <w:rFonts w:hint="eastAsia"/>
        </w:rPr>
        <w:br/>
      </w:r>
      <w:r>
        <w:rPr>
          <w:rFonts w:hint="eastAsia"/>
        </w:rPr>
        <w:t>　　图表 2024年中国大钢管行业需求区域调研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2019-2024年中国大钢管行情</w:t>
      </w:r>
      <w:r>
        <w:rPr>
          <w:rFonts w:hint="eastAsia"/>
        </w:rPr>
        <w:br/>
      </w:r>
      <w:r>
        <w:rPr>
          <w:rFonts w:hint="eastAsia"/>
        </w:rPr>
        <w:t>　　图表 2019-2024年中国大钢管价格走势图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2019-2024年中国大钢管出口统计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**地区大钢管市场规模</w:t>
      </w:r>
      <w:r>
        <w:rPr>
          <w:rFonts w:hint="eastAsia"/>
        </w:rPr>
        <w:br/>
      </w:r>
      <w:r>
        <w:rPr>
          <w:rFonts w:hint="eastAsia"/>
        </w:rPr>
        <w:t>　　图表 **地区大钢管行业市场需求</w:t>
      </w:r>
      <w:r>
        <w:rPr>
          <w:rFonts w:hint="eastAsia"/>
        </w:rPr>
        <w:br/>
      </w:r>
      <w:r>
        <w:rPr>
          <w:rFonts w:hint="eastAsia"/>
        </w:rPr>
        <w:t>　　图表 **地区大钢管市场调研</w:t>
      </w:r>
      <w:r>
        <w:rPr>
          <w:rFonts w:hint="eastAsia"/>
        </w:rPr>
        <w:br/>
      </w:r>
      <w:r>
        <w:rPr>
          <w:rFonts w:hint="eastAsia"/>
        </w:rPr>
        <w:t>　　图表 **地区大钢管行业市场需求分析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**地区大钢管市场规模</w:t>
      </w:r>
      <w:r>
        <w:rPr>
          <w:rFonts w:hint="eastAsia"/>
        </w:rPr>
        <w:br/>
      </w:r>
      <w:r>
        <w:rPr>
          <w:rFonts w:hint="eastAsia"/>
        </w:rPr>
        <w:t>　　图表 **地区大钢管行业市场需求</w:t>
      </w:r>
      <w:r>
        <w:rPr>
          <w:rFonts w:hint="eastAsia"/>
        </w:rPr>
        <w:br/>
      </w:r>
      <w:r>
        <w:rPr>
          <w:rFonts w:hint="eastAsia"/>
        </w:rPr>
        <w:t>　　图表 **地区大钢管市场调研</w:t>
      </w:r>
      <w:r>
        <w:rPr>
          <w:rFonts w:hint="eastAsia"/>
        </w:rPr>
        <w:br/>
      </w:r>
      <w:r>
        <w:rPr>
          <w:rFonts w:hint="eastAsia"/>
        </w:rPr>
        <w:t>　　图表 **地区大钢管行业市场需求分析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大钢管行业竞争对手分析</w:t>
      </w:r>
      <w:r>
        <w:rPr>
          <w:rFonts w:hint="eastAsia"/>
        </w:rPr>
        <w:br/>
      </w:r>
      <w:r>
        <w:rPr>
          <w:rFonts w:hint="eastAsia"/>
        </w:rPr>
        <w:t>　　图表 大钢管重点企业（一）基本信息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2025-2031年中国大钢管行业市场规模预测</w:t>
      </w:r>
      <w:r>
        <w:rPr>
          <w:rFonts w:hint="eastAsia"/>
        </w:rPr>
        <w:br/>
      </w:r>
      <w:r>
        <w:rPr>
          <w:rFonts w:hint="eastAsia"/>
        </w:rPr>
        <w:t>　　图表 大钢管行业准入条件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2025-2031年中国大钢管行业信息化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5a69bf4a94bfc" w:history="1">
        <w:r>
          <w:rPr>
            <w:rStyle w:val="Hyperlink"/>
          </w:rPr>
          <w:t>2025-2031年中国大钢管市场调查研究与行业前景分析报告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5a69bf4a94bfc" w:history="1">
        <w:r>
          <w:rPr>
            <w:rStyle w:val="Hyperlink"/>
          </w:rPr>
          <w:t>https://www.20087.com/7/69/DaGangGuanDeXianZhuangYuQianJing.html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de2b9d8d74930" w:history="1">
      <w:r>
        <w:rPr>
          <w:rStyle w:val="Hyperlink"/>
        </w:rPr>
        <w:t>2025-2031年中国大钢管市场调查研究与行业前景分析报告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aGangGuanDeXianZhuangYuQianJing.html" TargetMode="External" Id="R10c5a69bf4a9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aGangGuanDeXianZhuangYuQianJing.html" TargetMode="External" Id="R527de2b9d8d7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2025-03-14T06:58:57Z</dcterms:created>
  <dcterms:modified xsi:type="dcterms:W3CDTF">2025-03-14T07:58:57Z</dcterms:modified>
  <dc:subject>2025-2031年中国大钢管市场调查研究与行业前景分析报告</dc:subject>
  <dc:title>2025-2031年中国大钢管市场调查研究与行业前景分析报告</dc:title>
  <cp:keywords>2025-2031年中国大钢管市场调查研究与行业前景分析报告</cp:keywords>
  <dc:description>2025-2031年中国大钢管市场调查研究与行业前景分析报告</dc:description>
</cp:coreProperties>
</file>