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206c696a24b9a" w:history="1">
              <w:r>
                <w:rPr>
                  <w:rStyle w:val="Hyperlink"/>
                </w:rPr>
                <w:t>2025-2031年中国普通无缝钢管市场研究与发展前景报告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206c696a24b9a" w:history="1">
              <w:r>
                <w:rPr>
                  <w:rStyle w:val="Hyperlink"/>
                </w:rPr>
                <w:t>2025-2031年中国普通无缝钢管市场研究与发展前景报告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206c696a24b9a" w:history="1">
                <w:r>
                  <w:rPr>
                    <w:rStyle w:val="Hyperlink"/>
                  </w:rPr>
                  <w:t>https://www.20087.com/7/59/PuTongWuFengGangGuanShiChangQianJingYuCe.html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无缝钢管在石油开采、化工、建筑、机械制造等多个行业中发挥着关键作用。随着钢材冶炼和轧制技术的进步，无缝钢管的强度、耐腐蚀性和尺寸精度得到了显著提升，能够满足更严苛的应用需求。同时，为了提高生产效率和降低成本，无缝钢管的制造过程正逐渐实现自动化和智能化。</w:t>
      </w:r>
      <w:r>
        <w:rPr>
          <w:rFonts w:hint="eastAsia"/>
        </w:rPr>
        <w:br/>
      </w:r>
      <w:r>
        <w:rPr>
          <w:rFonts w:hint="eastAsia"/>
        </w:rPr>
        <w:t>　　未来，普通无缝钢管将更加注重材料性能的优化和应用领域的拓展。这将涉及开发更高级别的合金钢种，以适应极端温度、高压和腐蚀性环境。同时，随着管道输送系统和深海油气开采技术的发展，无缝钢管需要具备更高的承压能力和更长的使用寿命。此外，智能钢管的概念将兴起，集成了传感器和监测系统，能够实时检测管道状态，预防泄漏和故障，提高系统的整体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206c696a24b9a" w:history="1">
        <w:r>
          <w:rPr>
            <w:rStyle w:val="Hyperlink"/>
          </w:rPr>
          <w:t>2025-2031年中国普通无缝钢管市场研究与发展前景报告</w:t>
        </w:r>
      </w:hyperlink>
      <w:r>
        <w:rPr>
          <w:rFonts w:hint="eastAsia"/>
        </w:rPr>
        <w:t>》基于国家统计局、相关协会等权威数据，结合专业团队对普通无缝钢管行业的长期监测，全面分析了普通无缝钢管行业的市场规模、技术现状、发展趋势及竞争格局。报告详细梳理了普通无缝钢管市场需求、进出口情况、上下游产业链、重点区域分布及主要企业动态，并通过SWOT分析揭示了普通无缝钢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普通无缝钢管行业概述</w:t>
      </w:r>
      <w:r>
        <w:rPr>
          <w:rFonts w:hint="eastAsia"/>
        </w:rPr>
        <w:br/>
      </w:r>
      <w:r>
        <w:rPr>
          <w:rFonts w:hint="eastAsia"/>
        </w:rPr>
        <w:t>　　第一节 普通无缝钢管定义与分类</w:t>
      </w:r>
      <w:r>
        <w:rPr>
          <w:rFonts w:hint="eastAsia"/>
        </w:rPr>
        <w:br/>
      </w:r>
      <w:r>
        <w:rPr>
          <w:rFonts w:hint="eastAsia"/>
        </w:rPr>
        <w:t>　　第二节 普通无缝钢管应用领域</w:t>
      </w:r>
      <w:r>
        <w:rPr>
          <w:rFonts w:hint="eastAsia"/>
        </w:rPr>
        <w:br/>
      </w:r>
      <w:r>
        <w:rPr>
          <w:rFonts w:hint="eastAsia"/>
        </w:rPr>
        <w:t>　　第三节 普通无缝钢管行业经济指标分析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普通无缝钢管产业链及经营模式分析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三、普通无缝钢管销售模式及销售渠道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全球普通无缝钢管市场发展综述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2019-2024年全球普通无缝钢管市场规模与趋势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主要国家与地区普通无缝钢管市场分析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2025-2031年全球普通无缝钢管行业发展趋势与前景预测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中国普通无缝钢管行业市场分析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2024-2025年普通无缝钢管产能与投资动态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一、国内普通无缝钢管产能及利用情况</w:t>
      </w:r>
      <w:r>
        <w:rPr>
          <w:rFonts w:hint="eastAsia"/>
        </w:rPr>
        <w:br/>
      </w:r>
      <w:r>
        <w:rPr>
          <w:rFonts w:hint="eastAsia"/>
        </w:rPr>
        <w:t>　　　　二、普通无缝钢管产能扩张与投资动态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2025-2031年普通无缝钢管行业产量统计与趋势预测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一、2019-2024年普通无缝钢管行业产量数据统计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1、2019-2024年普通无缝钢管产量及增长趋势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2、2019-2024年普通无缝钢管细分产品产量及份额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二、影响普通无缝钢管产量的关键因素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三、2025-2031年普通无缝钢管产量预测</w:t>
      </w:r>
      <w:r>
        <w:rPr>
          <w:rFonts w:hint="eastAsia"/>
        </w:rPr>
        <w:br/>
      </w:r>
      <w:r>
        <w:rPr>
          <w:rFonts w:hint="eastAsia"/>
        </w:rPr>
        <w:t>　　第三节 2025-2031年普通无缝钢管市场需求与销售分析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一、2024-2025年普通无缝钢管行业需求现状</w:t>
      </w:r>
      <w:r>
        <w:rPr>
          <w:rFonts w:hint="eastAsia"/>
        </w:rPr>
        <w:br/>
      </w:r>
      <w:r>
        <w:rPr>
          <w:rFonts w:hint="eastAsia"/>
        </w:rPr>
        <w:t>　　　　二、普通无缝钢管客户群体与需求特点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三、2019-2024年普通无缝钢管行业销售规模分析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四、2025-2031年普通无缝钢管市场增长潜力与规模预测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中国普通无缝钢管细分市场与下游应用领域分析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普通无缝钢管细分市场分析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一、2024-2025年普通无缝钢管主要细分产品市场现状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普通无缝钢管下游应用与客户群体分析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一、2024-2025年普通无缝钢管各应用领域市场现状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2024-2025年普通无缝钢管行业技术发展现状及趋势分析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普通无缝钢管价格机制与竞争策略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一、2019-2024年普通无缝钢管市场价格走势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普通无缝钢管定价策略与方法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2025-2031年普通无缝钢管价格竞争态势与趋势预测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中国普通无缝钢管行业重点区域市场研究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2024-2025年重点区域普通无缝钢管市场发展概况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三、2025-2031年普通无缝钢管行业发展潜力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三、2025-2031年普通无缝钢管行业发展潜力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三、2025-2031年普通无缝钢管行业发展潜力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三、2025-2031年普通无缝钢管行业发展潜力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二、2019-2024年普通无缝钢管市场需求规模情况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三、2025-2031年普通无缝钢管行业发展潜力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普通无缝钢管行业进口情况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一、2019-2024年普通无缝钢管进口规模及增长情况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二、普通无缝钢管主要进口来源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普通无缝钢管行业出口情况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一、2019-2024年普通无缝钢管出口规模及增长情况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二、普通无缝钢管主要出口目的地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2019-2024年中国普通无缝钢管行业总体发展与财务状况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2019-2024年中国普通无缝钢管行业规模情况</w:t>
      </w:r>
      <w:r>
        <w:rPr>
          <w:rFonts w:hint="eastAsia"/>
        </w:rPr>
        <w:br/>
      </w:r>
      <w:r>
        <w:rPr>
          <w:rFonts w:hint="eastAsia"/>
        </w:rPr>
        <w:t>　　　　一、普通无缝钢管行业企业数量规模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二、普通无缝钢管行业从业人员规模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三、普通无缝钢管行业市场敏感性分析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2019-2024年中国普通无缝钢管行业财务能力分析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一、普通无缝钢管行业盈利能力</w:t>
      </w:r>
      <w:r>
        <w:rPr>
          <w:rFonts w:hint="eastAsia"/>
        </w:rPr>
        <w:br/>
      </w:r>
      <w:r>
        <w:rPr>
          <w:rFonts w:hint="eastAsia"/>
        </w:rPr>
        <w:t>　　　　二、普通无缝钢管行业偿债能力</w:t>
      </w:r>
      <w:r>
        <w:rPr>
          <w:rFonts w:hint="eastAsia"/>
        </w:rPr>
        <w:br/>
      </w:r>
      <w:r>
        <w:rPr>
          <w:rFonts w:hint="eastAsia"/>
        </w:rPr>
        <w:t>　　　　三、普通无缝钢管行业营运能力</w:t>
      </w:r>
      <w:r>
        <w:rPr>
          <w:rFonts w:hint="eastAsia"/>
        </w:rPr>
        <w:br/>
      </w:r>
      <w:r>
        <w:rPr>
          <w:rFonts w:hint="eastAsia"/>
        </w:rPr>
        <w:t>　　　　四、普通无缝钢管行业发展能力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普通无缝钢管行业重点企业调研分析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二、企业普通无缝钢管业务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普通无缝钢管行业竞争格局总览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2024-2025年普通无缝钢管行业竞争力分析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2019-2024年普通无缝钢管行业企业并购活动分析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2024-2025年普通无缝钢管行业会展与招投标活动分析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2025年中国普通无缝钢管企业发展企业发展策略与建议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普通无缝钢管销售模式与渠道策略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普通无缝钢管品牌与市场推广策略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普通无缝钢管研发投入与技术创新能力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普通无缝钢管合作联盟与资源整合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中国普通无缝钢管行业风险与对策</w:t>
      </w:r>
      <w:r>
        <w:rPr>
          <w:rFonts w:hint="eastAsia"/>
        </w:rPr>
        <w:br/>
      </w:r>
      <w:r>
        <w:rPr>
          <w:rFonts w:hint="eastAsia"/>
        </w:rPr>
        <w:t>　　第一节 普通无缝钢管行业SWOT分析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一、普通无缝钢管行业优势</w:t>
      </w:r>
      <w:r>
        <w:rPr>
          <w:rFonts w:hint="eastAsia"/>
        </w:rPr>
        <w:br/>
      </w:r>
      <w:r>
        <w:rPr>
          <w:rFonts w:hint="eastAsia"/>
        </w:rPr>
        <w:t>　　　　二、普通无缝钢管行业劣势</w:t>
      </w:r>
      <w:r>
        <w:rPr>
          <w:rFonts w:hint="eastAsia"/>
        </w:rPr>
        <w:br/>
      </w:r>
      <w:r>
        <w:rPr>
          <w:rFonts w:hint="eastAsia"/>
        </w:rPr>
        <w:t>　　　　三、普通无缝钢管市场机会</w:t>
      </w:r>
      <w:r>
        <w:rPr>
          <w:rFonts w:hint="eastAsia"/>
        </w:rPr>
        <w:br/>
      </w:r>
      <w:r>
        <w:rPr>
          <w:rFonts w:hint="eastAsia"/>
        </w:rPr>
        <w:t>　　　　四、普通无缝钢管市场威胁</w:t>
      </w:r>
      <w:r>
        <w:rPr>
          <w:rFonts w:hint="eastAsia"/>
        </w:rPr>
        <w:br/>
      </w:r>
      <w:r>
        <w:rPr>
          <w:rFonts w:hint="eastAsia"/>
        </w:rPr>
        <w:t>　　第二节 普通无缝钢管行业风险及对策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2025-2031年中国普通无缝钢管行业前景与发展趋势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2024-2025年普通无缝钢管行业发展环境分析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一、普通无缝钢管行业主管部门与监管体制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二、普通无缝钢管行业主要法律法规及政策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三、普通无缝钢管行业标准与质量监管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2025-2031年普通无缝钢管行业发展趋势与方向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2025-2031年普通无缝钢管行业发展潜力与机遇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普通无缝钢管行业研究结论与建议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普通无缝钢管行业发展建议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普通无缝钢管行业类别</w:t>
      </w:r>
      <w:r>
        <w:rPr>
          <w:rFonts w:hint="eastAsia"/>
        </w:rPr>
        <w:br/>
      </w:r>
      <w:r>
        <w:rPr>
          <w:rFonts w:hint="eastAsia"/>
        </w:rPr>
        <w:t>　　图表 普通无缝钢管行业产业链调研</w:t>
      </w:r>
      <w:r>
        <w:rPr>
          <w:rFonts w:hint="eastAsia"/>
        </w:rPr>
        <w:br/>
      </w:r>
      <w:r>
        <w:rPr>
          <w:rFonts w:hint="eastAsia"/>
        </w:rPr>
        <w:t>　　图表 普通无缝钢管行业现状</w:t>
      </w:r>
      <w:r>
        <w:rPr>
          <w:rFonts w:hint="eastAsia"/>
        </w:rPr>
        <w:br/>
      </w:r>
      <w:r>
        <w:rPr>
          <w:rFonts w:hint="eastAsia"/>
        </w:rPr>
        <w:t>　　图表 普通无缝钢管行业标准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2024年中国普通无缝钢管行业产能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2019-2024年中国普通无缝钢管行业产量统计</w:t>
      </w:r>
      <w:r>
        <w:rPr>
          <w:rFonts w:hint="eastAsia"/>
        </w:rPr>
        <w:br/>
      </w:r>
      <w:r>
        <w:rPr>
          <w:rFonts w:hint="eastAsia"/>
        </w:rPr>
        <w:t>　　图表 普通无缝钢管行业动态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2019-2024年中国普通无缝钢管市场需求量</w:t>
      </w:r>
      <w:r>
        <w:rPr>
          <w:rFonts w:hint="eastAsia"/>
        </w:rPr>
        <w:br/>
      </w:r>
      <w:r>
        <w:rPr>
          <w:rFonts w:hint="eastAsia"/>
        </w:rPr>
        <w:t>　　图表 2024年中国普通无缝钢管行业需求区域调研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2019-2024年中国普通无缝钢管行情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2019-2024年中国普通无缝钢管行业企业数量统计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**地区普通无缝钢管市场规模</w:t>
      </w:r>
      <w:r>
        <w:rPr>
          <w:rFonts w:hint="eastAsia"/>
        </w:rPr>
        <w:br/>
      </w:r>
      <w:r>
        <w:rPr>
          <w:rFonts w:hint="eastAsia"/>
        </w:rPr>
        <w:t>　　图表 **地区普通无缝钢管行业市场需求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**地区普通无缝钢管市场调研</w:t>
      </w:r>
      <w:r>
        <w:rPr>
          <w:rFonts w:hint="eastAsia"/>
        </w:rPr>
        <w:br/>
      </w:r>
      <w:r>
        <w:rPr>
          <w:rFonts w:hint="eastAsia"/>
        </w:rPr>
        <w:t>　　图表 **地区普通无缝钢管行业市场需求分析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**地区普通无缝钢管市场规模</w:t>
      </w:r>
      <w:r>
        <w:rPr>
          <w:rFonts w:hint="eastAsia"/>
        </w:rPr>
        <w:br/>
      </w:r>
      <w:r>
        <w:rPr>
          <w:rFonts w:hint="eastAsia"/>
        </w:rPr>
        <w:t>　　图表 **地区普通无缝钢管行业市场需求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**地区普通无缝钢管市场调研</w:t>
      </w:r>
      <w:r>
        <w:rPr>
          <w:rFonts w:hint="eastAsia"/>
        </w:rPr>
        <w:br/>
      </w:r>
      <w:r>
        <w:rPr>
          <w:rFonts w:hint="eastAsia"/>
        </w:rPr>
        <w:t>　　图表 **地区普通无缝钢管行业市场需求分析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普通无缝钢管行业竞争对手分析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普通无缝钢管行业准入条件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2025-2031年中国普通无缝钢管市场前景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206c696a24b9a" w:history="1">
        <w:r>
          <w:rPr>
            <w:rStyle w:val="Hyperlink"/>
          </w:rPr>
          <w:t>2025-2031年中国普通无缝钢管市场研究与发展前景报告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206c696a24b9a" w:history="1">
        <w:r>
          <w:rPr>
            <w:rStyle w:val="Hyperlink"/>
          </w:rPr>
          <w:t>https://www.20087.com/7/59/PuTongWuFengGangGuanShiChangQianJingYuCe.html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热点：普通无缝钢管价格表、普通无缝钢管规格、普通无缝钢管理论重量表、普通无缝钢管壁厚标准、普通无缝钢管和军用钢管区别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0f02125c04447" w:history="1">
      <w:r>
        <w:rPr>
          <w:rStyle w:val="Hyperlink"/>
        </w:rPr>
        <w:t>2025-2031年中国普通无缝钢管市场研究与发展前景报告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PuTongWuFengGangGuanShiChangQianJingYuCe.html" TargetMode="External" Id="Red4206c696a2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PuTongWuFengGangGuanShiChangQianJingYuCe.html" TargetMode="External" Id="R7080f02125c0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2025-05-26T00:48:41Z</dcterms:created>
  <dcterms:modified xsi:type="dcterms:W3CDTF">2025-05-26T01:48:41Z</dcterms:modified>
  <dc:subject>2025-2031年中国普通无缝钢管市场研究与发展前景报告</dc:subject>
  <dc:title>2025-2031年中国普通无缝钢管市场研究与发展前景报告</dc:title>
  <cp:keywords>2025-2031年中国普通无缝钢管市场研究与发展前景报告</cp:keywords>
  <dc:description>2025-2031年中国普通无缝钢管市场研究与发展前景报告</dc:description>
</cp:coreProperties>
</file>