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a7c25a7f4577" w:history="1">
              <w:r>
                <w:rPr>
                  <w:rStyle w:val="Hyperlink"/>
                </w:rPr>
                <w:t>中国智慧能源行业现状调查分析及市场前景预测报告（2025年版）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a7c25a7f4577" w:history="1">
              <w:r>
                <w:rPr>
                  <w:rStyle w:val="Hyperlink"/>
                </w:rPr>
                <w:t>中国智慧能源行业现状调查分析及市场前景预测报告（2025年版）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a7c25a7f4577" w:history="1">
                <w:r>
                  <w:rPr>
                    <w:rStyle w:val="Hyperlink"/>
                  </w:rPr>
                  <w:t>https://www.20087.com/M_NengYuanKuangChan/97/ZhiHuiNengYuanFaZhanXianZhuangFenXiQianJingYuCe.html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通过智能化技术对能源生产、传输、储存和消费全过程进行优化管理的新型能源系统。近年来，随着能源互联网、大数据和云计算技术的发展，智慧能源系统在提高能源效率、促进可再生能源消纳和保障能源安全方面发挥了重要作用。通过智能电网、微电网和分布式能源的建设，智慧能源系统能够实现能源的灵活调度和供需匹配，减少能源浪费。</w:t>
      </w:r>
      <w:r>
        <w:rPr>
          <w:rFonts w:hint="eastAsia"/>
        </w:rPr>
        <w:br/>
      </w:r>
      <w:r>
        <w:rPr>
          <w:rFonts w:hint="eastAsia"/>
        </w:rPr>
        <w:t>　　未来，智慧能源将更加注重分布式和去中心化。随着分布式能源和储能技术的成熟，智慧能源系统将实现能源的就地生产、储存和消费，减少远距离输电损失，提高能源系统的韧性和可靠性。同时，通过区块链技术，智慧能源系统将实现能源交易的去中心化，促进能源市场的开放和竞争。此外，随着用户侧能源管理的普及，智慧能源系统将更加注重用户参与，通过需求响应和能源共享，提高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a7c25a7f4577" w:history="1">
        <w:r>
          <w:rPr>
            <w:rStyle w:val="Hyperlink"/>
          </w:rPr>
          <w:t>中国智慧能源行业现状调查分析及市场前景预测报告（2025年版）</w:t>
        </w:r>
      </w:hyperlink>
      <w:r>
        <w:rPr>
          <w:rFonts w:hint="eastAsia"/>
        </w:rPr>
        <w:t>》通过对智慧能源行业的全面调研，系统分析了智慧能源市场规模、技术现状及未来发展方向，揭示了行业竞争格局的演变趋势与潜在问题。同时，报告评估了智慧能源行业投资价值与效益，识别了发展中的主要挑战与机遇，并结合SWOT分析为投资者和企业提供了科学的战略建议。此外，报告重点聚焦智慧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智慧能源概述</w:t>
      </w:r>
      <w:r>
        <w:rPr>
          <w:rFonts w:hint="eastAsia"/>
        </w:rPr>
        <w:br/>
      </w:r>
      <w:r>
        <w:rPr>
          <w:rFonts w:hint="eastAsia"/>
        </w:rPr>
        <w:t>　　第一节 智慧能源定义</w:t>
      </w:r>
      <w:r>
        <w:rPr>
          <w:rFonts w:hint="eastAsia"/>
        </w:rPr>
        <w:br/>
      </w:r>
      <w:r>
        <w:rPr>
          <w:rFonts w:hint="eastAsia"/>
        </w:rPr>
        <w:t>　　第二节 智慧能源行业发展历程</w:t>
      </w:r>
      <w:r>
        <w:rPr>
          <w:rFonts w:hint="eastAsia"/>
        </w:rPr>
        <w:br/>
      </w:r>
      <w:r>
        <w:rPr>
          <w:rFonts w:hint="eastAsia"/>
        </w:rPr>
        <w:t>　　第三节 智慧能源分类情况</w:t>
      </w:r>
      <w:r>
        <w:rPr>
          <w:rFonts w:hint="eastAsia"/>
        </w:rPr>
        <w:br/>
      </w:r>
      <w:r>
        <w:rPr>
          <w:rFonts w:hint="eastAsia"/>
        </w:rPr>
        <w:t>　　第四节 智慧能源产业链分析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二、智慧能源产业链模型分析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智慧能源行业相关政策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2024-2025年中国智慧能源行业发展社会环境分析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中国智慧能源生产现状分析</w:t>
      </w:r>
      <w:r>
        <w:rPr>
          <w:rFonts w:hint="eastAsia"/>
        </w:rPr>
        <w:br/>
      </w:r>
      <w:r>
        <w:rPr>
          <w:rFonts w:hint="eastAsia"/>
        </w:rPr>
        <w:t>　　第一节 智慧能源行业总体规模</w:t>
      </w:r>
      <w:r>
        <w:rPr>
          <w:rFonts w:hint="eastAsia"/>
        </w:rPr>
        <w:br/>
      </w:r>
      <w:r>
        <w:rPr>
          <w:rFonts w:hint="eastAsia"/>
        </w:rPr>
        <w:t>　　第二节 智慧能源产能概况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智慧能源市场容量概况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智慧能源产业的生命周期分析</w:t>
      </w:r>
      <w:r>
        <w:rPr>
          <w:rFonts w:hint="eastAsia"/>
        </w:rPr>
        <w:br/>
      </w:r>
      <w:r>
        <w:rPr>
          <w:rFonts w:hint="eastAsia"/>
        </w:rPr>
        <w:t>　　第五节 智慧能源产业供需情况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智慧能源国内产品价格走势及影响因素分析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2025年我国智慧能源行业发展现状分析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我国智慧能源行业发展现状</w:t>
      </w:r>
      <w:r>
        <w:rPr>
          <w:rFonts w:hint="eastAsia"/>
        </w:rPr>
        <w:br/>
      </w:r>
      <w:r>
        <w:rPr>
          <w:rFonts w:hint="eastAsia"/>
        </w:rPr>
        <w:t>　　　　一、智慧能源行业品牌发展现状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二、智慧能源行业需求市场现状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三、智慧能源市场需求层次分析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四、我国智慧能源市场走向分析</w:t>
      </w:r>
      <w:r>
        <w:rPr>
          <w:rFonts w:hint="eastAsia"/>
        </w:rPr>
        <w:br/>
      </w:r>
      <w:r>
        <w:rPr>
          <w:rFonts w:hint="eastAsia"/>
        </w:rPr>
        <w:t>　　第二节 中国智慧能源产品技术分析</w:t>
      </w:r>
      <w:r>
        <w:rPr>
          <w:rFonts w:hint="eastAsia"/>
        </w:rPr>
        <w:br/>
      </w:r>
      <w:r>
        <w:rPr>
          <w:rFonts w:hint="eastAsia"/>
        </w:rPr>
        <w:t>　　　　一、2025年智慧能源产品技术变化特点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二、2025年智慧能源产品市场的新技术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三、2025年智慧能源产品市场现状分析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中国智慧能源行业存在的问题</w:t>
      </w:r>
      <w:r>
        <w:rPr>
          <w:rFonts w:hint="eastAsia"/>
        </w:rPr>
        <w:br/>
      </w:r>
      <w:r>
        <w:rPr>
          <w:rFonts w:hint="eastAsia"/>
        </w:rPr>
        <w:t>　　　　一、智慧能源产品市场存在的主要问题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二、国内智慧能源产品市场的三大瓶颈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三、智慧能源产品市场遭遇的规模难题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对中国智慧能源市场的分析及思考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一、智慧能源市场特点</w:t>
      </w:r>
      <w:r>
        <w:rPr>
          <w:rFonts w:hint="eastAsia"/>
        </w:rPr>
        <w:br/>
      </w:r>
      <w:r>
        <w:rPr>
          <w:rFonts w:hint="eastAsia"/>
        </w:rPr>
        <w:t>　　　　二、智慧能源市场分析</w:t>
      </w:r>
      <w:r>
        <w:rPr>
          <w:rFonts w:hint="eastAsia"/>
        </w:rPr>
        <w:br/>
      </w:r>
      <w:r>
        <w:rPr>
          <w:rFonts w:hint="eastAsia"/>
        </w:rPr>
        <w:t>　　　　三、智慧能源市场变化的方向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四、中国智慧能源行业发展的新思路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五、对中国智慧能源行业发展的思考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2025年中国智慧能源行业发展概况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2025年中国智慧能源行业发展态势分析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2025年中国智慧能源行业发展特点分析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2025年中国智慧能源行业市场供需分析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智慧能源行业市场竞争策略分析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二、智慧能源产品竞争策略分析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一、2025-2031年我国智慧能源市场竞争趋势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三、2025-2031年智慧能源行业竞争策略分析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智慧能源行业投资与发展前景分析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2025年智慧能源行业投资情况分析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智慧能源行业投资机会分析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二、可以投资的智慧能源模式</w:t>
      </w:r>
      <w:r>
        <w:rPr>
          <w:rFonts w:hint="eastAsia"/>
        </w:rPr>
        <w:br/>
      </w:r>
      <w:r>
        <w:rPr>
          <w:rFonts w:hint="eastAsia"/>
        </w:rPr>
        <w:t>　　　　三、2025年智慧能源投资机会</w:t>
      </w:r>
      <w:r>
        <w:rPr>
          <w:rFonts w:hint="eastAsia"/>
        </w:rPr>
        <w:br/>
      </w:r>
      <w:r>
        <w:rPr>
          <w:rFonts w:hint="eastAsia"/>
        </w:rPr>
        <w:t>　　　　四、2025年智慧能源投资新方向</w:t>
      </w:r>
      <w:r>
        <w:rPr>
          <w:rFonts w:hint="eastAsia"/>
        </w:rPr>
        <w:br/>
      </w:r>
      <w:r>
        <w:rPr>
          <w:rFonts w:hint="eastAsia"/>
        </w:rPr>
        <w:t>　　第三节 智慧能源行业发展前景分析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一、金融危机下智慧能源市场的发展前景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二、2025年智慧能源市场面临的发展商机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2025-2031年中国智慧能源行业发展前景预测分析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2025-2031年中国智慧能源行业发展预测分析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一、未来智慧能源发展分析</w:t>
      </w:r>
      <w:r>
        <w:rPr>
          <w:rFonts w:hint="eastAsia"/>
        </w:rPr>
        <w:br/>
      </w:r>
      <w:r>
        <w:rPr>
          <w:rFonts w:hint="eastAsia"/>
        </w:rPr>
        <w:t>　　　　二、未来智慧能源行业技术开发方向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2025-2031年中国智慧能源行业市场前景分析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智慧能源行业上下游行业分析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2025-2031年智慧能源行业发展趋势及投资风险分析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当前智慧能源存在的问题</w:t>
      </w:r>
      <w:r>
        <w:rPr>
          <w:rFonts w:hint="eastAsia"/>
        </w:rPr>
        <w:br/>
      </w:r>
      <w:r>
        <w:rPr>
          <w:rFonts w:hint="eastAsia"/>
        </w:rPr>
        <w:t>　　第二节 智慧能源未来发展预测分析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一、中国智慧能源发展方向分析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二、2025-2031年中国智慧能源行业发展规模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三、2025-2031年中国智慧能源行业发展趋势预测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智慧能源国内重点生产厂家分析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亿利能源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第三节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第四节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智慧能源地区销售分析</w:t>
      </w:r>
      <w:r>
        <w:rPr>
          <w:rFonts w:hint="eastAsia"/>
        </w:rPr>
        <w:br/>
      </w:r>
      <w:r>
        <w:rPr>
          <w:rFonts w:hint="eastAsia"/>
        </w:rPr>
        <w:t>　　第一节 中国智慧能源区域销售市场结构变化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智慧能源“东北地区”销售分析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智慧能源“华北地区”销售分析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智慧能源“中南地区”销售分析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智慧能源“华东地区”销售分析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智慧能源“西北地区”销售分析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2025-2031年中国智慧能源行业投资战略研究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2025-2031年中国智慧能源行业投资策略分析</w:t>
      </w:r>
      <w:r>
        <w:rPr>
          <w:rFonts w:hint="eastAsia"/>
        </w:rPr>
        <w:br/>
      </w:r>
      <w:r>
        <w:rPr>
          <w:rFonts w:hint="eastAsia"/>
        </w:rPr>
        <w:t>　　　　一、智慧能源投资策略</w:t>
      </w:r>
      <w:r>
        <w:rPr>
          <w:rFonts w:hint="eastAsia"/>
        </w:rPr>
        <w:br/>
      </w:r>
      <w:r>
        <w:rPr>
          <w:rFonts w:hint="eastAsia"/>
        </w:rPr>
        <w:t>　　　　二、智慧能源投资筹划策略</w:t>
      </w:r>
      <w:r>
        <w:rPr>
          <w:rFonts w:hint="eastAsia"/>
        </w:rPr>
        <w:br/>
      </w:r>
      <w:r>
        <w:rPr>
          <w:rFonts w:hint="eastAsia"/>
        </w:rPr>
        <w:t>　　　　三、2025年智慧能源品牌竞争战略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2025-2031年中国智慧能源行业品牌建设策略</w:t>
      </w:r>
      <w:r>
        <w:rPr>
          <w:rFonts w:hint="eastAsia"/>
        </w:rPr>
        <w:br/>
      </w:r>
      <w:r>
        <w:rPr>
          <w:rFonts w:hint="eastAsia"/>
        </w:rPr>
        <w:t>　　　　一、智慧能源的规划</w:t>
      </w:r>
      <w:r>
        <w:rPr>
          <w:rFonts w:hint="eastAsia"/>
        </w:rPr>
        <w:br/>
      </w:r>
      <w:r>
        <w:rPr>
          <w:rFonts w:hint="eastAsia"/>
        </w:rPr>
        <w:t>　　　　二、智慧能源的建设</w:t>
      </w:r>
      <w:r>
        <w:rPr>
          <w:rFonts w:hint="eastAsia"/>
        </w:rPr>
        <w:br/>
      </w:r>
      <w:r>
        <w:rPr>
          <w:rFonts w:hint="eastAsia"/>
        </w:rPr>
        <w:t>　　　　三、智慧能源业成功之道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中国智慧能源行业市场发展趋势预测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智慧能源产品投资机会</w:t>
      </w:r>
      <w:r>
        <w:rPr>
          <w:rFonts w:hint="eastAsia"/>
        </w:rPr>
        <w:br/>
      </w:r>
      <w:r>
        <w:rPr>
          <w:rFonts w:hint="eastAsia"/>
        </w:rPr>
        <w:t>　　第三节 智慧能源产品投资趋势分析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2：智慧能源行业产业链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13：2019-2024年智慧能源行业总体规模分析表</w:t>
      </w:r>
      <w:r>
        <w:rPr>
          <w:rFonts w:hint="eastAsia"/>
        </w:rPr>
        <w:br/>
      </w:r>
      <w:r>
        <w:rPr>
          <w:rFonts w:hint="eastAsia"/>
        </w:rPr>
        <w:t>　　图表 14：2019-2024年智慧能源行业总体规模分析</w:t>
      </w:r>
      <w:r>
        <w:rPr>
          <w:rFonts w:hint="eastAsia"/>
        </w:rPr>
        <w:br/>
      </w:r>
      <w:r>
        <w:rPr>
          <w:rFonts w:hint="eastAsia"/>
        </w:rPr>
        <w:t>　　图表 15：2019-2024年智慧能源行业产能分析表</w:t>
      </w:r>
      <w:r>
        <w:rPr>
          <w:rFonts w:hint="eastAsia"/>
        </w:rPr>
        <w:br/>
      </w:r>
      <w:r>
        <w:rPr>
          <w:rFonts w:hint="eastAsia"/>
        </w:rPr>
        <w:t>　　图表 16：2019-2024年智慧能源产能分析</w:t>
      </w:r>
      <w:r>
        <w:rPr>
          <w:rFonts w:hint="eastAsia"/>
        </w:rPr>
        <w:br/>
      </w:r>
      <w:r>
        <w:rPr>
          <w:rFonts w:hint="eastAsia"/>
        </w:rPr>
        <w:t>　　图表 17：2025-2031年智慧能源产能预测表</w:t>
      </w:r>
      <w:r>
        <w:rPr>
          <w:rFonts w:hint="eastAsia"/>
        </w:rPr>
        <w:br/>
      </w:r>
      <w:r>
        <w:rPr>
          <w:rFonts w:hint="eastAsia"/>
        </w:rPr>
        <w:t>　　图表 18：2025-2031年智慧能源产能预测</w:t>
      </w:r>
      <w:r>
        <w:rPr>
          <w:rFonts w:hint="eastAsia"/>
        </w:rPr>
        <w:br/>
      </w:r>
      <w:r>
        <w:rPr>
          <w:rFonts w:hint="eastAsia"/>
        </w:rPr>
        <w:t>　　图表 19：2019-2024年智慧能源行业市场容量分析表</w:t>
      </w:r>
      <w:r>
        <w:rPr>
          <w:rFonts w:hint="eastAsia"/>
        </w:rPr>
        <w:br/>
      </w:r>
      <w:r>
        <w:rPr>
          <w:rFonts w:hint="eastAsia"/>
        </w:rPr>
        <w:t>　　图表 20：2019-2024年智慧能源市场容量分析</w:t>
      </w:r>
      <w:r>
        <w:rPr>
          <w:rFonts w:hint="eastAsia"/>
        </w:rPr>
        <w:br/>
      </w:r>
      <w:r>
        <w:rPr>
          <w:rFonts w:hint="eastAsia"/>
        </w:rPr>
        <w:t>　　图表 21：2019-2024年中国智慧能源产能配置与产能利用率表</w:t>
      </w:r>
      <w:r>
        <w:rPr>
          <w:rFonts w:hint="eastAsia"/>
        </w:rPr>
        <w:br/>
      </w:r>
      <w:r>
        <w:rPr>
          <w:rFonts w:hint="eastAsia"/>
        </w:rPr>
        <w:t>　　图表 22：2025-2031年智慧能源市场容量预测表</w:t>
      </w:r>
      <w:r>
        <w:rPr>
          <w:rFonts w:hint="eastAsia"/>
        </w:rPr>
        <w:br/>
      </w:r>
      <w:r>
        <w:rPr>
          <w:rFonts w:hint="eastAsia"/>
        </w:rPr>
        <w:t>　　图表 23：2025-2031年智慧能源市场容量预测</w:t>
      </w:r>
      <w:r>
        <w:rPr>
          <w:rFonts w:hint="eastAsia"/>
        </w:rPr>
        <w:br/>
      </w:r>
      <w:r>
        <w:rPr>
          <w:rFonts w:hint="eastAsia"/>
        </w:rPr>
        <w:t>　　图表 24：智慧能源行业生命周期示意图</w:t>
      </w:r>
      <w:r>
        <w:rPr>
          <w:rFonts w:hint="eastAsia"/>
        </w:rPr>
        <w:br/>
      </w:r>
      <w:r>
        <w:rPr>
          <w:rFonts w:hint="eastAsia"/>
        </w:rPr>
        <w:t>　　图表 25：2019-2024年智慧能源供需分析</w:t>
      </w:r>
      <w:r>
        <w:rPr>
          <w:rFonts w:hint="eastAsia"/>
        </w:rPr>
        <w:br/>
      </w:r>
      <w:r>
        <w:rPr>
          <w:rFonts w:hint="eastAsia"/>
        </w:rPr>
        <w:t>　　图表 26：2019-2024年中国智慧能源价格指数</w:t>
      </w:r>
      <w:r>
        <w:rPr>
          <w:rFonts w:hint="eastAsia"/>
        </w:rPr>
        <w:br/>
      </w:r>
      <w:r>
        <w:rPr>
          <w:rFonts w:hint="eastAsia"/>
        </w:rPr>
        <w:t>　　图表 27：2025-2031年国内智慧能源未来价格指数预测</w:t>
      </w:r>
      <w:r>
        <w:rPr>
          <w:rFonts w:hint="eastAsia"/>
        </w:rPr>
        <w:br/>
      </w:r>
      <w:r>
        <w:rPr>
          <w:rFonts w:hint="eastAsia"/>
        </w:rPr>
        <w:t>　　图表 28：2019-2024年智慧能源需求量分析</w:t>
      </w:r>
      <w:r>
        <w:rPr>
          <w:rFonts w:hint="eastAsia"/>
        </w:rPr>
        <w:br/>
      </w:r>
      <w:r>
        <w:rPr>
          <w:rFonts w:hint="eastAsia"/>
        </w:rPr>
        <w:t>　　图表 29：2019-2024年中国智慧能源行业市场供需分析</w:t>
      </w:r>
      <w:r>
        <w:rPr>
          <w:rFonts w:hint="eastAsia"/>
        </w:rPr>
        <w:br/>
      </w:r>
      <w:r>
        <w:rPr>
          <w:rFonts w:hint="eastAsia"/>
        </w:rPr>
        <w:t>　　图表 30：2025年智慧能源行业投资结构</w:t>
      </w:r>
      <w:r>
        <w:rPr>
          <w:rFonts w:hint="eastAsia"/>
        </w:rPr>
        <w:br/>
      </w:r>
      <w:r>
        <w:rPr>
          <w:rFonts w:hint="eastAsia"/>
        </w:rPr>
        <w:t>　　图表 31：2025年我国智慧能源行业投资规模</w:t>
      </w:r>
      <w:r>
        <w:rPr>
          <w:rFonts w:hint="eastAsia"/>
        </w:rPr>
        <w:br/>
      </w:r>
      <w:r>
        <w:rPr>
          <w:rFonts w:hint="eastAsia"/>
        </w:rPr>
        <w:t>　　图表 32：2025年我国智慧能源行业投资规模增速情况</w:t>
      </w:r>
      <w:r>
        <w:rPr>
          <w:rFonts w:hint="eastAsia"/>
        </w:rPr>
        <w:br/>
      </w:r>
      <w:r>
        <w:rPr>
          <w:rFonts w:hint="eastAsia"/>
        </w:rPr>
        <w:t>　　图表 33：2025年我国智慧能源行业投资区域占比</w:t>
      </w:r>
      <w:r>
        <w:rPr>
          <w:rFonts w:hint="eastAsia"/>
        </w:rPr>
        <w:br/>
      </w:r>
      <w:r>
        <w:rPr>
          <w:rFonts w:hint="eastAsia"/>
        </w:rPr>
        <w:t>　　图表 34：2024年末人口数及其构成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35：云计算的基本特征</w:t>
      </w:r>
      <w:r>
        <w:rPr>
          <w:rFonts w:hint="eastAsia"/>
        </w:rPr>
        <w:br/>
      </w:r>
      <w:r>
        <w:rPr>
          <w:rFonts w:hint="eastAsia"/>
        </w:rPr>
        <w:t>　　图表 36：云计算IDC平台层次架构</w:t>
      </w:r>
      <w:r>
        <w:rPr>
          <w:rFonts w:hint="eastAsia"/>
        </w:rPr>
        <w:br/>
      </w:r>
      <w:r>
        <w:rPr>
          <w:rFonts w:hint="eastAsia"/>
        </w:rPr>
        <w:t>　　图表 37：云计算层次架构示意图</w:t>
      </w:r>
      <w:r>
        <w:rPr>
          <w:rFonts w:hint="eastAsia"/>
        </w:rPr>
        <w:br/>
      </w:r>
      <w:r>
        <w:rPr>
          <w:rFonts w:hint="eastAsia"/>
        </w:rPr>
        <w:t>　　图表 38：云计算产业相关环节</w:t>
      </w:r>
      <w:r>
        <w:rPr>
          <w:rFonts w:hint="eastAsia"/>
        </w:rPr>
        <w:br/>
      </w:r>
      <w:r>
        <w:rPr>
          <w:rFonts w:hint="eastAsia"/>
        </w:rPr>
        <w:t>　　图表 39：2019-2024年汽车行业产量分析</w:t>
      </w:r>
      <w:r>
        <w:rPr>
          <w:rFonts w:hint="eastAsia"/>
        </w:rPr>
        <w:br/>
      </w:r>
      <w:r>
        <w:rPr>
          <w:rFonts w:hint="eastAsia"/>
        </w:rPr>
        <w:t>　　图表 40：2025-2031年中国智慧能源行业发展规模</w:t>
      </w:r>
      <w:r>
        <w:rPr>
          <w:rFonts w:hint="eastAsia"/>
        </w:rPr>
        <w:br/>
      </w:r>
      <w:r>
        <w:rPr>
          <w:rFonts w:hint="eastAsia"/>
        </w:rPr>
        <w:t>　　图表 41：公司偿债能力分析</w:t>
      </w:r>
      <w:r>
        <w:rPr>
          <w:rFonts w:hint="eastAsia"/>
        </w:rPr>
        <w:br/>
      </w:r>
      <w:r>
        <w:rPr>
          <w:rFonts w:hint="eastAsia"/>
        </w:rPr>
        <w:t>　　图表 42：公司盈利能力分析</w:t>
      </w:r>
      <w:r>
        <w:rPr>
          <w:rFonts w:hint="eastAsia"/>
        </w:rPr>
        <w:br/>
      </w:r>
      <w:r>
        <w:rPr>
          <w:rFonts w:hint="eastAsia"/>
        </w:rPr>
        <w:t>　　图表 43：公司营运能力分析</w:t>
      </w:r>
      <w:r>
        <w:rPr>
          <w:rFonts w:hint="eastAsia"/>
        </w:rPr>
        <w:br/>
      </w:r>
      <w:r>
        <w:rPr>
          <w:rFonts w:hint="eastAsia"/>
        </w:rPr>
        <w:t>　　图表 44：公司成长能力分析</w:t>
      </w:r>
      <w:r>
        <w:rPr>
          <w:rFonts w:hint="eastAsia"/>
        </w:rPr>
        <w:br/>
      </w:r>
      <w:r>
        <w:rPr>
          <w:rFonts w:hint="eastAsia"/>
        </w:rPr>
        <w:t>　　图表 45：公司偿债能力分析</w:t>
      </w:r>
      <w:r>
        <w:rPr>
          <w:rFonts w:hint="eastAsia"/>
        </w:rPr>
        <w:br/>
      </w:r>
      <w:r>
        <w:rPr>
          <w:rFonts w:hint="eastAsia"/>
        </w:rPr>
        <w:t>　　图表 46：公司盈利能力分析</w:t>
      </w:r>
      <w:r>
        <w:rPr>
          <w:rFonts w:hint="eastAsia"/>
        </w:rPr>
        <w:br/>
      </w:r>
      <w:r>
        <w:rPr>
          <w:rFonts w:hint="eastAsia"/>
        </w:rPr>
        <w:t>　　图表 47：公司营运能力分析</w:t>
      </w:r>
      <w:r>
        <w:rPr>
          <w:rFonts w:hint="eastAsia"/>
        </w:rPr>
        <w:br/>
      </w:r>
      <w:r>
        <w:rPr>
          <w:rFonts w:hint="eastAsia"/>
        </w:rPr>
        <w:t>　　图表 48：公司成长能力分析</w:t>
      </w:r>
      <w:r>
        <w:rPr>
          <w:rFonts w:hint="eastAsia"/>
        </w:rPr>
        <w:br/>
      </w:r>
      <w:r>
        <w:rPr>
          <w:rFonts w:hint="eastAsia"/>
        </w:rPr>
        <w:t>　　图表 49：公司偿债能力分析</w:t>
      </w:r>
      <w:r>
        <w:rPr>
          <w:rFonts w:hint="eastAsia"/>
        </w:rPr>
        <w:br/>
      </w:r>
      <w:r>
        <w:rPr>
          <w:rFonts w:hint="eastAsia"/>
        </w:rPr>
        <w:t>　　图表 50：公司盈利能力分析</w:t>
      </w:r>
      <w:r>
        <w:rPr>
          <w:rFonts w:hint="eastAsia"/>
        </w:rPr>
        <w:br/>
      </w:r>
      <w:r>
        <w:rPr>
          <w:rFonts w:hint="eastAsia"/>
        </w:rPr>
        <w:t>　　图表 51：公司营运能力分析</w:t>
      </w:r>
      <w:r>
        <w:rPr>
          <w:rFonts w:hint="eastAsia"/>
        </w:rPr>
        <w:br/>
      </w:r>
      <w:r>
        <w:rPr>
          <w:rFonts w:hint="eastAsia"/>
        </w:rPr>
        <w:t>　　图表 52：公司成长能力分析</w:t>
      </w:r>
      <w:r>
        <w:rPr>
          <w:rFonts w:hint="eastAsia"/>
        </w:rPr>
        <w:br/>
      </w:r>
      <w:r>
        <w:rPr>
          <w:rFonts w:hint="eastAsia"/>
        </w:rPr>
        <w:t>　　图表 53：近4年公司资产负债率变化情况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62：近4年公司流动资产周转次数情况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77：2019-2024年智慧能源各地区对比销售分析</w:t>
      </w:r>
      <w:r>
        <w:rPr>
          <w:rFonts w:hint="eastAsia"/>
        </w:rPr>
        <w:br/>
      </w:r>
      <w:r>
        <w:rPr>
          <w:rFonts w:hint="eastAsia"/>
        </w:rPr>
        <w:t>　　图表 78：2019-2024年东北地区销售规模占比</w:t>
      </w:r>
      <w:r>
        <w:rPr>
          <w:rFonts w:hint="eastAsia"/>
        </w:rPr>
        <w:br/>
      </w:r>
      <w:r>
        <w:rPr>
          <w:rFonts w:hint="eastAsia"/>
        </w:rPr>
        <w:t>　　图表 79：2019-2024年东北地区销售规模分析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80：2019-2024年华北地区销售规模占比</w:t>
      </w:r>
      <w:r>
        <w:rPr>
          <w:rFonts w:hint="eastAsia"/>
        </w:rPr>
        <w:br/>
      </w:r>
      <w:r>
        <w:rPr>
          <w:rFonts w:hint="eastAsia"/>
        </w:rPr>
        <w:t>　　图表 81：2019-2024年华北地区销售规模分析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82：2019-2024年中南地区销售规模占比</w:t>
      </w:r>
      <w:r>
        <w:rPr>
          <w:rFonts w:hint="eastAsia"/>
        </w:rPr>
        <w:br/>
      </w:r>
      <w:r>
        <w:rPr>
          <w:rFonts w:hint="eastAsia"/>
        </w:rPr>
        <w:t>　　图表 83：2019-2024年中南地区销售规模分析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图表 84：2019-2024年华东地区销售规模占比</w:t>
      </w:r>
      <w:r>
        <w:rPr>
          <w:rFonts w:hint="eastAsia"/>
        </w:rPr>
        <w:br/>
      </w:r>
      <w:r>
        <w:rPr>
          <w:rFonts w:hint="eastAsia"/>
        </w:rPr>
        <w:t>　　图表 85：2019-2024年华东地区销售规模分析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86：2019-2024年西北地区销售规模占比</w:t>
      </w:r>
      <w:r>
        <w:rPr>
          <w:rFonts w:hint="eastAsia"/>
        </w:rPr>
        <w:br/>
      </w:r>
      <w:r>
        <w:rPr>
          <w:rFonts w:hint="eastAsia"/>
        </w:rPr>
        <w:t>　　图表 87：2019-2024年西北地区销售规模分析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88：智慧能源产品技术应用注意事项分析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89：智慧能源产品项目投资注意事项图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90：智慧能源行业生产开发注意事项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91：智慧能源产品销售注意事项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a7c25a7f4577" w:history="1">
        <w:r>
          <w:rPr>
            <w:rStyle w:val="Hyperlink"/>
          </w:rPr>
          <w:t>中国智慧能源行业现状调查分析及市场前景预测报告（2025年版）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a7c25a7f4577" w:history="1">
        <w:r>
          <w:rPr>
            <w:rStyle w:val="Hyperlink"/>
          </w:rPr>
          <w:t>https://www.20087.com/M_NengYuanKuangChan/97/ZhiHuiNengYuanFaZhanXianZhuangFenXiQianJingYuCe.html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热点：中国智慧能源集团简介、智慧能源管控系统、智慧用电APP、智慧能源科技有限公司、智慧物流、智慧能源学院、智慧城市、智慧能源与智能制造、能源智能管理系统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98ed87a014f4f" w:history="1">
      <w:r>
        <w:rPr>
          <w:rStyle w:val="Hyperlink"/>
        </w:rPr>
        <w:t>中国智慧能源行业现状调查分析及市场前景预测报告（2025年版）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ZhiHuiNengYuanFaZhanXianZhuangFenXiQianJingYuCe.html" TargetMode="External" Id="Rc688a7c25a7f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ZhiHuiNengYuanFaZhanXianZhuangFenXiQianJingYuCe.html" TargetMode="External" Id="Rcf298ed87a01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2024-12-05T23:56:00Z</dcterms:created>
  <dcterms:modified xsi:type="dcterms:W3CDTF">2024-12-06T00:56:00Z</dcterms:modified>
  <dc:subject>中国智慧能源行业现状调查分析及市场前景预测报告（2025年版）</dc:subject>
  <dc:title>中国智慧能源行业现状调查分析及市场前景预测报告（2025年版）</dc:title>
  <cp:keywords>中国智慧能源行业现状调查分析及市场前景预测报告（2025年版）</cp:keywords>
  <dc:description>中国智慧能源行业现状调查分析及市场前景预测报告（2025年版）</dc:description>
</cp:coreProperties>
</file>