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92c9bf244a22" w:history="1">
              <w:r>
                <w:rPr>
                  <w:rStyle w:val="Hyperlink"/>
                </w:rPr>
                <w:t>2025年版中国永磁电机市场专题研究分析与发展趋势预测报告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92c9bf244a22" w:history="1">
              <w:r>
                <w:rPr>
                  <w:rStyle w:val="Hyperlink"/>
                </w:rPr>
                <w:t>2025年版中国永磁电机市场专题研究分析与发展趋势预测报告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92c9bf244a22" w:history="1">
                <w:r>
                  <w:rPr>
                    <w:rStyle w:val="Hyperlink"/>
                  </w:rPr>
                  <w:t>https://www.20087.com/M_NengYuanKuangChan/97/YongCiDianJiHangYeXianZhuangYuFaZhanQianJing.html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永磁材料性能的提升和电机设计的优化，永磁电机以其高效率、高功率密度、低噪音等优点，在电动汽车、风力发电、工业自动化等领域得到了广泛应用。永磁电机的高效性能有助于降低能源消耗和减少环境污染，符合全球对节能减排的要求。同时，永磁电机的小型化设计，如采用新型磁性材料、优化磁路结构，使其在有限的空间内实现更大的输出功率，满足了紧凑型设备和移动装置的动力需求。然而，永磁电机行业也面临着材料成本、磁体退磁和电机控制技术的挑战，需要通过技术创新和供应链优化，提升产品的性价比和可靠性。</w:t>
      </w:r>
      <w:r>
        <w:rPr>
          <w:rFonts w:hint="eastAsia"/>
        </w:rPr>
        <w:br/>
      </w:r>
      <w:r>
        <w:rPr>
          <w:rFonts w:hint="eastAsia"/>
        </w:rPr>
        <w:t>　　未来，永磁电机行业的发展将更加注重智能控制和可再生能源应用。一方面，随着电力电子和控制理论的发展，永磁电机将集成更先进的控制系统，如矢量控制、直接转矩控制，实现更精细的电机运行控制和更高的系统效率。另一方面，可再生能源的快速发展将为永磁电机带来更广阔的应用前景，如风力发电机、太阳能泵，推动永磁电机在绿色能源领域的应用，促进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e92c9bf244a22" w:history="1">
        <w:r>
          <w:rPr>
            <w:rStyle w:val="Hyperlink"/>
          </w:rPr>
          <w:t>2025年版中国永磁电机市场专题研究分析与发展趋势预测报告</w:t>
        </w:r>
      </w:hyperlink>
      <w:r>
        <w:rPr>
          <w:rFonts w:hint="eastAsia"/>
        </w:rPr>
        <w:t>》依托权威机构及相关协会的数据资料，全面解析了永磁电机行业现状、市场需求及市场规模，系统梳理了永磁电机产业链结构、价格趋势及各细分市场动态。报告对永磁电机市场前景与发展趋势进行了科学预测，重点分析了品牌竞争格局、市场集中度及主要企业的经营表现。同时，通过SWOT分析揭示了永磁电机行业面临的机遇与风险，为永磁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中国永磁电机行业发展综述</w:t>
      </w:r>
      <w:r>
        <w:rPr>
          <w:rFonts w:hint="eastAsia"/>
        </w:rPr>
        <w:br/>
      </w:r>
      <w:r>
        <w:rPr>
          <w:rFonts w:hint="eastAsia"/>
        </w:rPr>
        <w:t>　　1.1 永磁电机行业定义及分类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永磁电机行业统计标准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永磁电机行业市场环境分析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永磁电机的原材料市场分析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硅钢的产量分析</w:t>
      </w:r>
      <w:r>
        <w:rPr>
          <w:rFonts w:hint="eastAsia"/>
        </w:rPr>
        <w:br/>
      </w:r>
      <w:r>
        <w:rPr>
          <w:rFonts w:hint="eastAsia"/>
        </w:rPr>
        <w:t>　　　　2.1.2 硅钢片进出口分析</w:t>
      </w:r>
      <w:r>
        <w:rPr>
          <w:rFonts w:hint="eastAsia"/>
        </w:rPr>
        <w:br/>
      </w:r>
      <w:r>
        <w:rPr>
          <w:rFonts w:hint="eastAsia"/>
        </w:rPr>
        <w:t>　　　　2.1.3 硅钢表观消费量分析</w:t>
      </w:r>
      <w:r>
        <w:rPr>
          <w:rFonts w:hint="eastAsia"/>
        </w:rPr>
        <w:br/>
      </w:r>
      <w:r>
        <w:rPr>
          <w:rFonts w:hint="eastAsia"/>
        </w:rPr>
        <w:t>　　　　2.1.4 硅钢库存情况分析</w:t>
      </w:r>
      <w:r>
        <w:rPr>
          <w:rFonts w:hint="eastAsia"/>
        </w:rPr>
        <w:br/>
      </w:r>
      <w:r>
        <w:rPr>
          <w:rFonts w:hint="eastAsia"/>
        </w:rPr>
        <w:t>　　　　2.1.5 硅钢价格变动情况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铜进出口分析</w:t>
      </w:r>
      <w:r>
        <w:rPr>
          <w:rFonts w:hint="eastAsia"/>
        </w:rPr>
        <w:br/>
      </w:r>
      <w:r>
        <w:rPr>
          <w:rFonts w:hint="eastAsia"/>
        </w:rPr>
        <w:t>　　　　2.2.3 铜表观消费量分析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铝进出口分析</w:t>
      </w:r>
      <w:r>
        <w:rPr>
          <w:rFonts w:hint="eastAsia"/>
        </w:rPr>
        <w:br/>
      </w:r>
      <w:r>
        <w:rPr>
          <w:rFonts w:hint="eastAsia"/>
        </w:rPr>
        <w:t>　　　　2.3.3 铝材销量分析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产值结构分析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日本永磁电机市场分析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美国永磁电机市场分析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3.3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</w:t>
      </w:r>
      <w:r>
        <w:rPr>
          <w:rFonts w:hint="eastAsia"/>
        </w:rPr>
        <w:br/>
      </w:r>
      <w:r>
        <w:rPr>
          <w:rFonts w:hint="eastAsia"/>
        </w:rPr>
        <w:t>　　　　3.3.2 美国艾默生电气公司</w:t>
      </w:r>
      <w:r>
        <w:rPr>
          <w:rFonts w:hint="eastAsia"/>
        </w:rPr>
        <w:br/>
      </w:r>
      <w:r>
        <w:rPr>
          <w:rFonts w:hint="eastAsia"/>
        </w:rPr>
        <w:t>　　　　3.3.3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3.3.4 松下电器产业株式会社</w:t>
      </w:r>
      <w:r>
        <w:rPr>
          <w:rFonts w:hint="eastAsia"/>
        </w:rPr>
        <w:br/>
      </w:r>
      <w:r>
        <w:rPr>
          <w:rFonts w:hint="eastAsia"/>
        </w:rPr>
        <w:t>　　3.4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主要省市企业经济指标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4.4 2025年行业运营状况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（2）兼并与重组整合方式</w:t>
      </w:r>
      <w:r>
        <w:rPr>
          <w:rFonts w:hint="eastAsia"/>
        </w:rPr>
        <w:br/>
      </w:r>
      <w:r>
        <w:rPr>
          <w:rFonts w:hint="eastAsia"/>
        </w:rPr>
        <w:t>　　　　（3）兼并与重组整合动因</w:t>
      </w:r>
      <w:r>
        <w:rPr>
          <w:rFonts w:hint="eastAsia"/>
        </w:rPr>
        <w:br/>
      </w:r>
      <w:r>
        <w:rPr>
          <w:rFonts w:hint="eastAsia"/>
        </w:rPr>
        <w:t>　　　　（4）兼并与重组整合趋势</w:t>
      </w:r>
      <w:r>
        <w:rPr>
          <w:rFonts w:hint="eastAsia"/>
        </w:rPr>
        <w:br/>
      </w:r>
      <w:r>
        <w:rPr>
          <w:rFonts w:hint="eastAsia"/>
        </w:rPr>
        <w:t>　　　　5.3.2 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（2）兼并与重组整合趋势</w:t>
      </w:r>
      <w:r>
        <w:rPr>
          <w:rFonts w:hint="eastAsia"/>
        </w:rPr>
        <w:br/>
      </w:r>
      <w:r>
        <w:rPr>
          <w:rFonts w:hint="eastAsia"/>
        </w:rPr>
        <w:t>　　5.4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6.1 永磁电机行业产品结构特征分析</w:t>
      </w:r>
      <w:r>
        <w:rPr>
          <w:rFonts w:hint="eastAsia"/>
        </w:rPr>
        <w:br/>
      </w:r>
      <w:r>
        <w:rPr>
          <w:rFonts w:hint="eastAsia"/>
        </w:rPr>
        <w:t>　　6.2 医疗设备用永磁电机产品市场分析</w:t>
      </w:r>
      <w:r>
        <w:rPr>
          <w:rFonts w:hint="eastAsia"/>
        </w:rPr>
        <w:br/>
      </w:r>
      <w:r>
        <w:rPr>
          <w:rFonts w:hint="eastAsia"/>
        </w:rPr>
        <w:t>　　　　6.2.1 医疗设备市场发展状况</w:t>
      </w:r>
      <w:r>
        <w:rPr>
          <w:rFonts w:hint="eastAsia"/>
        </w:rPr>
        <w:br/>
      </w:r>
      <w:r>
        <w:rPr>
          <w:rFonts w:hint="eastAsia"/>
        </w:rPr>
        <w:t>　　　　6.2.2 医疗设备用永磁电机产品市场规模</w:t>
      </w:r>
      <w:r>
        <w:rPr>
          <w:rFonts w:hint="eastAsia"/>
        </w:rPr>
        <w:br/>
      </w:r>
      <w:r>
        <w:rPr>
          <w:rFonts w:hint="eastAsia"/>
        </w:rPr>
        <w:t>　　　　6.2.3 医疗设备用永磁电机产品市场竞争格局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6.2.4 医疗设备用永磁电机产品市场区域布局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6.2.5 医疗设备用永磁电机产品市场前景预测</w:t>
      </w:r>
      <w:r>
        <w:rPr>
          <w:rFonts w:hint="eastAsia"/>
        </w:rPr>
        <w:br/>
      </w:r>
      <w:r>
        <w:rPr>
          <w:rFonts w:hint="eastAsia"/>
        </w:rPr>
        <w:t>　　6.3 金融机械用永磁电机产品市场分析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6.3.1 金融机械发展状况</w:t>
      </w:r>
      <w:r>
        <w:rPr>
          <w:rFonts w:hint="eastAsia"/>
        </w:rPr>
        <w:br/>
      </w:r>
      <w:r>
        <w:rPr>
          <w:rFonts w:hint="eastAsia"/>
        </w:rPr>
        <w:t>　　　　6.3.2 金融机械用永磁电机产品市场规模</w:t>
      </w:r>
      <w:r>
        <w:rPr>
          <w:rFonts w:hint="eastAsia"/>
        </w:rPr>
        <w:br/>
      </w:r>
      <w:r>
        <w:rPr>
          <w:rFonts w:hint="eastAsia"/>
        </w:rPr>
        <w:t>　　　　6.3.3 金融机械用永磁电机产品市场竞争格局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6.3.4 金融机械用永磁电机产品市场区域布局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6.3.5 金融机械用永磁电机产品前景预测</w:t>
      </w:r>
      <w:r>
        <w:rPr>
          <w:rFonts w:hint="eastAsia"/>
        </w:rPr>
        <w:br/>
      </w:r>
      <w:r>
        <w:rPr>
          <w:rFonts w:hint="eastAsia"/>
        </w:rPr>
        <w:t>　　6.4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6.4.1 智能家居发展状况</w:t>
      </w:r>
      <w:r>
        <w:rPr>
          <w:rFonts w:hint="eastAsia"/>
        </w:rPr>
        <w:br/>
      </w:r>
      <w:r>
        <w:rPr>
          <w:rFonts w:hint="eastAsia"/>
        </w:rPr>
        <w:t>　　　　6.4.2 智能家居用永磁电机产品市场规模</w:t>
      </w:r>
      <w:r>
        <w:rPr>
          <w:rFonts w:hint="eastAsia"/>
        </w:rPr>
        <w:br/>
      </w:r>
      <w:r>
        <w:rPr>
          <w:rFonts w:hint="eastAsia"/>
        </w:rPr>
        <w:t>　　　　6.4.3 智能家居用永磁电机产品市场竞争格局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6.4.4 智能家居用永磁电机产品市场区域布局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6.4.5 智能家居用永磁电机产品前景预测</w:t>
      </w:r>
      <w:r>
        <w:rPr>
          <w:rFonts w:hint="eastAsia"/>
        </w:rPr>
        <w:br/>
      </w:r>
      <w:r>
        <w:rPr>
          <w:rFonts w:hint="eastAsia"/>
        </w:rPr>
        <w:t>　　6.5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6.5.1 国防军工发展状况</w:t>
      </w:r>
      <w:r>
        <w:rPr>
          <w:rFonts w:hint="eastAsia"/>
        </w:rPr>
        <w:br/>
      </w:r>
      <w:r>
        <w:rPr>
          <w:rFonts w:hint="eastAsia"/>
        </w:rPr>
        <w:t>　　　　6.5.2 国防军工用永磁电机产品市场规模</w:t>
      </w:r>
      <w:r>
        <w:rPr>
          <w:rFonts w:hint="eastAsia"/>
        </w:rPr>
        <w:br/>
      </w:r>
      <w:r>
        <w:rPr>
          <w:rFonts w:hint="eastAsia"/>
        </w:rPr>
        <w:t>　　　　6.5.3 国防军工用永磁电机产品市场竞争格局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6.5.4 国防军工用永磁电机产品市场区域布局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6.5.5 国防军工用永磁电机产品前景预测</w:t>
      </w:r>
      <w:r>
        <w:rPr>
          <w:rFonts w:hint="eastAsia"/>
        </w:rPr>
        <w:br/>
      </w:r>
      <w:r>
        <w:rPr>
          <w:rFonts w:hint="eastAsia"/>
        </w:rPr>
        <w:t>　　6.6 航天航空用永磁电机产品市场分析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6.6.1 航天航空用发展状况</w:t>
      </w:r>
      <w:r>
        <w:rPr>
          <w:rFonts w:hint="eastAsia"/>
        </w:rPr>
        <w:br/>
      </w:r>
      <w:r>
        <w:rPr>
          <w:rFonts w:hint="eastAsia"/>
        </w:rPr>
        <w:t>　　　　6.6.2 航天航空用永磁电机产品市场规模</w:t>
      </w:r>
      <w:r>
        <w:rPr>
          <w:rFonts w:hint="eastAsia"/>
        </w:rPr>
        <w:br/>
      </w:r>
      <w:r>
        <w:rPr>
          <w:rFonts w:hint="eastAsia"/>
        </w:rPr>
        <w:t>　　　　6.6.3 航天航空用永磁电机产品市场竞争格局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6.6.4 航天航空用永磁电机产品市场区域布局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6.6.5 航天航空用永磁电机产品前景预测</w:t>
      </w:r>
      <w:r>
        <w:rPr>
          <w:rFonts w:hint="eastAsia"/>
        </w:rPr>
        <w:br/>
      </w:r>
      <w:r>
        <w:rPr>
          <w:rFonts w:hint="eastAsia"/>
        </w:rPr>
        <w:t>　　6.7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6.7.1 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6.7.2 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6.7.3 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6.7.4 办公自动化用永磁电机产品市场分析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中国永磁电机行业发展趋势与投资分析</w:t>
      </w:r>
      <w:r>
        <w:rPr>
          <w:rFonts w:hint="eastAsia"/>
        </w:rPr>
        <w:br/>
      </w:r>
      <w:r>
        <w:rPr>
          <w:rFonts w:hint="eastAsia"/>
        </w:rPr>
        <w:t>　　7.1 永磁电机行业发展趋势与前景预测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永磁电机行业发展趋势分析</w:t>
      </w:r>
      <w:r>
        <w:rPr>
          <w:rFonts w:hint="eastAsia"/>
        </w:rPr>
        <w:br/>
      </w:r>
      <w:r>
        <w:rPr>
          <w:rFonts w:hint="eastAsia"/>
        </w:rPr>
        <w:t>　　　　7.1.2 永磁电机行业发展前景预测</w:t>
      </w:r>
      <w:r>
        <w:rPr>
          <w:rFonts w:hint="eastAsia"/>
        </w:rPr>
        <w:br/>
      </w:r>
      <w:r>
        <w:rPr>
          <w:rFonts w:hint="eastAsia"/>
        </w:rPr>
        <w:t>　　7.2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7.2.1 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7.2.2 永磁电机行业盈利模式分析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7.2.3 永磁电机行业经营模式案例分析</w:t>
      </w:r>
      <w:r>
        <w:rPr>
          <w:rFonts w:hint="eastAsia"/>
        </w:rPr>
        <w:br/>
      </w:r>
      <w:r>
        <w:rPr>
          <w:rFonts w:hint="eastAsia"/>
        </w:rPr>
        <w:t>　　7.3 永磁电机行业投资风险及建议</w:t>
      </w:r>
      <w:r>
        <w:rPr>
          <w:rFonts w:hint="eastAsia"/>
        </w:rPr>
        <w:br/>
      </w:r>
      <w:r>
        <w:rPr>
          <w:rFonts w:hint="eastAsia"/>
        </w:rPr>
        <w:t>　　　　7.3.1 行业投资风险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8.1.1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8.1.2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8.1.3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8.1.4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8.2 永磁电机行业转型升级的问题</w:t>
      </w:r>
      <w:r>
        <w:rPr>
          <w:rFonts w:hint="eastAsia"/>
        </w:rPr>
        <w:br/>
      </w:r>
      <w:r>
        <w:rPr>
          <w:rFonts w:hint="eastAsia"/>
        </w:rPr>
        <w:t>　　8.3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8.3.1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8.3.2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8.3.3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(中智:林)中国永磁电机行业领先企业经营分析</w:t>
      </w:r>
      <w:r>
        <w:rPr>
          <w:rFonts w:hint="eastAsia"/>
        </w:rPr>
        <w:br/>
      </w:r>
      <w:r>
        <w:rPr>
          <w:rFonts w:hint="eastAsia"/>
        </w:rPr>
        <w:t>　　9.1 永磁电机企业发展总体状况分析</w:t>
      </w:r>
      <w:r>
        <w:rPr>
          <w:rFonts w:hint="eastAsia"/>
        </w:rPr>
        <w:br/>
      </w:r>
      <w:r>
        <w:rPr>
          <w:rFonts w:hint="eastAsia"/>
        </w:rPr>
        <w:t>　　9.2 永磁电机行业领先个案经营情况分析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9.2.1 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1：国家统计局对于永磁电机行业的分类</w:t>
      </w:r>
      <w:r>
        <w:rPr>
          <w:rFonts w:hint="eastAsia"/>
        </w:rPr>
        <w:br/>
      </w:r>
      <w:r>
        <w:rPr>
          <w:rFonts w:hint="eastAsia"/>
        </w:rPr>
        <w:t>　　图表 2：常用永磁电机产品分类方法</w:t>
      </w:r>
      <w:r>
        <w:rPr>
          <w:rFonts w:hint="eastAsia"/>
        </w:rPr>
        <w:br/>
      </w:r>
      <w:r>
        <w:rPr>
          <w:rFonts w:hint="eastAsia"/>
        </w:rPr>
        <w:t>　　图表 3：企业的分类</w:t>
      </w:r>
      <w:r>
        <w:rPr>
          <w:rFonts w:hint="eastAsia"/>
        </w:rPr>
        <w:br/>
      </w:r>
      <w:r>
        <w:rPr>
          <w:rFonts w:hint="eastAsia"/>
        </w:rPr>
        <w:t>　　图表 4：我国永磁电机行业的统计划分范围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7：2020-2025年永磁电机行业工业总产值与GDP关联性分析图（单位：万亿元，亿元）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8：历年中国永磁电机行业法律法规及政策汇总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9：永磁电机行业“十四五”发展主要目标及方向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10：2020-2025年永磁电机行业相关专利申请数量变化图（单位：种）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11：2020-2025年永磁电机行业相关专利公开数量变化图（单位：种）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12：永磁电机行业相关专利类型分布图（单位：%）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13：永磁电机行业相关专利申请人（前十名）综合比较（单位：种，%，个，年）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14：我国永磁电机行业相关专利分布领域（前十位）（单位：个）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15：我国永磁电机行业相关专利比重（单位：%）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16：永磁电机制造产业链示意图</w:t>
      </w:r>
      <w:r>
        <w:rPr>
          <w:rFonts w:hint="eastAsia"/>
        </w:rPr>
        <w:br/>
      </w:r>
      <w:r>
        <w:rPr>
          <w:rFonts w:hint="eastAsia"/>
        </w:rPr>
        <w:t>　　图表 17：2020-2025年我国硅钢产量及增速变化趋势图（单位：万吨，%）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22：2025年我国硅钢表观消费量月度情况（单位：万吨）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24：2025年冷轧钢厂出厂价格汇总（单位：元/吨）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32：2025年铜价格走势情况（单位：元/吨）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33：2020-2025年我国铝材产量及增速变化趋势图（单位：万吨，%）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41：2025年铝价格走势情况（单位：元/吨）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43：2025年磁性材料产品结构（单位：%）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45：2020-2025年磁性材料行业进口情况（单位：万美元，%）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49：原材料对永磁电机制造行业的影响分析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50：2020-2025年全球永磁电机产量变化趋势图（单位：亿台）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51：永磁电机制造行业国际竞争分析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52：日本主要永磁电机制造厂商</w:t>
      </w:r>
      <w:r>
        <w:rPr>
          <w:rFonts w:hint="eastAsia"/>
        </w:rPr>
        <w:br/>
      </w:r>
      <w:r>
        <w:rPr>
          <w:rFonts w:hint="eastAsia"/>
        </w:rPr>
        <w:t>　　图表 53：美国主要永磁电机制造厂商</w:t>
      </w:r>
      <w:r>
        <w:rPr>
          <w:rFonts w:hint="eastAsia"/>
        </w:rPr>
        <w:br/>
      </w:r>
      <w:r>
        <w:rPr>
          <w:rFonts w:hint="eastAsia"/>
        </w:rPr>
        <w:t>　　图表 54：日本电产株式会社在中国投资情况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55：美国艾默生电气公司在中国投资情况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56：美国雷勃电气（集团）公司在中国投资情况</w:t>
      </w:r>
      <w:r>
        <w:rPr>
          <w:rFonts w:hint="eastAsia"/>
        </w:rPr>
        <w:br/>
      </w:r>
      <w:r>
        <w:rPr>
          <w:rFonts w:hint="eastAsia"/>
        </w:rPr>
        <w:t>　　图表 57：松下电器产业株式会社在在中国投资情况</w:t>
      </w:r>
      <w:r>
        <w:rPr>
          <w:rFonts w:hint="eastAsia"/>
        </w:rPr>
        <w:br/>
      </w:r>
      <w:r>
        <w:rPr>
          <w:rFonts w:hint="eastAsia"/>
        </w:rPr>
        <w:t>　　图表 58：2025-2031年国际永磁电机行业产量规模预测（单位：亿台）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59：2020-2025年中国永磁电机制造行业经营效益分析（单位：家，人，万元，%）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60：2020-2025年中国永磁电机制造行业盈利能力分析（单位：%）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61：2020-2025年中国永磁电机制造行业运营能力分析（单位：次）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62：2020-2025年中国永磁电机制造行业偿债能力分析（单位：%，倍）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63：2020-2025年中国永磁电机制造行业发展能力分析（单位：%）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64：2020-2025年中国永磁电机制造行业主要经济指标统计表（单位：万元，人，家，%）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65：2025年中国永磁电机制造不同规模企业主要经济指标统计表（单位：万元，人，家，%）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66：2025年不同规模企业数量占比情况（单位：%）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67：2025年不同规模企业资产总额占比情况（单位：%）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69：2025年不同规模企业利润总额占比情况（单位：%）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70：2025年永磁电机制造不同性质企业主要经济指标统计表（单位：万元，人，家，%）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71：2025年不同性质企业数量占比情况（单位：%）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88：2025年居前10位的省市企业单位数比重图（单位：%）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89：2020-2025年永磁电机制造行业居前的10个亏损省市亏损单位亏损总额统计表（单位：万元，%）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91：2020-2025年永磁电机制造行业产量变化趋势图（单位：亿台）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92：2020-2025年中国永磁电机制造行业工业总产值（单位：亿元）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93：2025年工业总产值居前的10个省市统计表（单位：万元，%）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94：2020-2025年永磁电机需求量变化情况（单位：亿台）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95：2020-2025年中国永磁电机制造行业销售收入及增长率变化情况（单位：亿元，%）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98：2020-2025年中国永磁电机制造行业产销率变化趋势图（单位：%）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99：2025年永磁电机制造行业资本/劳动密集度分析（单位：万元/人，万元/单位）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100：2025年永磁电机制造行业资本/劳动密集度分析（按经济类型划分）（单位：万元/人，万元/单位）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101：2025年永磁电机制造行业资本/劳动密集度分析（重点地区划分）（单位：万元/人）（表一）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102：2025年永磁电机制造行业成本费用情况（单位：亿元）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103：2025年永磁电机制造行业成本费用结构情况（单位：%）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104：2025年永磁电机制造行业成本费用情况（按经济类型划分）（单位：亿元，%）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105：2025年永磁电机制造行业成本费用情况（重点地区划分）（单位：亿元，%）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106：2025年永磁电机制造行业盈亏情况（单位：亿元，%）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107：2025年永磁电机制造行业盈亏情况（按经济类型划分）（单位：万元，%）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108：2025年永磁电机制造行业盈亏情况（重点地区划分）（单位：万元，%）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109：永磁电机制造行业现有企业的竞争分析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110：2025年中国永磁电机制造行业三资企业实力情况（单位：%）</w:t>
      </w:r>
      <w:r>
        <w:rPr>
          <w:rFonts w:hint="eastAsia"/>
        </w:rPr>
        <w:br/>
      </w:r>
      <w:r>
        <w:rPr>
          <w:rFonts w:hint="eastAsia"/>
        </w:rPr>
        <w:t>　　图表 111：永磁电机原材料供应商议价能力分析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112：永磁电机制造行业五力分析结论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113：近年来艾默生主要并购案例一览表</w:t>
      </w:r>
      <w:r>
        <w:rPr>
          <w:rFonts w:hint="eastAsia"/>
        </w:rPr>
        <w:br/>
      </w:r>
      <w:r>
        <w:rPr>
          <w:rFonts w:hint="eastAsia"/>
        </w:rPr>
        <w:t>　　图表 114：2025年永磁电机制造行业企业的所有制结构特征（单位：家，万元）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115：2025年永磁电机制造行业不同经济类型企业的财务状况比较（一）（单位：%，次）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116：2025年永磁电机制造行业不同经济类型企业的财务状况比较（二）（单位：%）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117：2025年中国永磁电机制造行业不同经济类型企业销售收入比较分析图（单位：亿元）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118：2025年中国永磁电机制造行业销售收入按经济类型百分比（单位：%）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119：2020-2025年永磁电机制造行业经济类型集中度变化趋势图（按销售收入）（单位：%）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120：各类永磁电机产品市场规模占比（单位：%）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92c9bf244a22" w:history="1">
        <w:r>
          <w:rPr>
            <w:rStyle w:val="Hyperlink"/>
          </w:rPr>
          <w:t>2025年版中国永磁电机市场专题研究分析与发展趋势预测报告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92c9bf244a22" w:history="1">
        <w:r>
          <w:rPr>
            <w:rStyle w:val="Hyperlink"/>
          </w:rPr>
          <w:t>https://www.20087.com/M_NengYuanKuangChan/97/YongCiDianJiHangYeXianZhuangYuFaZhanQianJing.html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81a0191d4799" w:history="1">
      <w:r>
        <w:rPr>
          <w:rStyle w:val="Hyperlink"/>
        </w:rPr>
        <w:t>2025年版中国永磁电机市场专题研究分析与发展趋势预测报告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YongCiDianJiHangYeXianZhuangYuFaZhanQianJing.html" TargetMode="External" Id="Rb7ee92c9bf2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YongCiDianJiHangYeXianZhuangYuFaZhanQianJing.html" TargetMode="External" Id="R130e81a0191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2025-01-10T00:36:00Z</dcterms:created>
  <dcterms:modified xsi:type="dcterms:W3CDTF">2025-01-10T01:36:00Z</dcterms:modified>
  <dc:subject>2025年版中国永磁电机市场专题研究分析与发展趋势预测报告</dc:subject>
  <dc:title>2025年版中国永磁电机市场专题研究分析与发展趋势预测报告</dc:title>
  <cp:keywords>2025年版中国永磁电机市场专题研究分析与发展趋势预测报告</cp:keywords>
  <dc:description>2025年版中国永磁电机市场专题研究分析与发展趋势预测报告</dc:description>
</cp:coreProperties>
</file>