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430a4faef4ace" w:history="1">
              <w:r>
                <w:rPr>
                  <w:rStyle w:val="Hyperlink"/>
                </w:rPr>
                <w:t>2023-2029年中国电力环保市场全面调研与发展趋势分析报告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430a4faef4ace" w:history="1">
              <w:r>
                <w:rPr>
                  <w:rStyle w:val="Hyperlink"/>
                </w:rPr>
                <w:t>2023-2029年中国电力环保市场全面调研与发展趋势分析报告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430a4faef4ace" w:history="1">
                <w:r>
                  <w:rPr>
                    <w:rStyle w:val="Hyperlink"/>
                  </w:rPr>
                  <w:t>https://www.20087.com/7/89/DianLiHuanBaoHangYeQuShiFenXi.html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环保涉及电力生产过程中的污染物控制和资源综合利用。随着全球对环境保护意识的增强，电力环保已成为电力行业的重要议题。近年来，燃煤电厂普遍实施了烟气脱硫、脱硝、除尘等环保技术改造，显著降低了大气污染物排放。同时，清洁能源发电（如风能、太阳能）的比例逐年提高，进一步推动了电力行业的绿色发展。</w:t>
      </w:r>
      <w:r>
        <w:rPr>
          <w:rFonts w:hint="eastAsia"/>
        </w:rPr>
        <w:br/>
      </w:r>
      <w:r>
        <w:rPr>
          <w:rFonts w:hint="eastAsia"/>
        </w:rPr>
        <w:t>　　未来，电力环保的发展将更加注重技术创新和可持续发展。一方面，随着碳捕获与封存（CCS）技术的进步，燃煤发电站将能够更有效地减少二氧化碳排放。另一方面，随着能源结构的调整，清洁能源发电将占据更大的市场份额，促进电力行业的低碳化转型。此外，智能电网技术的应用将提高电力系统的运行效率，减少能源浪费，实现更加清洁、高效的电力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430a4faef4ace" w:history="1">
        <w:r>
          <w:rPr>
            <w:rStyle w:val="Hyperlink"/>
          </w:rPr>
          <w:t>2023-2029年中国电力环保市场全面调研与发展趋势分析报告</w:t>
        </w:r>
      </w:hyperlink>
      <w:r>
        <w:rPr>
          <w:rFonts w:hint="eastAsia"/>
        </w:rPr>
        <w:t>》依托权威机构及行业协会数据，结合电力环保行业的宏观环境与微观实践，从电力环保市场规模、市场需求、技术现状及产业链结构等多维度进行了系统调研与分析。报告通过严谨的研究方法与翔实的数据支持，辅以直观图表，全面剖析了电力环保行业发展趋势、重点企业表现及市场竞争格局，并通过SWOT分析揭示了行业机遇与潜在风险，为电力环保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电力环保产业概述</w:t>
      </w:r>
      <w:r>
        <w:rPr>
          <w:rFonts w:hint="eastAsia"/>
        </w:rPr>
        <w:br/>
      </w:r>
      <w:r>
        <w:rPr>
          <w:rFonts w:hint="eastAsia"/>
        </w:rPr>
        <w:t>　　第一节 电力环保定义</w:t>
      </w:r>
      <w:r>
        <w:rPr>
          <w:rFonts w:hint="eastAsia"/>
        </w:rPr>
        <w:br/>
      </w:r>
      <w:r>
        <w:rPr>
          <w:rFonts w:hint="eastAsia"/>
        </w:rPr>
        <w:t>　　第二节 电力环保行业特点</w:t>
      </w:r>
      <w:r>
        <w:rPr>
          <w:rFonts w:hint="eastAsia"/>
        </w:rPr>
        <w:br/>
      </w:r>
      <w:r>
        <w:rPr>
          <w:rFonts w:hint="eastAsia"/>
        </w:rPr>
        <w:t>　　第三节 电力环保产业链分析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2022-2023年中国电力环保行业运行环境分析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中国电力环保运行经济环境分析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中国电力环保产业政策环境分析</w:t>
      </w:r>
      <w:r>
        <w:rPr>
          <w:rFonts w:hint="eastAsia"/>
        </w:rPr>
        <w:br/>
      </w:r>
      <w:r>
        <w:rPr>
          <w:rFonts w:hint="eastAsia"/>
        </w:rPr>
        <w:t>　　　　一、电力环保行业监管体制</w:t>
      </w:r>
      <w:r>
        <w:rPr>
          <w:rFonts w:hint="eastAsia"/>
        </w:rPr>
        <w:br/>
      </w:r>
      <w:r>
        <w:rPr>
          <w:rFonts w:hint="eastAsia"/>
        </w:rPr>
        <w:t>　　　　二、电力环保行业主要法规</w:t>
      </w:r>
      <w:r>
        <w:rPr>
          <w:rFonts w:hint="eastAsia"/>
        </w:rPr>
        <w:br/>
      </w:r>
      <w:r>
        <w:rPr>
          <w:rFonts w:hint="eastAsia"/>
        </w:rPr>
        <w:t>　　　　三、主要电力环保产业政策</w:t>
      </w:r>
      <w:r>
        <w:rPr>
          <w:rFonts w:hint="eastAsia"/>
        </w:rPr>
        <w:br/>
      </w:r>
      <w:r>
        <w:rPr>
          <w:rFonts w:hint="eastAsia"/>
        </w:rPr>
        <w:t>　　第三节 中国电力环保产业社会环境分析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国外电力环保行业发展态势分析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国外电力环保市场发展现状分析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国外主要国家电力环保市场现状</w:t>
      </w:r>
      <w:r>
        <w:rPr>
          <w:rFonts w:hint="eastAsia"/>
        </w:rPr>
        <w:br/>
      </w:r>
      <w:r>
        <w:rPr>
          <w:rFonts w:hint="eastAsia"/>
        </w:rPr>
        <w:t>　　第三节 国外电力环保行业发展趋势预测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中国电力环保行业市场分析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2018-2023年中国电力环保行业规模情况</w:t>
      </w:r>
      <w:r>
        <w:rPr>
          <w:rFonts w:hint="eastAsia"/>
        </w:rPr>
        <w:br/>
      </w:r>
      <w:r>
        <w:rPr>
          <w:rFonts w:hint="eastAsia"/>
        </w:rPr>
        <w:t>　　　　一、电力环保行业市场规模情况分析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二、电力环保行业单位规模情况</w:t>
      </w:r>
      <w:r>
        <w:rPr>
          <w:rFonts w:hint="eastAsia"/>
        </w:rPr>
        <w:br/>
      </w:r>
      <w:r>
        <w:rPr>
          <w:rFonts w:hint="eastAsia"/>
        </w:rPr>
        <w:t>　　　　三、电力环保行业人员规模情况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2018-2023年中国电力环保行业财务能力分析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一、电力环保行业盈利能力分析</w:t>
      </w:r>
      <w:r>
        <w:rPr>
          <w:rFonts w:hint="eastAsia"/>
        </w:rPr>
        <w:br/>
      </w:r>
      <w:r>
        <w:rPr>
          <w:rFonts w:hint="eastAsia"/>
        </w:rPr>
        <w:t>　　　　二、电力环保行业偿债能力分析</w:t>
      </w:r>
      <w:r>
        <w:rPr>
          <w:rFonts w:hint="eastAsia"/>
        </w:rPr>
        <w:br/>
      </w:r>
      <w:r>
        <w:rPr>
          <w:rFonts w:hint="eastAsia"/>
        </w:rPr>
        <w:t>　　　　三、电力环保行业营运能力分析</w:t>
      </w:r>
      <w:r>
        <w:rPr>
          <w:rFonts w:hint="eastAsia"/>
        </w:rPr>
        <w:br/>
      </w:r>
      <w:r>
        <w:rPr>
          <w:rFonts w:hint="eastAsia"/>
        </w:rPr>
        <w:t>　　　　四、电力环保行业发展能力分析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2022-2023年中国电力环保行业热点动态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2023年中国电力环保行业面临的挑战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中国重点地区电力环保行业市场调研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重点地区（一）电力环保市场调研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重点地区（二）电力环保市场调研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重点地区（三）电力环保市场调研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重点地区（四）电力环保市场调研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重点地区（五）电力环保市场调研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中国电力环保行业价格走势及影响因素分析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国内电力环保行业价格回顾</w:t>
      </w:r>
      <w:r>
        <w:rPr>
          <w:rFonts w:hint="eastAsia"/>
        </w:rPr>
        <w:br/>
      </w:r>
      <w:r>
        <w:rPr>
          <w:rFonts w:hint="eastAsia"/>
        </w:rPr>
        <w:t>　　第二节 国内电力环保行业价格走势预测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国内电力环保行业价格影响因素分析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中国电力环保行业客户调研</w:t>
      </w:r>
      <w:r>
        <w:rPr>
          <w:rFonts w:hint="eastAsia"/>
        </w:rPr>
        <w:br/>
      </w:r>
      <w:r>
        <w:rPr>
          <w:rFonts w:hint="eastAsia"/>
        </w:rPr>
        <w:t>　　　　一、电力环保行业客户偏好调查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二、客户对电力环保品牌的首要认知渠道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三、电力环保品牌忠诚度调查</w:t>
      </w:r>
      <w:r>
        <w:rPr>
          <w:rFonts w:hint="eastAsia"/>
        </w:rPr>
        <w:br/>
      </w:r>
      <w:r>
        <w:rPr>
          <w:rFonts w:hint="eastAsia"/>
        </w:rPr>
        <w:t>　　　　四、电力环保行业客户消费理念调研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中国电力环保行业竞争格局分析</w:t>
      </w:r>
      <w:r>
        <w:rPr>
          <w:rFonts w:hint="eastAsia"/>
        </w:rPr>
        <w:br/>
      </w:r>
      <w:r>
        <w:rPr>
          <w:rFonts w:hint="eastAsia"/>
        </w:rPr>
        <w:t>　　第一节 2023年电力环保行业集中度分析</w:t>
      </w:r>
      <w:r>
        <w:rPr>
          <w:rFonts w:hint="eastAsia"/>
        </w:rPr>
        <w:br/>
      </w:r>
      <w:r>
        <w:rPr>
          <w:rFonts w:hint="eastAsia"/>
        </w:rPr>
        <w:t>　　　　一、电力环保市场集中度分析</w:t>
      </w:r>
      <w:r>
        <w:rPr>
          <w:rFonts w:hint="eastAsia"/>
        </w:rPr>
        <w:br/>
      </w:r>
      <w:r>
        <w:rPr>
          <w:rFonts w:hint="eastAsia"/>
        </w:rPr>
        <w:t>　　　　二、电力环保企业集中度分析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2022-2023年电力环保行业竞争格局分析</w:t>
      </w:r>
      <w:r>
        <w:rPr>
          <w:rFonts w:hint="eastAsia"/>
        </w:rPr>
        <w:br/>
      </w:r>
      <w:r>
        <w:rPr>
          <w:rFonts w:hint="eastAsia"/>
        </w:rPr>
        <w:t>　　　　一、电力环保行业竞争策略分析</w:t>
      </w:r>
      <w:r>
        <w:rPr>
          <w:rFonts w:hint="eastAsia"/>
        </w:rPr>
        <w:br/>
      </w:r>
      <w:r>
        <w:rPr>
          <w:rFonts w:hint="eastAsia"/>
        </w:rPr>
        <w:t>　　　　二、电力环保行业竞争格局展望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三、我国电力环保市场竞争趋势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电力环保行业重点企业发展调研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电力环保企业发展策略分析</w:t>
      </w:r>
      <w:r>
        <w:rPr>
          <w:rFonts w:hint="eastAsia"/>
        </w:rPr>
        <w:br/>
      </w:r>
      <w:r>
        <w:rPr>
          <w:rFonts w:hint="eastAsia"/>
        </w:rPr>
        <w:t>　　第一节 电力环保市场策略分析</w:t>
      </w:r>
      <w:r>
        <w:rPr>
          <w:rFonts w:hint="eastAsia"/>
        </w:rPr>
        <w:br/>
      </w:r>
      <w:r>
        <w:rPr>
          <w:rFonts w:hint="eastAsia"/>
        </w:rPr>
        <w:t>　　　　一、电力环保价格策略分析</w:t>
      </w:r>
      <w:r>
        <w:rPr>
          <w:rFonts w:hint="eastAsia"/>
        </w:rPr>
        <w:br/>
      </w:r>
      <w:r>
        <w:rPr>
          <w:rFonts w:hint="eastAsia"/>
        </w:rPr>
        <w:t>　　　　二、电力环保渠道策略分析</w:t>
      </w:r>
      <w:r>
        <w:rPr>
          <w:rFonts w:hint="eastAsia"/>
        </w:rPr>
        <w:br/>
      </w:r>
      <w:r>
        <w:rPr>
          <w:rFonts w:hint="eastAsia"/>
        </w:rPr>
        <w:t>　　第二节 电力环保销售策略分析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提高电力环保企业竞争力的策略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一、提高中国电力环保企业核心竞争力的对策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二、电力环保企业提升竞争力的主要方向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三、影响电力环保企业核心竞争力的因素及提升途径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四、提高电力环保企业竞争力的策略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电力环保行业投资风险与控制策略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电力环保行业SWOT模型分析</w:t>
      </w:r>
      <w:r>
        <w:rPr>
          <w:rFonts w:hint="eastAsia"/>
        </w:rPr>
        <w:br/>
      </w:r>
      <w:r>
        <w:rPr>
          <w:rFonts w:hint="eastAsia"/>
        </w:rPr>
        <w:t>　　　　一、电力环保行业优势分析</w:t>
      </w:r>
      <w:r>
        <w:rPr>
          <w:rFonts w:hint="eastAsia"/>
        </w:rPr>
        <w:br/>
      </w:r>
      <w:r>
        <w:rPr>
          <w:rFonts w:hint="eastAsia"/>
        </w:rPr>
        <w:t>　　　　二、电力环保行业劣势分析</w:t>
      </w:r>
      <w:r>
        <w:rPr>
          <w:rFonts w:hint="eastAsia"/>
        </w:rPr>
        <w:br/>
      </w:r>
      <w:r>
        <w:rPr>
          <w:rFonts w:hint="eastAsia"/>
        </w:rPr>
        <w:t>　　　　三、电力环保行业机会分析</w:t>
      </w:r>
      <w:r>
        <w:rPr>
          <w:rFonts w:hint="eastAsia"/>
        </w:rPr>
        <w:br/>
      </w:r>
      <w:r>
        <w:rPr>
          <w:rFonts w:hint="eastAsia"/>
        </w:rPr>
        <w:t>　　　　四、电力环保行业风险分析</w:t>
      </w:r>
      <w:r>
        <w:rPr>
          <w:rFonts w:hint="eastAsia"/>
        </w:rPr>
        <w:br/>
      </w:r>
      <w:r>
        <w:rPr>
          <w:rFonts w:hint="eastAsia"/>
        </w:rPr>
        <w:t>　　第二节 电力环保行业投资风险及控制策略分析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一、电力环保市场风险及控制策略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二、电力环保行业政策风险及控制策略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三、电力环保行业经营风险及控制策略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四、电力环保同业竞争风险及控制策略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五、电力环保行业其他风险及控制策略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2023-2029年中国电力环保行业投资潜力及发展趋势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2023-2029年电力环保行业投资潜力分析</w:t>
      </w:r>
      <w:r>
        <w:rPr>
          <w:rFonts w:hint="eastAsia"/>
        </w:rPr>
        <w:br/>
      </w:r>
      <w:r>
        <w:rPr>
          <w:rFonts w:hint="eastAsia"/>
        </w:rPr>
        <w:t>　　　　一、电力环保行业重点可投资领域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二、电力环保行业目标市场需求潜力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三、电力环保行业投资潜力综合评判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中智林－2023-2029年中国电力环保行业发展趋势分析</w:t>
      </w:r>
      <w:r>
        <w:rPr>
          <w:rFonts w:hint="eastAsia"/>
        </w:rPr>
        <w:br/>
      </w:r>
      <w:r>
        <w:rPr>
          <w:rFonts w:hint="eastAsia"/>
        </w:rPr>
        <w:t>　　　　一、电力环保行业规模发展趋势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二、未来电力环保产业创新的发展趋势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三、“十四五”期间我国电力环保行业发展剖析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五、未来电力环保行业发展变局剖析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430a4faef4ace" w:history="1">
        <w:r>
          <w:rPr>
            <w:rStyle w:val="Hyperlink"/>
          </w:rPr>
          <w:t>2023-2029年中国电力环保市场全面调研与发展趋势分析报告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430a4faef4ace" w:history="1">
        <w:r>
          <w:rPr>
            <w:rStyle w:val="Hyperlink"/>
          </w:rPr>
          <w:t>https://www.20087.com/7/89/DianLiHuanBaoHangYeQuShiFenXi.html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热点：粤丰环保集团、电力环保做什么的、能源环保、电力环保宣传标语、可再生能源电力、电力环保专业、电力发展与环境保护、电力环保公司、环保用电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5c6f6756b4a7a" w:history="1">
      <w:r>
        <w:rPr>
          <w:rStyle w:val="Hyperlink"/>
        </w:rPr>
        <w:t>2023-2029年中国电力环保市场全面调研与发展趋势分析报告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DianLiHuanBaoHangYeQuShiFenXi.html" TargetMode="External" Id="R7c9430a4faef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DianLiHuanBaoHangYeQuShiFenXi.html" TargetMode="External" Id="R85d5c6f6756b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2023-03-09T00:39:00Z</dcterms:created>
  <dcterms:modified xsi:type="dcterms:W3CDTF">2023-03-09T01:39:00Z</dcterms:modified>
  <dc:subject>2023-2029年中国电力环保市场全面调研与发展趋势分析报告</dc:subject>
  <dc:title>2023-2029年中国电力环保市场全面调研与发展趋势分析报告</dc:title>
  <cp:keywords>2023-2029年中国电力环保市场全面调研与发展趋势分析报告</cp:keywords>
  <dc:description>2023-2029年中国电力环保市场全面调研与发展趋势分析报告</dc:description>
</cp:coreProperties>
</file>