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1d5697b9431c" w:history="1">
              <w:r>
                <w:rPr>
                  <w:rStyle w:val="Hyperlink"/>
                </w:rPr>
                <w:t>2025年中国成品钢材市场调研及发展前景预测报告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1d5697b9431c" w:history="1">
              <w:r>
                <w:rPr>
                  <w:rStyle w:val="Hyperlink"/>
                </w:rPr>
                <w:t>2025年中国成品钢材市场调研及发展前景预测报告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1d5697b9431c" w:history="1">
                <w:r>
                  <w:rPr>
                    <w:rStyle w:val="Hyperlink"/>
                  </w:rPr>
                  <w:t>https://www.20087.com/1/70/ChengPinGangCaiFaZhanQuShiYuCeBaoGao.html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钢材是一种用于建筑和制造业的关键材料，近年来随着建筑技术和制造业需求的增长，市场需求持续增长。目前，成品钢材不仅在强度和耐用性方面有了显著提升，而且在环保性能和服务便捷性方面也取得了明显进步。随着材料科学和钢铁制造技术的进步，新型成品钢材能够实现更高的强度和更长的使用寿命，提高了产品的竞争力。此外，随着个性化需求的增长，提供定制化服务成为成品钢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制造业需求的进一步增长以及个人健康意识的增强，成品钢材将朝着更加高效、环保和多功能化的方向发展。一方面，通过引入更多样化的材料和先进的钢铁制造技术，进一步提升成品钢材的强度和耐用性；另一方面，随着可持续发展目标的推进，采用环保材料和可回收设计将成为成品钢材产品的一个重要趋势。此外，随着个性化需求的增长，提供定制化服务将成为成品钢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1d5697b9431c" w:history="1">
        <w:r>
          <w:rPr>
            <w:rStyle w:val="Hyperlink"/>
          </w:rPr>
          <w:t>2025年中国成品钢材市场调研及发展前景预测报告</w:t>
        </w:r>
      </w:hyperlink>
      <w:r>
        <w:rPr>
          <w:rFonts w:hint="eastAsia"/>
        </w:rPr>
        <w:t>》基于行业详实数据资料，系统分析了成品钢材行业的市场规模、竞争格局和技术发展现状，梳理了成品钢材重点企业的市场表现。报告从成品钢材供需结构、政策环境和产业链变化等维度，客观评估了成品钢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中国成品钢材行业发展环境分析</w:t>
      </w:r>
      <w:r>
        <w:rPr>
          <w:rFonts w:hint="eastAsia"/>
        </w:rPr>
        <w:br/>
      </w:r>
      <w:r>
        <w:rPr>
          <w:rFonts w:hint="eastAsia"/>
        </w:rPr>
        <w:t>　　第一节 成品钢材行业经济环境分析</w:t>
      </w:r>
      <w:r>
        <w:rPr>
          <w:rFonts w:hint="eastAsia"/>
        </w:rPr>
        <w:br/>
      </w:r>
      <w:r>
        <w:rPr>
          <w:rFonts w:hint="eastAsia"/>
        </w:rPr>
        <w:t>　　第二节 成品钢材行业政策环境分析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成品钢材行业地位分析</w:t>
      </w:r>
      <w:r>
        <w:rPr>
          <w:rFonts w:hint="eastAsia"/>
        </w:rPr>
        <w:br/>
      </w:r>
      <w:r>
        <w:rPr>
          <w:rFonts w:hint="eastAsia"/>
        </w:rPr>
        <w:t>　　　　一、成品钢材行业对经济增长的影响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二、成品钢材行业对人民生活的影响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三、成品钢材行业关联度情况</w:t>
      </w:r>
      <w:r>
        <w:rPr>
          <w:rFonts w:hint="eastAsia"/>
        </w:rPr>
        <w:br/>
      </w:r>
      <w:r>
        <w:rPr>
          <w:rFonts w:hint="eastAsia"/>
        </w:rPr>
        <w:t>　　第四节 成品钢材行业"波特五力模型"分析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一、成品钢材行业内竞争</w:t>
      </w:r>
      <w:r>
        <w:rPr>
          <w:rFonts w:hint="eastAsia"/>
        </w:rPr>
        <w:br/>
      </w:r>
      <w:r>
        <w:rPr>
          <w:rFonts w:hint="eastAsia"/>
        </w:rPr>
        <w:t>　　　　二、成品钢材行业买方侃价能力</w:t>
      </w:r>
      <w:r>
        <w:rPr>
          <w:rFonts w:hint="eastAsia"/>
        </w:rPr>
        <w:br/>
      </w:r>
      <w:r>
        <w:rPr>
          <w:rFonts w:hint="eastAsia"/>
        </w:rPr>
        <w:t>　　　　三、成品钢材行业卖方侃价能力</w:t>
      </w:r>
      <w:r>
        <w:rPr>
          <w:rFonts w:hint="eastAsia"/>
        </w:rPr>
        <w:br/>
      </w:r>
      <w:r>
        <w:rPr>
          <w:rFonts w:hint="eastAsia"/>
        </w:rPr>
        <w:t>　　　　四、成品钢材行业进入威胁</w:t>
      </w:r>
      <w:r>
        <w:rPr>
          <w:rFonts w:hint="eastAsia"/>
        </w:rPr>
        <w:br/>
      </w:r>
      <w:r>
        <w:rPr>
          <w:rFonts w:hint="eastAsia"/>
        </w:rPr>
        <w:t>　　　　五、成品钢材行业替代威胁</w:t>
      </w:r>
      <w:r>
        <w:rPr>
          <w:rFonts w:hint="eastAsia"/>
        </w:rPr>
        <w:br/>
      </w:r>
      <w:r>
        <w:rPr>
          <w:rFonts w:hint="eastAsia"/>
        </w:rPr>
        <w:t>　　第五节 影响成品钢材行业发展的主要因素分析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成品钢材产业发展现状分析</w:t>
      </w:r>
      <w:r>
        <w:rPr>
          <w:rFonts w:hint="eastAsia"/>
        </w:rPr>
        <w:br/>
      </w:r>
      <w:r>
        <w:rPr>
          <w:rFonts w:hint="eastAsia"/>
        </w:rPr>
        <w:t>　　第一节 成品钢材产业链产品构成</w:t>
      </w:r>
      <w:r>
        <w:rPr>
          <w:rFonts w:hint="eastAsia"/>
        </w:rPr>
        <w:br/>
      </w:r>
      <w:r>
        <w:rPr>
          <w:rFonts w:hint="eastAsia"/>
        </w:rPr>
        <w:t>　　第二节 成品钢材产业特点</w:t>
      </w:r>
      <w:r>
        <w:rPr>
          <w:rFonts w:hint="eastAsia"/>
        </w:rPr>
        <w:br/>
      </w:r>
      <w:r>
        <w:rPr>
          <w:rFonts w:hint="eastAsia"/>
        </w:rPr>
        <w:t>　　　　一、成品钢材产业所处生命周期</w:t>
      </w:r>
      <w:r>
        <w:rPr>
          <w:rFonts w:hint="eastAsia"/>
        </w:rPr>
        <w:br/>
      </w:r>
      <w:r>
        <w:rPr>
          <w:rFonts w:hint="eastAsia"/>
        </w:rPr>
        <w:t>　　　　二、成品钢材产业季节性与周期性</w:t>
      </w:r>
      <w:r>
        <w:rPr>
          <w:rFonts w:hint="eastAsia"/>
        </w:rPr>
        <w:br/>
      </w:r>
      <w:r>
        <w:rPr>
          <w:rFonts w:hint="eastAsia"/>
        </w:rPr>
        <w:t>　　第三节 成品钢材产业竞争分析</w:t>
      </w:r>
      <w:r>
        <w:rPr>
          <w:rFonts w:hint="eastAsia"/>
        </w:rPr>
        <w:br/>
      </w:r>
      <w:r>
        <w:rPr>
          <w:rFonts w:hint="eastAsia"/>
        </w:rPr>
        <w:t>　　　　一、成品钢材企业集中度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成品钢材产业技术水平</w:t>
      </w:r>
      <w:r>
        <w:rPr>
          <w:rFonts w:hint="eastAsia"/>
        </w:rPr>
        <w:br/>
      </w:r>
      <w:r>
        <w:rPr>
          <w:rFonts w:hint="eastAsia"/>
        </w:rPr>
        <w:t>　　　　一、成品钢材技术发展路径</w:t>
      </w:r>
      <w:r>
        <w:rPr>
          <w:rFonts w:hint="eastAsia"/>
        </w:rPr>
        <w:br/>
      </w:r>
      <w:r>
        <w:rPr>
          <w:rFonts w:hint="eastAsia"/>
        </w:rPr>
        <w:t>　　　　二、当前成品钢材市场准入壁垒</w:t>
      </w:r>
      <w:r>
        <w:rPr>
          <w:rFonts w:hint="eastAsia"/>
        </w:rPr>
        <w:br/>
      </w:r>
      <w:r>
        <w:rPr>
          <w:rFonts w:hint="eastAsia"/>
        </w:rPr>
        <w:t>　　第五节 2019-2024年成品钢材产业规模</w:t>
      </w:r>
      <w:r>
        <w:rPr>
          <w:rFonts w:hint="eastAsia"/>
        </w:rPr>
        <w:br/>
      </w:r>
      <w:r>
        <w:rPr>
          <w:rFonts w:hint="eastAsia"/>
        </w:rPr>
        <w:t>　　　　一、成品钢材产品产量</w:t>
      </w:r>
      <w:r>
        <w:rPr>
          <w:rFonts w:hint="eastAsia"/>
        </w:rPr>
        <w:br/>
      </w:r>
      <w:r>
        <w:rPr>
          <w:rFonts w:hint="eastAsia"/>
        </w:rPr>
        <w:t>　　　　二、成品钢材市场容量</w:t>
      </w:r>
      <w:r>
        <w:rPr>
          <w:rFonts w:hint="eastAsia"/>
        </w:rPr>
        <w:br/>
      </w:r>
      <w:r>
        <w:rPr>
          <w:rFonts w:hint="eastAsia"/>
        </w:rPr>
        <w:t>　　　　三、成品钢材行业进出口统计</w:t>
      </w:r>
      <w:r>
        <w:rPr>
          <w:rFonts w:hint="eastAsia"/>
        </w:rPr>
        <w:br/>
      </w:r>
      <w:r>
        <w:rPr>
          <w:rFonts w:hint="eastAsia"/>
        </w:rPr>
        <w:t>　　第六节 近期成品钢材产业政策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2025-2031年中国成品钢材行业需求与消费状况分析及预测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中国成品钢材消费者消费偏好调查分析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中国成品钢材消费者对其价格的敏感度分析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2019-2024年中国成品钢材产量统计分析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2019-2024年中国成品钢材消费量统计分析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2025-2031年中国成品钢材产量预测</w:t>
      </w:r>
      <w:r>
        <w:rPr>
          <w:rFonts w:hint="eastAsia"/>
        </w:rPr>
        <w:br/>
      </w:r>
      <w:r>
        <w:rPr>
          <w:rFonts w:hint="eastAsia"/>
        </w:rPr>
        <w:t>　　第六节 2025-2031年中国成品钢材消费量预测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成品钢材下游产业发展</w:t>
      </w:r>
      <w:r>
        <w:rPr>
          <w:rFonts w:hint="eastAsia"/>
        </w:rPr>
        <w:br/>
      </w:r>
      <w:r>
        <w:rPr>
          <w:rFonts w:hint="eastAsia"/>
        </w:rPr>
        <w:t>　　第一节 成品钢材下游产业构成</w:t>
      </w:r>
      <w:r>
        <w:rPr>
          <w:rFonts w:hint="eastAsia"/>
        </w:rPr>
        <w:br/>
      </w:r>
      <w:r>
        <w:rPr>
          <w:rFonts w:hint="eastAsia"/>
        </w:rPr>
        <w:t>　　第二节 成品钢材下游细分市场（一）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二、2019-2024年成品钢材产品消费量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成品钢材下游细分市场（二）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二、2019-2024年成品钢材产品消费量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成品钢材下游产业竞争能力比较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2025-2031年中国成品钢材行业市场规模分析及预测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中国成品钢材市场结构分析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2019-2024年中国成品钢材行业市场规模分析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中国成品钢材行业区域市场规模分析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五、**地区成品钢材市场规模分析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2025-2031年中国成品钢材行业市场规模预测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当前成品钢材产业链整合形势</w:t>
      </w:r>
      <w:r>
        <w:rPr>
          <w:rFonts w:hint="eastAsia"/>
        </w:rPr>
        <w:br/>
      </w:r>
      <w:r>
        <w:rPr>
          <w:rFonts w:hint="eastAsia"/>
        </w:rPr>
        <w:t>　　第二节 成品钢材产业链整合策略选择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不同成品钢材企业在产业链整合中的威胁与机遇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不同成品钢材企业参与产业链整合的策略选择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不同地区成品钢材产业链整合策略差异分析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成品钢材企业存在问题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典型成品钢材企业资源整合策略分析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成品钢材企业信息化管理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成品钢材企业资源整合经典案例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2025-2031年中国成品钢材行业市场价格分析及预测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2019-2024年中国成品钢材行业平均价格趋向分析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2025-2031年中国成品钢材行业价格趋向预测分析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成品钢材企业发展调研分析</w:t>
      </w:r>
      <w:r>
        <w:rPr>
          <w:rFonts w:hint="eastAsia"/>
        </w:rPr>
        <w:br/>
      </w:r>
      <w:r>
        <w:rPr>
          <w:rFonts w:hint="eastAsia"/>
        </w:rPr>
        <w:t>　　第一节 成品钢材企业（一）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成品钢材行业SWOT模型分析</w:t>
      </w:r>
      <w:r>
        <w:rPr>
          <w:rFonts w:hint="eastAsia"/>
        </w:rPr>
        <w:br/>
      </w:r>
      <w:r>
        <w:rPr>
          <w:rFonts w:hint="eastAsia"/>
        </w:rPr>
        <w:t>　　　　一、成品钢材行业优势分析</w:t>
      </w:r>
      <w:r>
        <w:rPr>
          <w:rFonts w:hint="eastAsia"/>
        </w:rPr>
        <w:br/>
      </w:r>
      <w:r>
        <w:rPr>
          <w:rFonts w:hint="eastAsia"/>
        </w:rPr>
        <w:t>　　　　二、成品钢材行业劣势分析</w:t>
      </w:r>
      <w:r>
        <w:rPr>
          <w:rFonts w:hint="eastAsia"/>
        </w:rPr>
        <w:br/>
      </w:r>
      <w:r>
        <w:rPr>
          <w:rFonts w:hint="eastAsia"/>
        </w:rPr>
        <w:t>　　　　三、成品钢材行业机会分析</w:t>
      </w:r>
      <w:r>
        <w:rPr>
          <w:rFonts w:hint="eastAsia"/>
        </w:rPr>
        <w:br/>
      </w:r>
      <w:r>
        <w:rPr>
          <w:rFonts w:hint="eastAsia"/>
        </w:rPr>
        <w:t>　　　　四、成品钢材行业风险分析</w:t>
      </w:r>
      <w:r>
        <w:rPr>
          <w:rFonts w:hint="eastAsia"/>
        </w:rPr>
        <w:br/>
      </w:r>
      <w:r>
        <w:rPr>
          <w:rFonts w:hint="eastAsia"/>
        </w:rPr>
        <w:t>　　第二节 成品钢材行业投资价值分析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二、成品钢材行业投资机会分析</w:t>
      </w:r>
      <w:r>
        <w:rPr>
          <w:rFonts w:hint="eastAsia"/>
        </w:rPr>
        <w:br/>
      </w:r>
      <w:r>
        <w:rPr>
          <w:rFonts w:hint="eastAsia"/>
        </w:rPr>
        <w:t>　　第三节 成品钢材行业投资风险分析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一、成品钢材行业市场竞争风险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二、成品钢材行业原材料压力风险分析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三、成品钢材行业技术风险分析</w:t>
      </w:r>
      <w:r>
        <w:rPr>
          <w:rFonts w:hint="eastAsia"/>
        </w:rPr>
        <w:br/>
      </w:r>
      <w:r>
        <w:rPr>
          <w:rFonts w:hint="eastAsia"/>
        </w:rPr>
        <w:t>　　　　四、成品钢材行业政策和体制风险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五、成品钢材行业外资进入现状及对未来市场的威胁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成品钢材行业投资策略分析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一、成品钢材行业重点投资品种分析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二、成品钢材行业重点投资地区分析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成品钢材发展前景预测</w:t>
      </w:r>
      <w:r>
        <w:rPr>
          <w:rFonts w:hint="eastAsia"/>
        </w:rPr>
        <w:br/>
      </w:r>
      <w:r>
        <w:rPr>
          <w:rFonts w:hint="eastAsia"/>
        </w:rPr>
        <w:t>　　第一节 成品钢材行业发展趋势预测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2025-2031年成品钢材行业市场容量预测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未来影响成品钢材行业发展的主要因素分析预测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未来成品钢材企业竞争格局</w:t>
      </w:r>
      <w:r>
        <w:rPr>
          <w:rFonts w:hint="eastAsia"/>
        </w:rPr>
        <w:br/>
      </w:r>
      <w:r>
        <w:rPr>
          <w:rFonts w:hint="eastAsia"/>
        </w:rPr>
        <w:t>　　第五节 成品钢材行业资源整合趋势</w:t>
      </w:r>
      <w:r>
        <w:rPr>
          <w:rFonts w:hint="eastAsia"/>
        </w:rPr>
        <w:br/>
      </w:r>
      <w:r>
        <w:rPr>
          <w:rFonts w:hint="eastAsia"/>
        </w:rPr>
        <w:t>　　第六节 成品钢材产业链竞争态势发展预测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成品钢材行业竞争格局分析</w:t>
      </w:r>
      <w:r>
        <w:rPr>
          <w:rFonts w:hint="eastAsia"/>
        </w:rPr>
        <w:br/>
      </w:r>
      <w:r>
        <w:rPr>
          <w:rFonts w:hint="eastAsia"/>
        </w:rPr>
        <w:t>　　第一节 成品钢材行业竞争结构分析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成品钢材行业集中度分析</w:t>
      </w:r>
      <w:r>
        <w:rPr>
          <w:rFonts w:hint="eastAsia"/>
        </w:rPr>
        <w:br/>
      </w:r>
      <w:r>
        <w:rPr>
          <w:rFonts w:hint="eastAsia"/>
        </w:rPr>
        <w:t>　　　　一、成品钢材市场集中度分析</w:t>
      </w:r>
      <w:r>
        <w:rPr>
          <w:rFonts w:hint="eastAsia"/>
        </w:rPr>
        <w:br/>
      </w:r>
      <w:r>
        <w:rPr>
          <w:rFonts w:hint="eastAsia"/>
        </w:rPr>
        <w:t>　　　　二、成品钢材企业集中度分析</w:t>
      </w:r>
      <w:r>
        <w:rPr>
          <w:rFonts w:hint="eastAsia"/>
        </w:rPr>
        <w:br/>
      </w:r>
      <w:r>
        <w:rPr>
          <w:rFonts w:hint="eastAsia"/>
        </w:rPr>
        <w:t>　　　　三、成品钢材区域集中度分析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2025-2031年中国成品钢材行业投资风险预警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成品钢材介绍</w:t>
      </w:r>
      <w:r>
        <w:rPr>
          <w:rFonts w:hint="eastAsia"/>
        </w:rPr>
        <w:br/>
      </w:r>
      <w:r>
        <w:rPr>
          <w:rFonts w:hint="eastAsia"/>
        </w:rPr>
        <w:t>　　图表 成品钢材图片</w:t>
      </w:r>
      <w:r>
        <w:rPr>
          <w:rFonts w:hint="eastAsia"/>
        </w:rPr>
        <w:br/>
      </w:r>
      <w:r>
        <w:rPr>
          <w:rFonts w:hint="eastAsia"/>
        </w:rPr>
        <w:t>　　图表 成品钢材种类</w:t>
      </w:r>
      <w:r>
        <w:rPr>
          <w:rFonts w:hint="eastAsia"/>
        </w:rPr>
        <w:br/>
      </w:r>
      <w:r>
        <w:rPr>
          <w:rFonts w:hint="eastAsia"/>
        </w:rPr>
        <w:t>　　图表 成品钢材发展历程</w:t>
      </w:r>
      <w:r>
        <w:rPr>
          <w:rFonts w:hint="eastAsia"/>
        </w:rPr>
        <w:br/>
      </w:r>
      <w:r>
        <w:rPr>
          <w:rFonts w:hint="eastAsia"/>
        </w:rPr>
        <w:t>　　图表 成品钢材用途 应用</w:t>
      </w:r>
      <w:r>
        <w:rPr>
          <w:rFonts w:hint="eastAsia"/>
        </w:rPr>
        <w:br/>
      </w:r>
      <w:r>
        <w:rPr>
          <w:rFonts w:hint="eastAsia"/>
        </w:rPr>
        <w:t>　　图表 成品钢材政策</w:t>
      </w:r>
      <w:r>
        <w:rPr>
          <w:rFonts w:hint="eastAsia"/>
        </w:rPr>
        <w:br/>
      </w:r>
      <w:r>
        <w:rPr>
          <w:rFonts w:hint="eastAsia"/>
        </w:rPr>
        <w:t>　　图表 成品钢材技术 专利情况</w:t>
      </w:r>
      <w:r>
        <w:rPr>
          <w:rFonts w:hint="eastAsia"/>
        </w:rPr>
        <w:br/>
      </w:r>
      <w:r>
        <w:rPr>
          <w:rFonts w:hint="eastAsia"/>
        </w:rPr>
        <w:t>　　图表 成品钢材标准</w:t>
      </w:r>
      <w:r>
        <w:rPr>
          <w:rFonts w:hint="eastAsia"/>
        </w:rPr>
        <w:br/>
      </w:r>
      <w:r>
        <w:rPr>
          <w:rFonts w:hint="eastAsia"/>
        </w:rPr>
        <w:t>　　图表 2019-2024年中国成品钢材市场规模分析</w:t>
      </w:r>
      <w:r>
        <w:rPr>
          <w:rFonts w:hint="eastAsia"/>
        </w:rPr>
        <w:br/>
      </w:r>
      <w:r>
        <w:rPr>
          <w:rFonts w:hint="eastAsia"/>
        </w:rPr>
        <w:t>　　图表 成品钢材产业链分析</w:t>
      </w:r>
      <w:r>
        <w:rPr>
          <w:rFonts w:hint="eastAsia"/>
        </w:rPr>
        <w:br/>
      </w:r>
      <w:r>
        <w:rPr>
          <w:rFonts w:hint="eastAsia"/>
        </w:rPr>
        <w:t>　　图表 2019-2024年成品钢材市场容量分析</w:t>
      </w:r>
      <w:r>
        <w:rPr>
          <w:rFonts w:hint="eastAsia"/>
        </w:rPr>
        <w:br/>
      </w:r>
      <w:r>
        <w:rPr>
          <w:rFonts w:hint="eastAsia"/>
        </w:rPr>
        <w:t>　　图表 成品钢材品牌</w:t>
      </w:r>
      <w:r>
        <w:rPr>
          <w:rFonts w:hint="eastAsia"/>
        </w:rPr>
        <w:br/>
      </w:r>
      <w:r>
        <w:rPr>
          <w:rFonts w:hint="eastAsia"/>
        </w:rPr>
        <w:t>　　图表 成品钢材生产现状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2019-2024年中国成品钢材产能统计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2019-2024年中国成品钢材产量情况</w:t>
      </w:r>
      <w:r>
        <w:rPr>
          <w:rFonts w:hint="eastAsia"/>
        </w:rPr>
        <w:br/>
      </w:r>
      <w:r>
        <w:rPr>
          <w:rFonts w:hint="eastAsia"/>
        </w:rPr>
        <w:t>　　图表 2019-2024年中国成品钢材销售情况</w:t>
      </w:r>
      <w:r>
        <w:rPr>
          <w:rFonts w:hint="eastAsia"/>
        </w:rPr>
        <w:br/>
      </w:r>
      <w:r>
        <w:rPr>
          <w:rFonts w:hint="eastAsia"/>
        </w:rPr>
        <w:t>　　图表 2019-2024年中国成品钢材市场需求情况</w:t>
      </w:r>
      <w:r>
        <w:rPr>
          <w:rFonts w:hint="eastAsia"/>
        </w:rPr>
        <w:br/>
      </w:r>
      <w:r>
        <w:rPr>
          <w:rFonts w:hint="eastAsia"/>
        </w:rPr>
        <w:t>　　图表 成品钢材价格走势</w:t>
      </w:r>
      <w:r>
        <w:rPr>
          <w:rFonts w:hint="eastAsia"/>
        </w:rPr>
        <w:br/>
      </w:r>
      <w:r>
        <w:rPr>
          <w:rFonts w:hint="eastAsia"/>
        </w:rPr>
        <w:t>　　图表 2025年中国成品钢材公司数量统计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成品钢材成本和利润分析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华东地区成品钢材市场需求情况</w:t>
      </w:r>
      <w:r>
        <w:rPr>
          <w:rFonts w:hint="eastAsia"/>
        </w:rPr>
        <w:br/>
      </w:r>
      <w:r>
        <w:rPr>
          <w:rFonts w:hint="eastAsia"/>
        </w:rPr>
        <w:t>　　图表 华南地区成品钢材市场规模及增长情况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华南地区成品钢材需求情况</w:t>
      </w:r>
      <w:r>
        <w:rPr>
          <w:rFonts w:hint="eastAsia"/>
        </w:rPr>
        <w:br/>
      </w:r>
      <w:r>
        <w:rPr>
          <w:rFonts w:hint="eastAsia"/>
        </w:rPr>
        <w:t>　　图表 华北地区成品钢材市场规模及增长情况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华北地区成品钢材需求情况</w:t>
      </w:r>
      <w:r>
        <w:rPr>
          <w:rFonts w:hint="eastAsia"/>
        </w:rPr>
        <w:br/>
      </w:r>
      <w:r>
        <w:rPr>
          <w:rFonts w:hint="eastAsia"/>
        </w:rPr>
        <w:t>　　图表 华中地区成品钢材市场规模及增长情况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华中地区成品钢材市场需求情况</w:t>
      </w:r>
      <w:r>
        <w:rPr>
          <w:rFonts w:hint="eastAsia"/>
        </w:rPr>
        <w:br/>
      </w:r>
      <w:r>
        <w:rPr>
          <w:rFonts w:hint="eastAsia"/>
        </w:rPr>
        <w:t>　　图表 成品钢材招标、中标情况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2019-2024年中国成品钢材进口数据统计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2019-2024年中国成品钢材出口数据分析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2025年中国成品钢材进口来源国家及地区分析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2025年中国成品钢材出口目的国家及地区分析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成品钢材最新消息</w:t>
      </w:r>
      <w:r>
        <w:rPr>
          <w:rFonts w:hint="eastAsia"/>
        </w:rPr>
        <w:br/>
      </w:r>
      <w:r>
        <w:rPr>
          <w:rFonts w:hint="eastAsia"/>
        </w:rPr>
        <w:t>　　图表 成品钢材企业简介</w:t>
      </w:r>
      <w:r>
        <w:rPr>
          <w:rFonts w:hint="eastAsia"/>
        </w:rPr>
        <w:br/>
      </w:r>
      <w:r>
        <w:rPr>
          <w:rFonts w:hint="eastAsia"/>
        </w:rPr>
        <w:t>　　图表 企业成品钢材产品</w:t>
      </w:r>
      <w:r>
        <w:rPr>
          <w:rFonts w:hint="eastAsia"/>
        </w:rPr>
        <w:br/>
      </w:r>
      <w:r>
        <w:rPr>
          <w:rFonts w:hint="eastAsia"/>
        </w:rPr>
        <w:t>　　图表 成品钢材企业经营情况</w:t>
      </w:r>
      <w:r>
        <w:rPr>
          <w:rFonts w:hint="eastAsia"/>
        </w:rPr>
        <w:br/>
      </w:r>
      <w:r>
        <w:rPr>
          <w:rFonts w:hint="eastAsia"/>
        </w:rPr>
        <w:t>　　图表 成品钢材企业(二)简介</w:t>
      </w:r>
      <w:r>
        <w:rPr>
          <w:rFonts w:hint="eastAsia"/>
        </w:rPr>
        <w:br/>
      </w:r>
      <w:r>
        <w:rPr>
          <w:rFonts w:hint="eastAsia"/>
        </w:rPr>
        <w:t>　　图表 企业成品钢材产品型号</w:t>
      </w:r>
      <w:r>
        <w:rPr>
          <w:rFonts w:hint="eastAsia"/>
        </w:rPr>
        <w:br/>
      </w:r>
      <w:r>
        <w:rPr>
          <w:rFonts w:hint="eastAsia"/>
        </w:rPr>
        <w:t>　　图表 成品钢材企业(二)经营情况</w:t>
      </w:r>
      <w:r>
        <w:rPr>
          <w:rFonts w:hint="eastAsia"/>
        </w:rPr>
        <w:br/>
      </w:r>
      <w:r>
        <w:rPr>
          <w:rFonts w:hint="eastAsia"/>
        </w:rPr>
        <w:t>　　图表 成品钢材企业(三)调研</w:t>
      </w:r>
      <w:r>
        <w:rPr>
          <w:rFonts w:hint="eastAsia"/>
        </w:rPr>
        <w:br/>
      </w:r>
      <w:r>
        <w:rPr>
          <w:rFonts w:hint="eastAsia"/>
        </w:rPr>
        <w:t>　　图表 企业成品钢材产品规格</w:t>
      </w:r>
      <w:r>
        <w:rPr>
          <w:rFonts w:hint="eastAsia"/>
        </w:rPr>
        <w:br/>
      </w:r>
      <w:r>
        <w:rPr>
          <w:rFonts w:hint="eastAsia"/>
        </w:rPr>
        <w:t>　　图表 成品钢材企业(三)经营情况</w:t>
      </w:r>
      <w:r>
        <w:rPr>
          <w:rFonts w:hint="eastAsia"/>
        </w:rPr>
        <w:br/>
      </w:r>
      <w:r>
        <w:rPr>
          <w:rFonts w:hint="eastAsia"/>
        </w:rPr>
        <w:t>　　图表 成品钢材企业(四)介绍</w:t>
      </w:r>
      <w:r>
        <w:rPr>
          <w:rFonts w:hint="eastAsia"/>
        </w:rPr>
        <w:br/>
      </w:r>
      <w:r>
        <w:rPr>
          <w:rFonts w:hint="eastAsia"/>
        </w:rPr>
        <w:t>　　图表 企业成品钢材产品参数</w:t>
      </w:r>
      <w:r>
        <w:rPr>
          <w:rFonts w:hint="eastAsia"/>
        </w:rPr>
        <w:br/>
      </w:r>
      <w:r>
        <w:rPr>
          <w:rFonts w:hint="eastAsia"/>
        </w:rPr>
        <w:t>　　图表 成品钢材企业(四)经营情况</w:t>
      </w:r>
      <w:r>
        <w:rPr>
          <w:rFonts w:hint="eastAsia"/>
        </w:rPr>
        <w:br/>
      </w:r>
      <w:r>
        <w:rPr>
          <w:rFonts w:hint="eastAsia"/>
        </w:rPr>
        <w:t>　　图表 成品钢材企业(五)简介</w:t>
      </w:r>
      <w:r>
        <w:rPr>
          <w:rFonts w:hint="eastAsia"/>
        </w:rPr>
        <w:br/>
      </w:r>
      <w:r>
        <w:rPr>
          <w:rFonts w:hint="eastAsia"/>
        </w:rPr>
        <w:t>　　图表 企业成品钢材业务</w:t>
      </w:r>
      <w:r>
        <w:rPr>
          <w:rFonts w:hint="eastAsia"/>
        </w:rPr>
        <w:br/>
      </w:r>
      <w:r>
        <w:rPr>
          <w:rFonts w:hint="eastAsia"/>
        </w:rPr>
        <w:t>　　图表 成品钢材企业(五)经营情况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成品钢材特点</w:t>
      </w:r>
      <w:r>
        <w:rPr>
          <w:rFonts w:hint="eastAsia"/>
        </w:rPr>
        <w:br/>
      </w:r>
      <w:r>
        <w:rPr>
          <w:rFonts w:hint="eastAsia"/>
        </w:rPr>
        <w:t>　　图表 成品钢材优缺点</w:t>
      </w:r>
      <w:r>
        <w:rPr>
          <w:rFonts w:hint="eastAsia"/>
        </w:rPr>
        <w:br/>
      </w:r>
      <w:r>
        <w:rPr>
          <w:rFonts w:hint="eastAsia"/>
        </w:rPr>
        <w:t>　　图表 成品钢材行业生命周期</w:t>
      </w:r>
      <w:r>
        <w:rPr>
          <w:rFonts w:hint="eastAsia"/>
        </w:rPr>
        <w:br/>
      </w:r>
      <w:r>
        <w:rPr>
          <w:rFonts w:hint="eastAsia"/>
        </w:rPr>
        <w:t>　　图表 成品钢材上游、下游分析</w:t>
      </w:r>
      <w:r>
        <w:rPr>
          <w:rFonts w:hint="eastAsia"/>
        </w:rPr>
        <w:br/>
      </w:r>
      <w:r>
        <w:rPr>
          <w:rFonts w:hint="eastAsia"/>
        </w:rPr>
        <w:t>　　图表 成品钢材投资、并购现状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2025-2031年中国成品钢材产能预测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2025-2031年中国成品钢材产量预测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2025-2031年中国成品钢材需求量预测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2025-2031年中国成品钢材销量预测</w:t>
      </w:r>
      <w:r>
        <w:rPr>
          <w:rFonts w:hint="eastAsia"/>
        </w:rPr>
        <w:br/>
      </w:r>
      <w:r>
        <w:rPr>
          <w:rFonts w:hint="eastAsia"/>
        </w:rPr>
        <w:t>　　图表 成品钢材优势、劣势、机会、威胁分析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成品钢材发展前景</w:t>
      </w:r>
      <w:r>
        <w:rPr>
          <w:rFonts w:hint="eastAsia"/>
        </w:rPr>
        <w:br/>
      </w:r>
      <w:r>
        <w:rPr>
          <w:rFonts w:hint="eastAsia"/>
        </w:rPr>
        <w:t>　　图表 成品钢材发展趋势预测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2025-2031年中国成品钢材市场规模预测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1d5697b9431c" w:history="1">
        <w:r>
          <w:rPr>
            <w:rStyle w:val="Hyperlink"/>
          </w:rPr>
          <w:t>2025年中国成品钢材市场调研及发展前景预测报告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1d5697b9431c" w:history="1">
        <w:r>
          <w:rPr>
            <w:rStyle w:val="Hyperlink"/>
          </w:rPr>
          <w:t>https://www.20087.com/1/70/ChengPinGangCaiFaZhanQuShiYuCeBaoGao.html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热点：成品钢材价格今日报价表、成品钢材多少钱一斤、钢材材质有哪些、成品钢材多少钱一吨、钢筋多少一吨、成品钢材价格查询、废钢材价格、成品钢材图片、钢材的分类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3efc928ab4b63" w:history="1">
      <w:r>
        <w:rPr>
          <w:rStyle w:val="Hyperlink"/>
        </w:rPr>
        <w:t>2025年中国成品钢材市场调研及发展前景预测报告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engPinGangCaiFaZhanQuShiYuCeBaoGao.html" TargetMode="External" Id="R44291d5697b9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engPinGangCaiFaZhanQuShiYuCeBaoGao.html" TargetMode="External" Id="R8593efc928ab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2024-10-18T23:21:00Z</dcterms:created>
  <dcterms:modified xsi:type="dcterms:W3CDTF">2024-10-19T00:21:00Z</dcterms:modified>
  <dc:subject>2025年中国成品钢材市场调研及发展前景预测报告</dc:subject>
  <dc:title>2025年中国成品钢材市场调研及发展前景预测报告</dc:title>
  <cp:keywords>2025年中国成品钢材市场调研及发展前景预测报告</cp:keywords>
  <dc:description>2025年中国成品钢材市场调研及发展前景预测报告</dc:description>
</cp:coreProperties>
</file>