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8d95160942cb" w:history="1">
              <w:r>
                <w:rPr>
                  <w:rStyle w:val="Hyperlink"/>
                </w:rPr>
                <w:t>中国再生锌行业调查分析及市场前景预测报告（2024-2030年）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8d95160942cb" w:history="1">
              <w:r>
                <w:rPr>
                  <w:rStyle w:val="Hyperlink"/>
                </w:rPr>
                <w:t>中国再生锌行业调查分析及市场前景预测报告（2024-2030年）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98d95160942cb" w:history="1">
                <w:r>
                  <w:rPr>
                    <w:rStyle w:val="Hyperlink"/>
                  </w:rPr>
                  <w:t>https://www.20087.com/7/69/ZaiShengXinFaZhanQuShiYuCeFenXi.html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产业作为循环经济的重要组成部分，近年来得到了快速发展。随着锌资源的日益紧缺和环保意识的提升，再生锌的回收和利用成为了行业焦点。再生锌主要来源于废旧锌制品、废电池、镀锌钢板边角料等，通过熔炼、电解等工艺回收锌金属。近年来，再生锌的回收技术不断进步，回收率和产品质量显著提高，同时减少了对原生锌矿的依赖，降低了环境污染。再生锌市场在汽车、建筑、电器等行业找到了广泛应用，尤其是镀锌钢板和锌合金的需求，推动了再生锌产业的稳步增长。</w:t>
      </w:r>
      <w:r>
        <w:rPr>
          <w:rFonts w:hint="eastAsia"/>
        </w:rPr>
        <w:br/>
      </w:r>
      <w:r>
        <w:rPr>
          <w:rFonts w:hint="eastAsia"/>
        </w:rPr>
        <w:t>　　未来，再生锌产业将更加注重技术创新和产业链整合。一方面，通过开发更高效、更环保的回收技术，如湿法冶金和生物浸出，提高再生锌的回收效率和金属纯度，降低能耗和排放。另一方面，产业链上下游的协同将加强，包括与废品回收、拆解、加工和销售等环节的紧密合作，形成完整的再生资源循环利用体系。此外，随着全球对可持续发展的重视，再生锌产品将更多地应用于绿色建筑、新能源汽车等新兴领域，拓展市场空间，提升行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98d95160942cb" w:history="1">
        <w:r>
          <w:rPr>
            <w:rStyle w:val="Hyperlink"/>
          </w:rPr>
          <w:t>中国再生锌行业调查分析及市场前景预测报告（2024-2030年）</w:t>
        </w:r>
      </w:hyperlink>
      <w:r>
        <w:rPr>
          <w:rFonts w:hint="eastAsia"/>
        </w:rPr>
        <w:t>》对再生锌行业相关因素进行具体调查、研究、分析，洞察再生锌行业今后的发展方向、再生锌行业竞争格局的演变趋势以及再生锌技术标准、再生锌市场规模、再生锌行业潜在问题与再生锌行业发展的症结所在，评估再生锌行业投资价值、再生锌效果效益程度，提出建设性意见建议，为再生锌行业投资决策者和再生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再生锌行业概述</w:t>
      </w:r>
      <w:r>
        <w:rPr>
          <w:rFonts w:hint="eastAsia"/>
        </w:rPr>
        <w:br/>
      </w:r>
      <w:r>
        <w:rPr>
          <w:rFonts w:hint="eastAsia"/>
        </w:rPr>
        <w:t>　　第一节 再生锌行业界定</w:t>
      </w:r>
      <w:r>
        <w:rPr>
          <w:rFonts w:hint="eastAsia"/>
        </w:rPr>
        <w:br/>
      </w:r>
      <w:r>
        <w:rPr>
          <w:rFonts w:hint="eastAsia"/>
        </w:rPr>
        <w:t>　　第二节 再生锌行业发展历程</w:t>
      </w:r>
      <w:r>
        <w:rPr>
          <w:rFonts w:hint="eastAsia"/>
        </w:rPr>
        <w:br/>
      </w:r>
      <w:r>
        <w:rPr>
          <w:rFonts w:hint="eastAsia"/>
        </w:rPr>
        <w:t>　　第三节 再生锌产业链分析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中国再生锌行业发展环境分析</w:t>
      </w:r>
      <w:r>
        <w:rPr>
          <w:rFonts w:hint="eastAsia"/>
        </w:rPr>
        <w:br/>
      </w:r>
      <w:r>
        <w:rPr>
          <w:rFonts w:hint="eastAsia"/>
        </w:rPr>
        <w:t>　　第一节 再生锌行业经济环境分析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再生锌行业政策环境分析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一、再生锌行业相关政策</w:t>
      </w:r>
      <w:r>
        <w:rPr>
          <w:rFonts w:hint="eastAsia"/>
        </w:rPr>
        <w:br/>
      </w:r>
      <w:r>
        <w:rPr>
          <w:rFonts w:hint="eastAsia"/>
        </w:rPr>
        <w:t>　　　　二、再生锌行业相关标准</w:t>
      </w:r>
      <w:r>
        <w:rPr>
          <w:rFonts w:hint="eastAsia"/>
        </w:rPr>
        <w:br/>
      </w:r>
      <w:r>
        <w:rPr>
          <w:rFonts w:hint="eastAsia"/>
        </w:rPr>
        <w:t>　　第三节 再生锌行业技术环境分析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2019-2024年世界再生锌行业市场运行形势分析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2019-2024年全球再生锌行业发展概况</w:t>
      </w:r>
      <w:r>
        <w:rPr>
          <w:rFonts w:hint="eastAsia"/>
        </w:rPr>
        <w:br/>
      </w:r>
      <w:r>
        <w:rPr>
          <w:rFonts w:hint="eastAsia"/>
        </w:rPr>
        <w:t>　　第二节 世界再生锌行业发展走势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中国再生锌行业运行状况分析</w:t>
      </w:r>
      <w:r>
        <w:rPr>
          <w:rFonts w:hint="eastAsia"/>
        </w:rPr>
        <w:br/>
      </w:r>
      <w:r>
        <w:rPr>
          <w:rFonts w:hint="eastAsia"/>
        </w:rPr>
        <w:t>　　第一节 再生锌行业市场规模分析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一、2019-2024年再生锌行业市场规模分析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二、2024年再生锌行业市场规模现状分析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二、2024-2030年再生锌行业市场规模况预测</w:t>
      </w:r>
      <w:r>
        <w:rPr>
          <w:rFonts w:hint="eastAsia"/>
        </w:rPr>
        <w:br/>
      </w:r>
      <w:r>
        <w:rPr>
          <w:rFonts w:hint="eastAsia"/>
        </w:rPr>
        <w:t>　　第二节 再生锌行业市场供给分析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一、2019-2024年再生锌行业市场供给情况分析</w:t>
      </w:r>
      <w:r>
        <w:rPr>
          <w:rFonts w:hint="eastAsia"/>
        </w:rPr>
        <w:br/>
      </w:r>
      <w:r>
        <w:rPr>
          <w:rFonts w:hint="eastAsia"/>
        </w:rPr>
        <w:t>　　　　2024-2030年我国再生锌产量走势图</w:t>
      </w:r>
      <w:r>
        <w:rPr>
          <w:rFonts w:hint="eastAsia"/>
        </w:rPr>
        <w:br/>
      </w:r>
      <w:r>
        <w:rPr>
          <w:rFonts w:hint="eastAsia"/>
        </w:rPr>
        <w:t>　　　　二、2024年再生锌行业市场供给现状分析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二、2024-2030年再生锌行业市场供给情况预测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再生锌行业市场需求分析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一、2019-2024年再生锌行业市场需求情况分析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二、2024年再生锌行业市场需求现状分析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二、2024-2030年再生锌行业市场需求情况预测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2024年中国再生锌行业集中度分析</w:t>
      </w:r>
      <w:r>
        <w:rPr>
          <w:rFonts w:hint="eastAsia"/>
        </w:rPr>
        <w:br/>
      </w:r>
      <w:r>
        <w:rPr>
          <w:rFonts w:hint="eastAsia"/>
        </w:rPr>
        <w:t>　　　　一、再生锌行业市场集中度情况</w:t>
      </w:r>
      <w:r>
        <w:rPr>
          <w:rFonts w:hint="eastAsia"/>
        </w:rPr>
        <w:br/>
      </w:r>
      <w:r>
        <w:rPr>
          <w:rFonts w:hint="eastAsia"/>
        </w:rPr>
        <w:t>　　　　二、再生锌行业企业集中度分析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一、中国再生锌行业重点区域市场结构调研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中国再生锌行业进出口情况分析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三、2024-2030年再生锌行业出口情况预测</w:t>
      </w:r>
      <w:r>
        <w:rPr>
          <w:rFonts w:hint="eastAsia"/>
        </w:rPr>
        <w:br/>
      </w:r>
      <w:r>
        <w:rPr>
          <w:rFonts w:hint="eastAsia"/>
        </w:rPr>
        <w:t>　　第二节 再生锌行业进口情况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三、2024-2030年再生锌行业进口情况预测</w:t>
      </w:r>
      <w:r>
        <w:rPr>
          <w:rFonts w:hint="eastAsia"/>
        </w:rPr>
        <w:br/>
      </w:r>
      <w:r>
        <w:rPr>
          <w:rFonts w:hint="eastAsia"/>
        </w:rPr>
        <w:t>　　第三节 再生锌行业进出口面临的挑战及对策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中国再生锌行业产品价格监测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一、再生锌市场价格特征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二、当前再生锌市场价格评述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2024年中国再生锌行业市场竞争格局分析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再生锌行业主要竞争因素分析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一、再生锌行业内企业竞争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再生锌企业国际竞争力比较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四、再生锌企业结构与战略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再生锌行业竞争格局分析</w:t>
      </w:r>
      <w:r>
        <w:rPr>
          <w:rFonts w:hint="eastAsia"/>
        </w:rPr>
        <w:br/>
      </w:r>
      <w:r>
        <w:rPr>
          <w:rFonts w:hint="eastAsia"/>
        </w:rPr>
        <w:t>　　第四节 再生锌行业竞争策略分析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一、2024年再生锌行业竞争策略分析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二、2024-2030年再生锌行业竞争格局展望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江苏金珊瑚锌制品贸易有限公司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二、再生锌企业经营情况分析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吉水县江南再生橡胶厂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二、再生锌经营情况分析</w:t>
      </w:r>
      <w:r>
        <w:rPr>
          <w:rFonts w:hint="eastAsia"/>
        </w:rPr>
        <w:br/>
      </w:r>
      <w:r>
        <w:rPr>
          <w:rFonts w:hint="eastAsia"/>
        </w:rPr>
        <w:t>　　　　三、再生锌企业发展规划及前景展望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东莞顺鸿再生资源回收有限公司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二、再生锌企业经营情况分析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三、再生锌发展规划及前景展望</w:t>
      </w:r>
      <w:r>
        <w:rPr>
          <w:rFonts w:hint="eastAsia"/>
        </w:rPr>
        <w:br/>
      </w:r>
      <w:r>
        <w:rPr>
          <w:rFonts w:hint="eastAsia"/>
        </w:rPr>
        <w:t>　　第四节 江西宝海微元再生科技股份有限公司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二、再生锌经营情况分析</w:t>
      </w:r>
      <w:r>
        <w:rPr>
          <w:rFonts w:hint="eastAsia"/>
        </w:rPr>
        <w:br/>
      </w:r>
      <w:r>
        <w:rPr>
          <w:rFonts w:hint="eastAsia"/>
        </w:rPr>
        <w:t>　　　　三、再生锌企业发展规划及前景展望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东莞顺鸿再生资源回收有限公司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二、再生锌企业经营情况分析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三、再生锌发展规划及前景展望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2024-2030年再生锌行业发展趋势与投资战略研究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再生锌市场发展潜力分析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再生锌行业发展趋势分析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再生锌行业发展战略研究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对我国再生锌品牌的战略思考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四、我国再生锌企业的品牌战略</w:t>
      </w:r>
      <w:r>
        <w:rPr>
          <w:rFonts w:hint="eastAsia"/>
        </w:rPr>
        <w:br/>
      </w:r>
      <w:r>
        <w:rPr>
          <w:rFonts w:hint="eastAsia"/>
        </w:rPr>
        <w:t>　　　　五、再生锌品牌战略管理的策略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中国再生锌行业投资风险及建议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再生锌行业应对策略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 再生锌行业重点客户战略的实施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2019-2024年中国再生锌行业市场规模及增长情况分析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2024-2030年中国再生锌行业市场规模预测分析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2024-2030年中国再生锌市场价格预测</w:t>
      </w:r>
      <w:r>
        <w:rPr>
          <w:rFonts w:hint="eastAsia"/>
        </w:rPr>
        <w:br/>
      </w:r>
      <w:r>
        <w:rPr>
          <w:rFonts w:hint="eastAsia"/>
        </w:rPr>
        <w:t>　　图表 中国再生锌行业龙头企业发展战略分析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2024-2030年中国再生锌市场价格预测</w:t>
      </w:r>
      <w:r>
        <w:rPr>
          <w:rFonts w:hint="eastAsia"/>
        </w:rPr>
        <w:br/>
      </w:r>
      <w:r>
        <w:rPr>
          <w:rFonts w:hint="eastAsia"/>
        </w:rPr>
        <w:t>　　图表 中国再生锌行业龙头企业发展战略分析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2019-2024年中国再生锌行业需求及增长趋势分析</w:t>
      </w:r>
      <w:r>
        <w:rPr>
          <w:rFonts w:hint="eastAsia"/>
        </w:rPr>
        <w:br/>
      </w:r>
      <w:r>
        <w:rPr>
          <w:rFonts w:hint="eastAsia"/>
        </w:rPr>
        <w:t>　　图表 2024-2030年中国再生锌行业需求预测</w:t>
      </w:r>
      <w:r>
        <w:rPr>
          <w:rFonts w:hint="eastAsia"/>
        </w:rPr>
        <w:br/>
      </w:r>
      <w:r>
        <w:rPr>
          <w:rFonts w:hint="eastAsia"/>
        </w:rPr>
        <w:t>　　图表 2019-2024年中国再生锌市场价格及走势分析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8d95160942cb" w:history="1">
        <w:r>
          <w:rPr>
            <w:rStyle w:val="Hyperlink"/>
          </w:rPr>
          <w:t>中国再生锌行业调查分析及市场前景预测报告（2024-2030年）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98d95160942cb" w:history="1">
        <w:r>
          <w:rPr>
            <w:rStyle w:val="Hyperlink"/>
          </w:rPr>
          <w:t>https://www.20087.com/7/69/ZaiShengXinFaZhanQuShiYuCeFenXi.html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df4eceb664fa3" w:history="1">
      <w:r>
        <w:rPr>
          <w:rStyle w:val="Hyperlink"/>
        </w:rPr>
        <w:t>中国再生锌行业调查分析及市场前景预测报告（2024-2030年）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aiShengXinFaZhanQuShiYuCeFenXi.html" TargetMode="External" Id="Rb3398d951609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aiShengXinFaZhanQuShiYuCeFenXi.html" TargetMode="External" Id="R471df4eceb66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2024-02-29T05:23:00Z</dcterms:created>
  <dcterms:modified xsi:type="dcterms:W3CDTF">2024-02-29T06:23:00Z</dcterms:modified>
  <dc:subject>中国再生锌行业调查分析及市场前景预测报告（2024-2030年）</dc:subject>
  <dc:title>中国再生锌行业调查分析及市场前景预测报告（2024-2030年）</dc:title>
  <cp:keywords>中国再生锌行业调查分析及市场前景预测报告（2024-2030年）</cp:keywords>
  <dc:description>中国再生锌行业调查分析及市场前景预测报告（2024-2030年）</dc:description>
</cp:coreProperties>
</file>