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71213d265d477f" w:history="1">
              <w:r>
                <w:rPr>
                  <w:rStyle w:val="Hyperlink"/>
                </w:rPr>
                <w:t>2023-2029年中国冷轧卷材市场调研及投资前景分析报告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71213d265d477f" w:history="1">
              <w:r>
                <w:rPr>
                  <w:rStyle w:val="Hyperlink"/>
                </w:rPr>
                <w:t>2023-2029年中国冷轧卷材市场调研及投资前景分析报告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1063097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71213d265d477f" w:history="1">
                <w:r>
                  <w:rPr>
                    <w:rStyle w:val="Hyperlink"/>
                  </w:rPr>
                  <w:t>https://www.20087.com/7/09/LengYaJuanCaiShiChangQianJing.html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7d71213d265d477f" w:history="1">
        <w:r>
          <w:rPr>
            <w:rStyle w:val="Hyperlink"/>
          </w:rPr>
          <w:t>2023-2029年中国冷轧卷材市场调研及投资前景分析报告</w:t>
        </w:r>
      </w:hyperlink>
      <w:r>
        <w:rPr>
          <w:rFonts w:hint="eastAsia"/>
        </w:rPr>
        <w:t>》通过监测冷轧卷材产品历年供需关系变化规律，对冷轧卷材产品内的企业群体进行了深入的调查与研究，采用定量及定性的科学研究方法撰写而成。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71213d265d477f" w:history="1">
        <w:r>
          <w:rPr>
            <w:rStyle w:val="Hyperlink"/>
          </w:rPr>
          <w:t>2023-2029年中国冷轧卷材市场调研及投资前景分析报告</w:t>
        </w:r>
      </w:hyperlink>
      <w:r>
        <w:rPr>
          <w:rFonts w:hint="eastAsia"/>
        </w:rPr>
        <w:t>》对我国冷轧卷材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采用国家统计数据，海关总署，问卷调查数据，商务部采集数据等数据库。其中宏观经济数据主要来自国家统计局，部分行业统计数据主要来自国家统计局及市场调研数据，企业数据主要来自于国统计局规模企业统计数据库及证券交易所等，进出口数据主要来自海关及商务部，价格数据主要来自于各类市场监测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2022-2023年中国冷轧卷材行业发展环境分析</w:t>
      </w:r>
      <w:r>
        <w:rPr>
          <w:rFonts w:hint="eastAsia"/>
        </w:rPr>
        <w:br/>
      </w:r>
      <w:r>
        <w:rPr>
          <w:rFonts w:hint="eastAsia"/>
        </w:rPr>
        <w:t>　　第一节 冷轧卷材市场特征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　　　　1、行业消费特征</w:t>
      </w:r>
      <w:r>
        <w:rPr>
          <w:rFonts w:hint="eastAsia"/>
        </w:rPr>
        <w:br/>
      </w:r>
      <w:r>
        <w:rPr>
          <w:rFonts w:hint="eastAsia"/>
        </w:rPr>
        <w:t>　　　　　　2、行业产品结构特征</w:t>
      </w:r>
      <w:r>
        <w:rPr>
          <w:rFonts w:hint="eastAsia"/>
        </w:rPr>
        <w:br/>
      </w:r>
      <w:r>
        <w:rPr>
          <w:rFonts w:hint="eastAsia"/>
        </w:rPr>
        <w:t>　　　　　　3、行业原材料供给特征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4、行业产业集中度特征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二、冷轧卷材行业相关政策分析</w:t>
      </w:r>
      <w:r>
        <w:rPr>
          <w:rFonts w:hint="eastAsia"/>
        </w:rPr>
        <w:br/>
      </w:r>
      <w:r>
        <w:rPr>
          <w:rFonts w:hint="eastAsia"/>
        </w:rPr>
        <w:t>　　第四节 冷轧卷材行业发展的波特五力模型分析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中国冷轧卷材行业产业链（上、下游及关联产业）状况分析</w:t>
      </w:r>
      <w:r>
        <w:rPr>
          <w:rFonts w:hint="eastAsia"/>
        </w:rPr>
        <w:br/>
      </w:r>
      <w:r>
        <w:rPr>
          <w:rFonts w:hint="eastAsia"/>
        </w:rPr>
        <w:t>　　第一节 上游产业发展状况分析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下游产业发展状况分析</w:t>
      </w:r>
      <w:r>
        <w:rPr>
          <w:rFonts w:hint="eastAsia"/>
        </w:rPr>
        <w:br/>
      </w:r>
      <w:r>
        <w:rPr>
          <w:rFonts w:hint="eastAsia"/>
        </w:rPr>
        <w:t>　　第三节 关联产业发展状况分析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2022-2023年中国冷轧卷材行业规模分析</w:t>
      </w:r>
      <w:r>
        <w:rPr>
          <w:rFonts w:hint="eastAsia"/>
        </w:rPr>
        <w:br/>
      </w:r>
      <w:r>
        <w:rPr>
          <w:rFonts w:hint="eastAsia"/>
        </w:rPr>
        <w:t>　　第一节 2022-2023年中国冷轧卷材行业销售及利润分析</w:t>
      </w:r>
      <w:r>
        <w:rPr>
          <w:rFonts w:hint="eastAsia"/>
        </w:rPr>
        <w:br/>
      </w:r>
      <w:r>
        <w:rPr>
          <w:rFonts w:hint="eastAsia"/>
        </w:rPr>
        <w:t>　　　　一、2018-2023年中国冷轧卷材行业销售收入分析</w:t>
      </w:r>
      <w:r>
        <w:rPr>
          <w:rFonts w:hint="eastAsia"/>
        </w:rPr>
        <w:br/>
      </w:r>
      <w:r>
        <w:rPr>
          <w:rFonts w:hint="eastAsia"/>
        </w:rPr>
        <w:t>　　　　二、2018-2023年中国冷轧卷材行业产品销售税金情况</w:t>
      </w:r>
      <w:r>
        <w:rPr>
          <w:rFonts w:hint="eastAsia"/>
        </w:rPr>
        <w:br/>
      </w:r>
      <w:r>
        <w:rPr>
          <w:rFonts w:hint="eastAsia"/>
        </w:rPr>
        <w:t>　　　　三、2018-2023年中国冷轧卷材行业利润增长情况</w:t>
      </w:r>
      <w:r>
        <w:rPr>
          <w:rFonts w:hint="eastAsia"/>
        </w:rPr>
        <w:br/>
      </w:r>
      <w:r>
        <w:rPr>
          <w:rFonts w:hint="eastAsia"/>
        </w:rPr>
        <w:t>　　第二节 2018-2023年中国冷轧卷材行业销售成本情况</w:t>
      </w:r>
      <w:r>
        <w:rPr>
          <w:rFonts w:hint="eastAsia"/>
        </w:rPr>
        <w:br/>
      </w:r>
      <w:r>
        <w:rPr>
          <w:rFonts w:hint="eastAsia"/>
        </w:rPr>
        <w:t>　　第三节 2018-2023年中国冷轧卷材行业销售费用情况</w:t>
      </w:r>
      <w:r>
        <w:rPr>
          <w:rFonts w:hint="eastAsia"/>
        </w:rPr>
        <w:br/>
      </w:r>
      <w:r>
        <w:rPr>
          <w:rFonts w:hint="eastAsia"/>
        </w:rPr>
        <w:t>　　第四节 2018-2023年中国冷轧卷材行业管理费用情况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2022-2023年中国冷轧卷材行业区域结构分析</w:t>
      </w:r>
      <w:r>
        <w:rPr>
          <w:rFonts w:hint="eastAsia"/>
        </w:rPr>
        <w:br/>
      </w:r>
      <w:r>
        <w:rPr>
          <w:rFonts w:hint="eastAsia"/>
        </w:rPr>
        <w:t>　　第一节 2022-2023年东北地区冷轧卷材行业市场现状分析</w:t>
      </w:r>
      <w:r>
        <w:rPr>
          <w:rFonts w:hint="eastAsia"/>
        </w:rPr>
        <w:br/>
      </w:r>
      <w:r>
        <w:rPr>
          <w:rFonts w:hint="eastAsia"/>
        </w:rPr>
        <w:t>　　第二节 2022-2023年华北地区冷轧卷材行业市场现状分析</w:t>
      </w:r>
      <w:r>
        <w:rPr>
          <w:rFonts w:hint="eastAsia"/>
        </w:rPr>
        <w:br/>
      </w:r>
      <w:r>
        <w:rPr>
          <w:rFonts w:hint="eastAsia"/>
        </w:rPr>
        <w:t>　　第三节 2022-2023年华东地区冷轧卷材行业市场现状分析</w:t>
      </w:r>
      <w:r>
        <w:rPr>
          <w:rFonts w:hint="eastAsia"/>
        </w:rPr>
        <w:br/>
      </w:r>
      <w:r>
        <w:rPr>
          <w:rFonts w:hint="eastAsia"/>
        </w:rPr>
        <w:t>　　第四节 2022-2023年华南地区冷轧卷材行业市场现状分析</w:t>
      </w:r>
      <w:r>
        <w:rPr>
          <w:rFonts w:hint="eastAsia"/>
        </w:rPr>
        <w:br/>
      </w:r>
      <w:r>
        <w:rPr>
          <w:rFonts w:hint="eastAsia"/>
        </w:rPr>
        <w:t>　　第五节 2022-2023年华中地区冷轧卷材行业市场现状分析</w:t>
      </w:r>
      <w:r>
        <w:rPr>
          <w:rFonts w:hint="eastAsia"/>
        </w:rPr>
        <w:br/>
      </w:r>
      <w:r>
        <w:rPr>
          <w:rFonts w:hint="eastAsia"/>
        </w:rPr>
        <w:t>　　第六节 2022-2023年西北地区冷轧卷材行业市场现状分析</w:t>
      </w:r>
      <w:r>
        <w:rPr>
          <w:rFonts w:hint="eastAsia"/>
        </w:rPr>
        <w:br/>
      </w:r>
      <w:r>
        <w:rPr>
          <w:rFonts w:hint="eastAsia"/>
        </w:rPr>
        <w:t>　　第七节 2022-2023年西南地区冷轧卷材行业市场现状分析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中国冷轧卷材国内市场综述</w:t>
      </w:r>
      <w:r>
        <w:rPr>
          <w:rFonts w:hint="eastAsia"/>
        </w:rPr>
        <w:br/>
      </w:r>
      <w:r>
        <w:rPr>
          <w:rFonts w:hint="eastAsia"/>
        </w:rPr>
        <w:t>　　第一节 中国冷轧卷材产品产量分析及预测</w:t>
      </w:r>
      <w:r>
        <w:rPr>
          <w:rFonts w:hint="eastAsia"/>
        </w:rPr>
        <w:br/>
      </w:r>
      <w:r>
        <w:rPr>
          <w:rFonts w:hint="eastAsia"/>
        </w:rPr>
        <w:t>　　　　一、冷轧卷材产业总体产能规模</w:t>
      </w:r>
      <w:r>
        <w:rPr>
          <w:rFonts w:hint="eastAsia"/>
        </w:rPr>
        <w:br/>
      </w:r>
      <w:r>
        <w:rPr>
          <w:rFonts w:hint="eastAsia"/>
        </w:rPr>
        <w:t>　　　　二、冷轧卷材生产区域分布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三、2018-2023年产量</w:t>
      </w:r>
      <w:r>
        <w:rPr>
          <w:rFonts w:hint="eastAsia"/>
        </w:rPr>
        <w:br/>
      </w:r>
      <w:r>
        <w:rPr>
          <w:rFonts w:hint="eastAsia"/>
        </w:rPr>
        <w:t>　　　　四、2018-2023年消费情况</w:t>
      </w:r>
      <w:r>
        <w:rPr>
          <w:rFonts w:hint="eastAsia"/>
        </w:rPr>
        <w:br/>
      </w:r>
      <w:r>
        <w:rPr>
          <w:rFonts w:hint="eastAsia"/>
        </w:rPr>
        <w:t>　　第二节 中国冷轧卷材市场需求分析及预测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一、中国冷轧卷材需求特点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2023-2029年中国冷轧卷材供需平衡预测（回归预测模型）</w:t>
      </w:r>
      <w:r>
        <w:rPr>
          <w:rFonts w:hint="eastAsia"/>
        </w:rPr>
        <w:br/>
      </w:r>
      <w:r>
        <w:rPr>
          <w:rFonts w:hint="eastAsia"/>
        </w:rPr>
        <w:t>　　第四节 中国冷轧卷材价格趋势分析</w:t>
      </w:r>
      <w:r>
        <w:rPr>
          <w:rFonts w:hint="eastAsia"/>
        </w:rPr>
        <w:br/>
      </w:r>
      <w:r>
        <w:rPr>
          <w:rFonts w:hint="eastAsia"/>
        </w:rPr>
        <w:t>　　　　一、中国冷轧卷材2018-2023年价格趋势</w:t>
      </w:r>
      <w:r>
        <w:rPr>
          <w:rFonts w:hint="eastAsia"/>
        </w:rPr>
        <w:br/>
      </w:r>
      <w:r>
        <w:rPr>
          <w:rFonts w:hint="eastAsia"/>
        </w:rPr>
        <w:t>　　　　二、中国冷轧卷材当前市场价格及分析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三、影响冷轧卷材价格因素分析</w:t>
      </w:r>
      <w:r>
        <w:rPr>
          <w:rFonts w:hint="eastAsia"/>
        </w:rPr>
        <w:br/>
      </w:r>
      <w:r>
        <w:rPr>
          <w:rFonts w:hint="eastAsia"/>
        </w:rPr>
        <w:t>　　　　四、2023-2029年中国冷轧卷材价格走势预测（回归预测模型）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中国冷轧卷材行业进出口市场情况分析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2018-2023年中国冷轧卷材行业进出口量分析</w:t>
      </w:r>
      <w:r>
        <w:rPr>
          <w:rFonts w:hint="eastAsia"/>
        </w:rPr>
        <w:br/>
      </w:r>
      <w:r>
        <w:rPr>
          <w:rFonts w:hint="eastAsia"/>
        </w:rPr>
        <w:t>　　　　一、2018-2023年中国冷轧卷材行业进口分析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二、2018-2023年中国冷轧卷材行业出口分析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2023-2029年中国冷轧卷材行业进出口市场预测分析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一、2023-2029年中国冷轧卷材行业进口预测</w:t>
      </w:r>
      <w:r>
        <w:rPr>
          <w:rFonts w:hint="eastAsia"/>
        </w:rPr>
        <w:br/>
      </w:r>
      <w:r>
        <w:rPr>
          <w:rFonts w:hint="eastAsia"/>
        </w:rPr>
        <w:t>　　　　二、2023-2029年中国冷轧卷材行业出口预测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全国冷轧卷材行业财务状况分析</w:t>
      </w:r>
      <w:r>
        <w:rPr>
          <w:rFonts w:hint="eastAsia"/>
        </w:rPr>
        <w:br/>
      </w:r>
      <w:r>
        <w:rPr>
          <w:rFonts w:hint="eastAsia"/>
        </w:rPr>
        <w:t>　　第一节 2023年冷轧卷材行业规模分析</w:t>
      </w:r>
      <w:r>
        <w:rPr>
          <w:rFonts w:hint="eastAsia"/>
        </w:rPr>
        <w:br/>
      </w:r>
      <w:r>
        <w:rPr>
          <w:rFonts w:hint="eastAsia"/>
        </w:rPr>
        <w:t>　　　　一、2023年冷轧卷材行业总资产对比分析</w:t>
      </w:r>
      <w:r>
        <w:rPr>
          <w:rFonts w:hint="eastAsia"/>
        </w:rPr>
        <w:br/>
      </w:r>
      <w:r>
        <w:rPr>
          <w:rFonts w:hint="eastAsia"/>
        </w:rPr>
        <w:t>　　　　二、2023年冷轧卷材行业企业单位数对比分析</w:t>
      </w:r>
      <w:r>
        <w:rPr>
          <w:rFonts w:hint="eastAsia"/>
        </w:rPr>
        <w:br/>
      </w:r>
      <w:r>
        <w:rPr>
          <w:rFonts w:hint="eastAsia"/>
        </w:rPr>
        <w:t>　　　　三、2023年冷轧卷材行业从业人员平均人数对比分析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第二节 2023年冷轧卷材行业经济效益分析</w:t>
      </w:r>
      <w:r>
        <w:rPr>
          <w:rFonts w:hint="eastAsia"/>
        </w:rPr>
        <w:br/>
      </w:r>
      <w:r>
        <w:rPr>
          <w:rFonts w:hint="eastAsia"/>
        </w:rPr>
        <w:t>　　　　一、2023年冷轧卷材行业产值利税率对比分析</w:t>
      </w:r>
      <w:r>
        <w:rPr>
          <w:rFonts w:hint="eastAsia"/>
        </w:rPr>
        <w:br/>
      </w:r>
      <w:r>
        <w:rPr>
          <w:rFonts w:hint="eastAsia"/>
        </w:rPr>
        <w:t>　　　　二、2023年冷轧卷材行业资金利润率对比分析</w:t>
      </w:r>
      <w:r>
        <w:rPr>
          <w:rFonts w:hint="eastAsia"/>
        </w:rPr>
        <w:br/>
      </w:r>
      <w:r>
        <w:rPr>
          <w:rFonts w:hint="eastAsia"/>
        </w:rPr>
        <w:t>　　　　三、2023年冷轧卷材行业成本费用利润率对比分析</w:t>
      </w:r>
      <w:r>
        <w:rPr>
          <w:rFonts w:hint="eastAsia"/>
        </w:rPr>
        <w:br/>
      </w:r>
      <w:r>
        <w:rPr>
          <w:rFonts w:hint="eastAsia"/>
        </w:rPr>
        <w:t>　　第三节 2023年冷轧卷材行业效率分析</w:t>
      </w:r>
      <w:r>
        <w:rPr>
          <w:rFonts w:hint="eastAsia"/>
        </w:rPr>
        <w:br/>
      </w:r>
      <w:r>
        <w:rPr>
          <w:rFonts w:hint="eastAsia"/>
        </w:rPr>
        <w:t>　　　　一、2023年冷轧卷材行业资产负债率对比分析</w:t>
      </w:r>
      <w:r>
        <w:rPr>
          <w:rFonts w:hint="eastAsia"/>
        </w:rPr>
        <w:br/>
      </w:r>
      <w:r>
        <w:rPr>
          <w:rFonts w:hint="eastAsia"/>
        </w:rPr>
        <w:t>　　　　二、2023年冷轧卷材行业流动资产周转次数对比分析</w:t>
      </w:r>
      <w:r>
        <w:rPr>
          <w:rFonts w:hint="eastAsia"/>
        </w:rPr>
        <w:br/>
      </w:r>
      <w:r>
        <w:rPr>
          <w:rFonts w:hint="eastAsia"/>
        </w:rPr>
        <w:t>　　第四节 2023年冷轧卷材行业结构分析</w:t>
      </w:r>
      <w:r>
        <w:rPr>
          <w:rFonts w:hint="eastAsia"/>
        </w:rPr>
        <w:br/>
      </w:r>
      <w:r>
        <w:rPr>
          <w:rFonts w:hint="eastAsia"/>
        </w:rPr>
        <w:t>　　　　一、2023年冷轧卷材行业地区结构分析</w:t>
      </w:r>
      <w:r>
        <w:rPr>
          <w:rFonts w:hint="eastAsia"/>
        </w:rPr>
        <w:br/>
      </w:r>
      <w:r>
        <w:rPr>
          <w:rFonts w:hint="eastAsia"/>
        </w:rPr>
        <w:t>　　　　二、2023年冷轧卷材行业所有制结构分析</w:t>
      </w:r>
      <w:r>
        <w:rPr>
          <w:rFonts w:hint="eastAsia"/>
        </w:rPr>
        <w:br/>
      </w:r>
      <w:r>
        <w:rPr>
          <w:rFonts w:hint="eastAsia"/>
        </w:rPr>
        <w:t>　　　　三、2023年冷轧卷材行业不同规模企业结构分析</w:t>
      </w:r>
      <w:r>
        <w:rPr>
          <w:rFonts w:hint="eastAsia"/>
        </w:rPr>
        <w:br/>
      </w:r>
      <w:r>
        <w:rPr>
          <w:rFonts w:hint="eastAsia"/>
        </w:rPr>
        <w:t>　　第五节 2023年冷轧卷材行业不同规模企业财务状况分析</w:t>
      </w:r>
      <w:r>
        <w:rPr>
          <w:rFonts w:hint="eastAsia"/>
        </w:rPr>
        <w:br/>
      </w:r>
      <w:r>
        <w:rPr>
          <w:rFonts w:hint="eastAsia"/>
        </w:rPr>
        <w:t>　　　　一、2023年冷轧卷材行业不同规模企业人均指标分析</w:t>
      </w:r>
      <w:r>
        <w:rPr>
          <w:rFonts w:hint="eastAsia"/>
        </w:rPr>
        <w:br/>
      </w:r>
      <w:r>
        <w:rPr>
          <w:rFonts w:hint="eastAsia"/>
        </w:rPr>
        <w:t>　　　　二、2023年冷轧卷材行业不同规模企业盈利能力分析</w:t>
      </w:r>
      <w:r>
        <w:rPr>
          <w:rFonts w:hint="eastAsia"/>
        </w:rPr>
        <w:br/>
      </w:r>
      <w:r>
        <w:rPr>
          <w:rFonts w:hint="eastAsia"/>
        </w:rPr>
        <w:t>　　　　三、2023年冷轧卷材行业不同规模企业营运能力分析</w:t>
      </w:r>
      <w:r>
        <w:rPr>
          <w:rFonts w:hint="eastAsia"/>
        </w:rPr>
        <w:br/>
      </w:r>
      <w:r>
        <w:rPr>
          <w:rFonts w:hint="eastAsia"/>
        </w:rPr>
        <w:t>　　　　四、2023年冷轧卷材行业不同规模企业偿债能力分析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国内外冷轧卷材重点企业分析</w:t>
      </w:r>
      <w:r>
        <w:rPr>
          <w:rFonts w:hint="eastAsia"/>
        </w:rPr>
        <w:br/>
      </w:r>
      <w:r>
        <w:rPr>
          <w:rFonts w:hint="eastAsia"/>
        </w:rPr>
        <w:t>　　第一节 重点企业1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第二节 重点企业2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第三节 重点企业3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第四节 重点企业4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第五节 重点企业5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中国冷轧卷材行业发展预测</w:t>
      </w:r>
      <w:r>
        <w:rPr>
          <w:rFonts w:hint="eastAsia"/>
        </w:rPr>
        <w:br/>
      </w:r>
      <w:r>
        <w:rPr>
          <w:rFonts w:hint="eastAsia"/>
        </w:rPr>
        <w:t>　　第一节 2023-2029年我国冷轧卷材行业产量预测</w:t>
      </w:r>
      <w:r>
        <w:rPr>
          <w:rFonts w:hint="eastAsia"/>
        </w:rPr>
        <w:br/>
      </w:r>
      <w:r>
        <w:rPr>
          <w:rFonts w:hint="eastAsia"/>
        </w:rPr>
        <w:t>　　第二节 2023-2029年我国冷轧卷材行业消费量预测</w:t>
      </w:r>
      <w:r>
        <w:rPr>
          <w:rFonts w:hint="eastAsia"/>
        </w:rPr>
        <w:br/>
      </w:r>
      <w:r>
        <w:rPr>
          <w:rFonts w:hint="eastAsia"/>
        </w:rPr>
        <w:t>　　第三节 2023-2029年我国冷轧卷材行业产值预测</w:t>
      </w:r>
      <w:r>
        <w:rPr>
          <w:rFonts w:hint="eastAsia"/>
        </w:rPr>
        <w:br/>
      </w:r>
      <w:r>
        <w:rPr>
          <w:rFonts w:hint="eastAsia"/>
        </w:rPr>
        <w:t>　　第四节 2023-2029年我国冷轧卷材行业销售收入预测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冷轧卷材行业投资前景与投资策略分析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冷轧卷材行业发展的PEST分析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冷轧卷材行业投资价值分析</w:t>
      </w:r>
      <w:r>
        <w:rPr>
          <w:rFonts w:hint="eastAsia"/>
        </w:rPr>
        <w:br/>
      </w:r>
      <w:r>
        <w:rPr>
          <w:rFonts w:hint="eastAsia"/>
        </w:rPr>
        <w:t>　　　　一、冷轧卷材行业发展前景分析</w:t>
      </w:r>
      <w:r>
        <w:rPr>
          <w:rFonts w:hint="eastAsia"/>
        </w:rPr>
        <w:br/>
      </w:r>
      <w:r>
        <w:rPr>
          <w:rFonts w:hint="eastAsia"/>
        </w:rPr>
        <w:t>　　　　二、冷轧卷材行业盈利能力预测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冷轧卷材行业投资风险分析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第五节 冷轧卷材行业投资策略分析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业内专家对中国冷轧卷材行业总结及企业重点客户管理建议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冷轧卷材行业企业问题总结</w:t>
      </w:r>
      <w:r>
        <w:rPr>
          <w:rFonts w:hint="eastAsia"/>
        </w:rPr>
        <w:br/>
      </w:r>
      <w:r>
        <w:rPr>
          <w:rFonts w:hint="eastAsia"/>
        </w:rPr>
        <w:t>　　第二节 冷轧卷材企业应对策略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中.智.林.－冷轧卷材市场的重点客户战略实施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71213d265d477f" w:history="1">
        <w:r>
          <w:rPr>
            <w:rStyle w:val="Hyperlink"/>
          </w:rPr>
          <w:t>2023-2029年中国冷轧卷材市场调研及投资前景分析报告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1063097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71213d265d477f" w:history="1">
        <w:r>
          <w:rPr>
            <w:rStyle w:val="Hyperlink"/>
          </w:rPr>
          <w:t>https://www.20087.com/7/09/LengYaJuanCaiShiChangQianJing.html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1d0e935c4b4497" w:history="1">
      <w:r>
        <w:rPr>
          <w:rStyle w:val="Hyperlink"/>
        </w:rPr>
        <w:t>2023-2029年中国冷轧卷材市场调研及投资前景分析报告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9/LengYaJuanCaiShiChangQianJing.html" TargetMode="External" Id="R7d71213d265d47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9/LengYaJuanCaiShiChangQianJing.html" TargetMode="External" Id="Rb31d0e935c4b44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2023-01-12T04:49:00Z</dcterms:created>
  <dcterms:modified xsi:type="dcterms:W3CDTF">2023-01-12T05:49:00Z</dcterms:modified>
  <dc:subject>2023-2029年中国冷轧卷材市场调研及投资前景分析报告</dc:subject>
  <dc:title>2023-2029年中国冷轧卷材市场调研及投资前景分析报告</dc:title>
  <cp:keywords>2023-2029年中国冷轧卷材市场调研及投资前景分析报告</cp:keywords>
  <dc:description>2023-2029年中国冷轧卷材市场调研及投资前景分析报告</dc:description>
</cp:coreProperties>
</file>