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0cd66009f49f9" w:history="1">
              <w:r>
                <w:rPr>
                  <w:rStyle w:val="Hyperlink"/>
                </w:rPr>
                <w:t>2024-2030年中国合金行业现状研究分析及发展趋势预测报告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0cd66009f49f9" w:history="1">
              <w:r>
                <w:rPr>
                  <w:rStyle w:val="Hyperlink"/>
                </w:rPr>
                <w:t>2024-2030年中国合金行业现状研究分析及发展趋势预测报告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a0cd66009f49f9" w:history="1">
                <w:r>
                  <w:rPr>
                    <w:rStyle w:val="Hyperlink"/>
                  </w:rPr>
                  <w:t>https://www.20087.com/M_NengYuanKuangChan/97/HeJinHangYeXianZhuangYuFaZhanQuShi.html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是两种或两种以上的金属（或金属与非金属）熔合而成的具有金属特性的物质。合金的种类繁多，应用广泛，涵盖航空航天、汽车制造、建筑、电子等多个领域。近年来，随着材料科学的进步，新型合金不断涌现，如超高强度钢、钛合金等，这些材料具有更好的性能和更低的成本。同时，合金的加工技术也在不断进步，如粉末冶金、精密铸造等技术的应用，使合金制品的性能更加优良。</w:t>
      </w:r>
      <w:r>
        <w:rPr>
          <w:rFonts w:hint="eastAsia"/>
        </w:rPr>
        <w:br/>
      </w:r>
      <w:r>
        <w:rPr>
          <w:rFonts w:hint="eastAsia"/>
        </w:rPr>
        <w:t>　　未来，合金的发展将更加注重高性能和轻量化。一方面，随着新能源汽车、航空航天等高科技领域的发展，对轻量化材料的需求将日益增加，这将促使合金材料向更轻、更强的方向发展。另一方面，随着增材制造技术的进步，合金的制造过程将更加灵活，能够实现复杂结构的快速原型制作。此外，随着环保法规的趋严，合金材料的回收再利用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0cd66009f49f9" w:history="1">
        <w:r>
          <w:rPr>
            <w:rStyle w:val="Hyperlink"/>
          </w:rPr>
          <w:t>2024-2030年中国合金行业现状研究分析及发展趋势预测报告</w:t>
        </w:r>
      </w:hyperlink>
      <w:r>
        <w:rPr>
          <w:rFonts w:hint="eastAsia"/>
        </w:rPr>
        <w:t>》在多年合金行业研究结论的基础上，结合中国合金行业市场的发展现状，通过资深研究团队对合金市场各类资讯进行整理分析，并依托国家权威数据资源和长期市场监测的数据库，对合金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5a0cd66009f49f9" w:history="1">
        <w:r>
          <w:rPr>
            <w:rStyle w:val="Hyperlink"/>
          </w:rPr>
          <w:t>2024-2030年中国合金行业现状研究分析及发展趋势预测报告</w:t>
        </w:r>
      </w:hyperlink>
      <w:r>
        <w:rPr>
          <w:rFonts w:hint="eastAsia"/>
        </w:rPr>
        <w:t>可以帮助投资者准确把握合金行业的市场现状，为投资者进行投资作出合金行业前景预判，挖掘合金行业投资价值，同时提出合金行业投资策略、营销策略等方面的建议。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中国合金行业概况</w:t>
      </w:r>
      <w:r>
        <w:rPr>
          <w:rFonts w:hint="eastAsia"/>
        </w:rPr>
        <w:br/>
      </w:r>
      <w:r>
        <w:rPr>
          <w:rFonts w:hint="eastAsia"/>
        </w:rPr>
        <w:t>　　第一节 合金的相关介绍</w:t>
      </w:r>
      <w:r>
        <w:rPr>
          <w:rFonts w:hint="eastAsia"/>
        </w:rPr>
        <w:br/>
      </w:r>
      <w:r>
        <w:rPr>
          <w:rFonts w:hint="eastAsia"/>
        </w:rPr>
        <w:t>　　　　一、合金的概念</w:t>
      </w:r>
      <w:r>
        <w:rPr>
          <w:rFonts w:hint="eastAsia"/>
        </w:rPr>
        <w:br/>
      </w:r>
      <w:r>
        <w:rPr>
          <w:rFonts w:hint="eastAsia"/>
        </w:rPr>
        <w:t>　　　　二、合金的特点</w:t>
      </w:r>
      <w:r>
        <w:rPr>
          <w:rFonts w:hint="eastAsia"/>
        </w:rPr>
        <w:br/>
      </w:r>
      <w:r>
        <w:rPr>
          <w:rFonts w:hint="eastAsia"/>
        </w:rPr>
        <w:t>　　　　三、合金的发展方向</w:t>
      </w:r>
      <w:r>
        <w:rPr>
          <w:rFonts w:hint="eastAsia"/>
        </w:rPr>
        <w:br/>
      </w:r>
      <w:r>
        <w:rPr>
          <w:rFonts w:hint="eastAsia"/>
        </w:rPr>
        <w:t>　　第二节 合金发展状况探讨</w:t>
      </w:r>
      <w:r>
        <w:rPr>
          <w:rFonts w:hint="eastAsia"/>
        </w:rPr>
        <w:br/>
      </w:r>
      <w:r>
        <w:rPr>
          <w:rFonts w:hint="eastAsia"/>
        </w:rPr>
        <w:t>　　　　一、全球合金的发展概况</w:t>
      </w:r>
      <w:r>
        <w:rPr>
          <w:rFonts w:hint="eastAsia"/>
        </w:rPr>
        <w:br/>
      </w:r>
      <w:r>
        <w:rPr>
          <w:rFonts w:hint="eastAsia"/>
        </w:rPr>
        <w:t>　　　　二、合金的发展历程</w:t>
      </w:r>
      <w:r>
        <w:rPr>
          <w:rFonts w:hint="eastAsia"/>
        </w:rPr>
        <w:br/>
      </w:r>
      <w:r>
        <w:rPr>
          <w:rFonts w:hint="eastAsia"/>
        </w:rPr>
        <w:t>　　　　三、我国合金发展现状</w:t>
      </w:r>
      <w:r>
        <w:rPr>
          <w:rFonts w:hint="eastAsia"/>
        </w:rPr>
        <w:br/>
      </w:r>
      <w:r>
        <w:rPr>
          <w:rFonts w:hint="eastAsia"/>
        </w:rPr>
        <w:t>　　　　四、我国合金发展政策和市场情况</w:t>
      </w:r>
      <w:r>
        <w:rPr>
          <w:rFonts w:hint="eastAsia"/>
        </w:rPr>
        <w:br/>
      </w:r>
      <w:r>
        <w:rPr>
          <w:rFonts w:hint="eastAsia"/>
        </w:rPr>
        <w:t>　　　　五、我国合金中长期发展规划的具体目标</w:t>
      </w:r>
      <w:r>
        <w:rPr>
          <w:rFonts w:hint="eastAsia"/>
        </w:rPr>
        <w:br/>
      </w:r>
      <w:r>
        <w:rPr>
          <w:rFonts w:hint="eastAsia"/>
        </w:rPr>
        <w:t>　　第三节 合金面临的机遇与挑战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一、中国合金行业面临发展机遇</w:t>
      </w:r>
      <w:r>
        <w:rPr>
          <w:rFonts w:hint="eastAsia"/>
        </w:rPr>
        <w:br/>
      </w:r>
      <w:r>
        <w:rPr>
          <w:rFonts w:hint="eastAsia"/>
        </w:rPr>
        <w:t>　　　　二、中国合金产业发展中存在的隐忧</w:t>
      </w:r>
      <w:r>
        <w:rPr>
          <w:rFonts w:hint="eastAsia"/>
        </w:rPr>
        <w:br/>
      </w:r>
      <w:r>
        <w:rPr>
          <w:rFonts w:hint="eastAsia"/>
        </w:rPr>
        <w:t>　　　　三、中国合金行业发展的缺陷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合金市场的特征分析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世界合金行业发展现状分析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2023-2024年世界合金行业发展概况</w:t>
      </w:r>
      <w:r>
        <w:rPr>
          <w:rFonts w:hint="eastAsia"/>
        </w:rPr>
        <w:br/>
      </w:r>
      <w:r>
        <w:rPr>
          <w:rFonts w:hint="eastAsia"/>
        </w:rPr>
        <w:t>　　　　一、世界合金行业供需状况分析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二、世界合金行业市场基本特点分析</w:t>
      </w:r>
      <w:r>
        <w:rPr>
          <w:rFonts w:hint="eastAsia"/>
        </w:rPr>
        <w:br/>
      </w:r>
      <w:r>
        <w:rPr>
          <w:rFonts w:hint="eastAsia"/>
        </w:rPr>
        <w:t>　　　　三、世界合金行业市场竞争分析</w:t>
      </w:r>
      <w:r>
        <w:rPr>
          <w:rFonts w:hint="eastAsia"/>
        </w:rPr>
        <w:br/>
      </w:r>
      <w:r>
        <w:rPr>
          <w:rFonts w:hint="eastAsia"/>
        </w:rPr>
        <w:t>　　第二节 2023-2024年世界合金主要区域运行分析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一、美国再生有色金属发展分析</w:t>
      </w:r>
      <w:r>
        <w:rPr>
          <w:rFonts w:hint="eastAsia"/>
        </w:rPr>
        <w:br/>
      </w:r>
      <w:r>
        <w:rPr>
          <w:rFonts w:hint="eastAsia"/>
        </w:rPr>
        <w:t>　　　　二、日本再生有色金属发展分析</w:t>
      </w:r>
      <w:r>
        <w:rPr>
          <w:rFonts w:hint="eastAsia"/>
        </w:rPr>
        <w:br/>
      </w:r>
      <w:r>
        <w:rPr>
          <w:rFonts w:hint="eastAsia"/>
        </w:rPr>
        <w:t>　　　　三、德国再生有色金属发展分析</w:t>
      </w:r>
      <w:r>
        <w:rPr>
          <w:rFonts w:hint="eastAsia"/>
        </w:rPr>
        <w:br/>
      </w:r>
      <w:r>
        <w:rPr>
          <w:rFonts w:hint="eastAsia"/>
        </w:rPr>
        <w:t>　　第三节 2024-2030年世界合金行业发展趋势分析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中国合金行业运行形势分析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2023-2024年中国合金行业现状分析</w:t>
      </w:r>
      <w:r>
        <w:rPr>
          <w:rFonts w:hint="eastAsia"/>
        </w:rPr>
        <w:br/>
      </w:r>
      <w:r>
        <w:rPr>
          <w:rFonts w:hint="eastAsia"/>
        </w:rPr>
        <w:t>　　　　一、中国合金产品现状分析</w:t>
      </w:r>
      <w:r>
        <w:rPr>
          <w:rFonts w:hint="eastAsia"/>
        </w:rPr>
        <w:br/>
      </w:r>
      <w:r>
        <w:rPr>
          <w:rFonts w:hint="eastAsia"/>
        </w:rPr>
        <w:t>　　　　二、中国合金产品特征分析</w:t>
      </w:r>
      <w:r>
        <w:rPr>
          <w:rFonts w:hint="eastAsia"/>
        </w:rPr>
        <w:br/>
      </w:r>
      <w:r>
        <w:rPr>
          <w:rFonts w:hint="eastAsia"/>
        </w:rPr>
        <w:t>　　　　三、中国合金行业技术现状分析</w:t>
      </w:r>
      <w:r>
        <w:rPr>
          <w:rFonts w:hint="eastAsia"/>
        </w:rPr>
        <w:br/>
      </w:r>
      <w:r>
        <w:rPr>
          <w:rFonts w:hint="eastAsia"/>
        </w:rPr>
        <w:t>　　第二节 2023-2024年中国合金行业经济效益状况分析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第三节 2024年中国合金行业发展存在的问题与对策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一、发展面临的问题</w:t>
      </w:r>
      <w:r>
        <w:rPr>
          <w:rFonts w:hint="eastAsia"/>
        </w:rPr>
        <w:br/>
      </w:r>
      <w:r>
        <w:rPr>
          <w:rFonts w:hint="eastAsia"/>
        </w:rPr>
        <w:t>　　　　二、企业对策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2023-2024年中国合金市场供需状况分析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一、中国合金行业生产状况分析</w:t>
      </w:r>
      <w:r>
        <w:rPr>
          <w:rFonts w:hint="eastAsia"/>
        </w:rPr>
        <w:br/>
      </w:r>
      <w:r>
        <w:rPr>
          <w:rFonts w:hint="eastAsia"/>
        </w:rPr>
        <w:t>　　　　二、中国合金行业需求分析</w:t>
      </w:r>
      <w:r>
        <w:rPr>
          <w:rFonts w:hint="eastAsia"/>
        </w:rPr>
        <w:br/>
      </w:r>
      <w:r>
        <w:rPr>
          <w:rFonts w:hint="eastAsia"/>
        </w:rPr>
        <w:t>　　　　三、中国合金行业供需平衡分析</w:t>
      </w:r>
      <w:r>
        <w:rPr>
          <w:rFonts w:hint="eastAsia"/>
        </w:rPr>
        <w:br/>
      </w:r>
      <w:r>
        <w:rPr>
          <w:rFonts w:hint="eastAsia"/>
        </w:rPr>
        <w:t>　　第二节 2023-2024年中国合金行业市场运行情况分析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一、中国合金行业市场运行特征</w:t>
      </w:r>
      <w:r>
        <w:rPr>
          <w:rFonts w:hint="eastAsia"/>
        </w:rPr>
        <w:br/>
      </w:r>
      <w:r>
        <w:rPr>
          <w:rFonts w:hint="eastAsia"/>
        </w:rPr>
        <w:t>　　　　二、中国合金行业结构分析</w:t>
      </w:r>
      <w:r>
        <w:rPr>
          <w:rFonts w:hint="eastAsia"/>
        </w:rPr>
        <w:br/>
      </w:r>
      <w:r>
        <w:rPr>
          <w:rFonts w:hint="eastAsia"/>
        </w:rPr>
        <w:t>　　　　三、中国合金行业市场规模分析</w:t>
      </w:r>
      <w:r>
        <w:rPr>
          <w:rFonts w:hint="eastAsia"/>
        </w:rPr>
        <w:br/>
      </w:r>
      <w:r>
        <w:rPr>
          <w:rFonts w:hint="eastAsia"/>
        </w:rPr>
        <w:t>　　第三节 2023-2024年中国合金行业市场进出口情况分析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一、中国合金行业进出口总量分析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二、中国合金行业进出口结构分析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三、中国合金行业进出区区域分析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合金细分产业发展分析</w:t>
      </w:r>
      <w:r>
        <w:rPr>
          <w:rFonts w:hint="eastAsia"/>
        </w:rPr>
        <w:br/>
      </w:r>
      <w:r>
        <w:rPr>
          <w:rFonts w:hint="eastAsia"/>
        </w:rPr>
        <w:t>　　第一节 铜合金行业发展情况分析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一、2024年行业发展情况分析</w:t>
      </w:r>
      <w:r>
        <w:rPr>
          <w:rFonts w:hint="eastAsia"/>
        </w:rPr>
        <w:br/>
      </w:r>
      <w:r>
        <w:rPr>
          <w:rFonts w:hint="eastAsia"/>
        </w:rPr>
        <w:t>　　　　二、2023-2024年产量及进出口分析</w:t>
      </w:r>
      <w:r>
        <w:rPr>
          <w:rFonts w:hint="eastAsia"/>
        </w:rPr>
        <w:br/>
      </w:r>
      <w:r>
        <w:rPr>
          <w:rFonts w:hint="eastAsia"/>
        </w:rPr>
        <w:t>　　　　三、2023-2024年产品价格走势分析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铝合金行业发展情况分析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一、2024年行业发展情况分析</w:t>
      </w:r>
      <w:r>
        <w:rPr>
          <w:rFonts w:hint="eastAsia"/>
        </w:rPr>
        <w:br/>
      </w:r>
      <w:r>
        <w:rPr>
          <w:rFonts w:hint="eastAsia"/>
        </w:rPr>
        <w:t>　　　　二、2023-2024年产量及进出口分析</w:t>
      </w:r>
      <w:r>
        <w:rPr>
          <w:rFonts w:hint="eastAsia"/>
        </w:rPr>
        <w:br/>
      </w:r>
      <w:r>
        <w:rPr>
          <w:rFonts w:hint="eastAsia"/>
        </w:rPr>
        <w:t>　　　　三、2023-2024年产品价格走势分析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锌合金行业发展情况分析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一、2024年行业发展情况分析</w:t>
      </w:r>
      <w:r>
        <w:rPr>
          <w:rFonts w:hint="eastAsia"/>
        </w:rPr>
        <w:br/>
      </w:r>
      <w:r>
        <w:rPr>
          <w:rFonts w:hint="eastAsia"/>
        </w:rPr>
        <w:t>　　　　二、2023-2024年产量及进出口分析</w:t>
      </w:r>
      <w:r>
        <w:rPr>
          <w:rFonts w:hint="eastAsia"/>
        </w:rPr>
        <w:br/>
      </w:r>
      <w:r>
        <w:rPr>
          <w:rFonts w:hint="eastAsia"/>
        </w:rPr>
        <w:t>　　　　三、2023-2024年产品价格走势分析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镁合金行业发展情况分析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一、2024年行业发展情况分析</w:t>
      </w:r>
      <w:r>
        <w:rPr>
          <w:rFonts w:hint="eastAsia"/>
        </w:rPr>
        <w:br/>
      </w:r>
      <w:r>
        <w:rPr>
          <w:rFonts w:hint="eastAsia"/>
        </w:rPr>
        <w:t>　　　　二、2023-2024年产量及进出口分析</w:t>
      </w:r>
      <w:r>
        <w:rPr>
          <w:rFonts w:hint="eastAsia"/>
        </w:rPr>
        <w:br/>
      </w:r>
      <w:r>
        <w:rPr>
          <w:rFonts w:hint="eastAsia"/>
        </w:rPr>
        <w:t>　　　　三、2023-2024年产品价格走势分析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铅锌合金行业发展情况分析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一、2024年行业发展情况分析</w:t>
      </w:r>
      <w:r>
        <w:rPr>
          <w:rFonts w:hint="eastAsia"/>
        </w:rPr>
        <w:br/>
      </w:r>
      <w:r>
        <w:rPr>
          <w:rFonts w:hint="eastAsia"/>
        </w:rPr>
        <w:t>　　　　二、2023-2024年产量及进出口分析</w:t>
      </w:r>
      <w:r>
        <w:rPr>
          <w:rFonts w:hint="eastAsia"/>
        </w:rPr>
        <w:br/>
      </w:r>
      <w:r>
        <w:rPr>
          <w:rFonts w:hint="eastAsia"/>
        </w:rPr>
        <w:t>　　　　三、2023-2024年产品价格走势分析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合金行业竞争分析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2023-2024年中国合金行业竞争力分析</w:t>
      </w:r>
      <w:r>
        <w:rPr>
          <w:rFonts w:hint="eastAsia"/>
        </w:rPr>
        <w:br/>
      </w:r>
      <w:r>
        <w:rPr>
          <w:rFonts w:hint="eastAsia"/>
        </w:rPr>
        <w:t>　　　　一、中国合金行业产业规模及产业链条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二、中国合金产业集中度分析</w:t>
      </w:r>
      <w:r>
        <w:rPr>
          <w:rFonts w:hint="eastAsia"/>
        </w:rPr>
        <w:br/>
      </w:r>
      <w:r>
        <w:rPr>
          <w:rFonts w:hint="eastAsia"/>
        </w:rPr>
        <w:t>　　　　三、中国合金行业要素成本</w:t>
      </w:r>
      <w:r>
        <w:rPr>
          <w:rFonts w:hint="eastAsia"/>
        </w:rPr>
        <w:br/>
      </w:r>
      <w:r>
        <w:rPr>
          <w:rFonts w:hint="eastAsia"/>
        </w:rPr>
        <w:t>　　第三节 2023-2024年中国合金行业技术创新竞争力分析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一、中国合金行业研发投入的资金来源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二、合金行业的核心技术和专利拥有量情况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三、中国合金行业的产品附加值</w:t>
      </w:r>
      <w:r>
        <w:rPr>
          <w:rFonts w:hint="eastAsia"/>
        </w:rPr>
        <w:br/>
      </w:r>
      <w:r>
        <w:rPr>
          <w:rFonts w:hint="eastAsia"/>
        </w:rPr>
        <w:t>　　第四节 2023-2024年中国合金行业市场竞争力评价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　　三、中国合金行业细分市场的占有率分析</w:t>
      </w:r>
      <w:r>
        <w:rPr>
          <w:rFonts w:hint="eastAsia"/>
        </w:rPr>
        <w:br/>
      </w:r>
      <w:r>
        <w:rPr>
          <w:rFonts w:hint="eastAsia"/>
        </w:rPr>
        <w:t>　　第五节 2023-2024年中国合金行业竞争分析</w:t>
      </w:r>
      <w:r>
        <w:rPr>
          <w:rFonts w:hint="eastAsia"/>
        </w:rPr>
        <w:br/>
      </w:r>
      <w:r>
        <w:rPr>
          <w:rFonts w:hint="eastAsia"/>
        </w:rPr>
        <w:t>　　　　一、2024年合金市场竞争情况分析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二、2024年合金市场竞争形势分析</w:t>
      </w:r>
      <w:r>
        <w:rPr>
          <w:rFonts w:hint="eastAsia"/>
        </w:rPr>
        <w:br/>
      </w:r>
      <w:r>
        <w:rPr>
          <w:rFonts w:hint="eastAsia"/>
        </w:rPr>
        <w:t>　　　　三、2023-2024年合金主要竞争因素分析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合金企业竞争策略分析</w:t>
      </w:r>
      <w:r>
        <w:rPr>
          <w:rFonts w:hint="eastAsia"/>
        </w:rPr>
        <w:br/>
      </w:r>
      <w:r>
        <w:rPr>
          <w:rFonts w:hint="eastAsia"/>
        </w:rPr>
        <w:t>　　第一节 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三、现有合金竞争策略分析</w:t>
      </w:r>
      <w:r>
        <w:rPr>
          <w:rFonts w:hint="eastAsia"/>
        </w:rPr>
        <w:br/>
      </w:r>
      <w:r>
        <w:rPr>
          <w:rFonts w:hint="eastAsia"/>
        </w:rPr>
        <w:t>　　　　四、合金潜力品种竞争策略选择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一、2024-2030年我国合金市场竞争趋势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三、2024-2030年合金行业竞争策略分析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四、2024-2030年合金企业竞争策略分析</w:t>
      </w:r>
      <w:r>
        <w:rPr>
          <w:rFonts w:hint="eastAsia"/>
        </w:rPr>
        <w:br/>
      </w:r>
      <w:r>
        <w:rPr>
          <w:rFonts w:hint="eastAsia"/>
        </w:rPr>
        <w:t>　　　　五、合金企业发展策略的建议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合金重点企业分析</w:t>
      </w:r>
      <w:r>
        <w:rPr>
          <w:rFonts w:hint="eastAsia"/>
        </w:rPr>
        <w:br/>
      </w:r>
      <w:r>
        <w:rPr>
          <w:rFonts w:hint="eastAsia"/>
        </w:rPr>
        <w:t>　　第一节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南京云海特种金属股份有限公司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未来合金行业发展预测</w:t>
      </w:r>
      <w:r>
        <w:rPr>
          <w:rFonts w:hint="eastAsia"/>
        </w:rPr>
        <w:br/>
      </w:r>
      <w:r>
        <w:rPr>
          <w:rFonts w:hint="eastAsia"/>
        </w:rPr>
        <w:t>　　第一节 未来合金行业市场预测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一、2024-2030年合金行业销售预测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二、2024-2030年合金行业成本预测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三、2024-2030年合金行业盈利预测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四、2024-2030年合金行业企业单位数预测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五、2024-2030年合金行业总资产预测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2024-2030年中国合金行业供需预测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一、2024-2030年中国合金供给预测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二、2024-2030年中国合金需求预测</w:t>
      </w:r>
      <w:r>
        <w:rPr>
          <w:rFonts w:hint="eastAsia"/>
        </w:rPr>
        <w:br/>
      </w:r>
      <w:r>
        <w:rPr>
          <w:rFonts w:hint="eastAsia"/>
        </w:rPr>
        <w:t>　　　　三、2024-2030年主要合金产品进出口预测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2024-2030年中国合金发展前景</w:t>
      </w:r>
      <w:r>
        <w:rPr>
          <w:rFonts w:hint="eastAsia"/>
        </w:rPr>
        <w:br/>
      </w:r>
      <w:r>
        <w:rPr>
          <w:rFonts w:hint="eastAsia"/>
        </w:rPr>
        <w:t>　　第一节 2024年合金行业发展前景</w:t>
      </w:r>
      <w:r>
        <w:rPr>
          <w:rFonts w:hint="eastAsia"/>
        </w:rPr>
        <w:br/>
      </w:r>
      <w:r>
        <w:rPr>
          <w:rFonts w:hint="eastAsia"/>
        </w:rPr>
        <w:t>　　　　一、合金市场潜力分析</w:t>
      </w:r>
      <w:r>
        <w:rPr>
          <w:rFonts w:hint="eastAsia"/>
        </w:rPr>
        <w:br/>
      </w:r>
      <w:r>
        <w:rPr>
          <w:rFonts w:hint="eastAsia"/>
        </w:rPr>
        <w:t>　　　　二、中国合金发展前景</w:t>
      </w:r>
      <w:r>
        <w:rPr>
          <w:rFonts w:hint="eastAsia"/>
        </w:rPr>
        <w:br/>
      </w:r>
      <w:r>
        <w:rPr>
          <w:rFonts w:hint="eastAsia"/>
        </w:rPr>
        <w:t>　　　　三、合金发展方向分析</w:t>
      </w:r>
      <w:r>
        <w:rPr>
          <w:rFonts w:hint="eastAsia"/>
        </w:rPr>
        <w:br/>
      </w:r>
      <w:r>
        <w:rPr>
          <w:rFonts w:hint="eastAsia"/>
        </w:rPr>
        <w:t>　　第二节 2024-2030年合金市场趋势分析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一、2024-2030年合金发展趋势分析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二、2024-2030年合金市场发展空间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三、2024-2030年合金产业政策趋向</w:t>
      </w:r>
      <w:r>
        <w:rPr>
          <w:rFonts w:hint="eastAsia"/>
        </w:rPr>
        <w:br/>
      </w:r>
      <w:r>
        <w:rPr>
          <w:rFonts w:hint="eastAsia"/>
        </w:rPr>
        <w:t>　　第三节 2024-2030年合金市场预测</w:t>
      </w:r>
      <w:r>
        <w:rPr>
          <w:rFonts w:hint="eastAsia"/>
        </w:rPr>
        <w:br/>
      </w:r>
      <w:r>
        <w:rPr>
          <w:rFonts w:hint="eastAsia"/>
        </w:rPr>
        <w:t>　　　　一、2024-2030年合金市场结构预测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二、2024-2030年合金市场需求前景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三、2024-2030年合金市场价格预测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四、2024-2030年合金行业集中度预测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合金行业投资现状分析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2024年合金行业投资情况分析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2024年合金行业投资情况分析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一、2024年合金行业政策环境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新材料产业“十三五”发展规划分析</w:t>
      </w:r>
      <w:r>
        <w:rPr>
          <w:rFonts w:hint="eastAsia"/>
        </w:rPr>
        <w:br/>
      </w:r>
      <w:r>
        <w:rPr>
          <w:rFonts w:hint="eastAsia"/>
        </w:rPr>
        <w:t>　　　　一、新材料产业“十三五”发展规划概述</w:t>
      </w:r>
      <w:r>
        <w:rPr>
          <w:rFonts w:hint="eastAsia"/>
        </w:rPr>
        <w:br/>
      </w:r>
      <w:r>
        <w:rPr>
          <w:rFonts w:hint="eastAsia"/>
        </w:rPr>
        <w:t>　　　　二、新材料产业“十三五”发展规划背景</w:t>
      </w:r>
      <w:r>
        <w:rPr>
          <w:rFonts w:hint="eastAsia"/>
        </w:rPr>
        <w:br/>
      </w:r>
      <w:r>
        <w:rPr>
          <w:rFonts w:hint="eastAsia"/>
        </w:rPr>
        <w:t>　　　　三、新材料产业“十三五”发展规划目标</w:t>
      </w:r>
      <w:r>
        <w:rPr>
          <w:rFonts w:hint="eastAsia"/>
        </w:rPr>
        <w:br/>
      </w:r>
      <w:r>
        <w:rPr>
          <w:rFonts w:hint="eastAsia"/>
        </w:rPr>
        <w:t>　　　　四、新材料产业“十三五”发展规划任务</w:t>
      </w:r>
      <w:r>
        <w:rPr>
          <w:rFonts w:hint="eastAsia"/>
        </w:rPr>
        <w:br/>
      </w:r>
      <w:r>
        <w:rPr>
          <w:rFonts w:hint="eastAsia"/>
        </w:rPr>
        <w:t>　　　　五、新材料产业“十三五”发展规划措施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2024-2030年中国合金投资吸引力分析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合金行业投资效益分析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一、2023-2024年合金行业投资状况分析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二、2023-2024年合金行业投资效益分析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三、2024-2030年合金行业投资趋势预测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四、2024-2030年合金行业的投资方向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五、2024-2030年合金行业投资的建议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合金行业投资风险及控制策略分析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合金行业投资战略研究</w:t>
      </w:r>
      <w:r>
        <w:rPr>
          <w:rFonts w:hint="eastAsia"/>
        </w:rPr>
        <w:br/>
      </w:r>
      <w:r>
        <w:rPr>
          <w:rFonts w:hint="eastAsia"/>
        </w:rPr>
        <w:t>　　第一节 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合金行业投资战略研究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一、2024年合金行业投资战略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三、2024-2030年合金行业投资战略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五、合金行业的投资建议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2024-2030年中国合金企业发展战略与规划分析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2024-2030年中国合金企业战略分析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2024-2030年中国合金企业盈利模式及品牌管理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2024-2030年中国合金行业SWOT分析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2024-2030年中国合金行业项目融资对策</w:t>
      </w:r>
      <w:r>
        <w:rPr>
          <w:rFonts w:hint="eastAsia"/>
        </w:rPr>
        <w:br/>
      </w:r>
      <w:r>
        <w:rPr>
          <w:rFonts w:hint="eastAsia"/>
        </w:rPr>
        <w:t>　　第一节 2024-2030年合金项目特点、融资特点及影响因素分析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一、合金及其项目的主要特点</w:t>
      </w:r>
      <w:r>
        <w:rPr>
          <w:rFonts w:hint="eastAsia"/>
        </w:rPr>
        <w:br/>
      </w:r>
      <w:r>
        <w:rPr>
          <w:rFonts w:hint="eastAsia"/>
        </w:rPr>
        <w:t>　　　　二、合金项目的融资特点</w:t>
      </w:r>
      <w:r>
        <w:rPr>
          <w:rFonts w:hint="eastAsia"/>
        </w:rPr>
        <w:br/>
      </w:r>
      <w:r>
        <w:rPr>
          <w:rFonts w:hint="eastAsia"/>
        </w:rPr>
        <w:t>　　　　三、合金项目的融资相关影响因素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2024-2030年中国关于中国合金项目的融资对策分析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中智.林.　2024-2030年合金行业民间资本进入机会与策略分析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合金产业链分析</w:t>
      </w:r>
      <w:r>
        <w:rPr>
          <w:rFonts w:hint="eastAsia"/>
        </w:rPr>
        <w:br/>
      </w:r>
      <w:r>
        <w:rPr>
          <w:rFonts w:hint="eastAsia"/>
        </w:rPr>
        <w:t>　　图表 国际合金市场规模</w:t>
      </w:r>
      <w:r>
        <w:rPr>
          <w:rFonts w:hint="eastAsia"/>
        </w:rPr>
        <w:br/>
      </w:r>
      <w:r>
        <w:rPr>
          <w:rFonts w:hint="eastAsia"/>
        </w:rPr>
        <w:t>　　图表 国际合金生命周期</w:t>
      </w:r>
      <w:r>
        <w:rPr>
          <w:rFonts w:hint="eastAsia"/>
        </w:rPr>
        <w:br/>
      </w:r>
      <w:r>
        <w:rPr>
          <w:rFonts w:hint="eastAsia"/>
        </w:rPr>
        <w:t>　　图表 2018-2023年中国合金行业市场规模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2018-2023年全球合金产业市场规模</w:t>
      </w:r>
      <w:r>
        <w:rPr>
          <w:rFonts w:hint="eastAsia"/>
        </w:rPr>
        <w:br/>
      </w:r>
      <w:r>
        <w:rPr>
          <w:rFonts w:hint="eastAsia"/>
        </w:rPr>
        <w:t>　　图表 2018-2023年合金重要数据指标比较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2018-2023年中国合金行业销售情况分析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2018-2023年中国合金行业利润情况分析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2018-2023年中国合金行业资产情况分析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2023-2024年中国合金发展能力分析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2023-2024年中国合金竞争力分析</w:t>
      </w:r>
      <w:r>
        <w:rPr>
          <w:rFonts w:hint="eastAsia"/>
        </w:rPr>
        <w:br/>
      </w:r>
      <w:r>
        <w:rPr>
          <w:rFonts w:hint="eastAsia"/>
        </w:rPr>
        <w:t>　　图表 2024-2030年中国合金产能预测</w:t>
      </w:r>
      <w:r>
        <w:rPr>
          <w:rFonts w:hint="eastAsia"/>
        </w:rPr>
        <w:br/>
      </w:r>
      <w:r>
        <w:rPr>
          <w:rFonts w:hint="eastAsia"/>
        </w:rPr>
        <w:t>　　图表 2024-2030年中国合金消费量预测</w:t>
      </w:r>
      <w:r>
        <w:rPr>
          <w:rFonts w:hint="eastAsia"/>
        </w:rPr>
        <w:br/>
      </w:r>
      <w:r>
        <w:rPr>
          <w:rFonts w:hint="eastAsia"/>
        </w:rPr>
        <w:t>　　图表 2024-2030年中国合金市场前景预测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2024-2030年中国合金市场价格走势预测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2024-2030年中国合金发展前景预测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0cd66009f49f9" w:history="1">
        <w:r>
          <w:rPr>
            <w:rStyle w:val="Hyperlink"/>
          </w:rPr>
          <w:t>2024-2030年中国合金行业现状研究分析及发展趋势预测报告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a0cd66009f49f9" w:history="1">
        <w:r>
          <w:rPr>
            <w:rStyle w:val="Hyperlink"/>
          </w:rPr>
          <w:t>https://www.20087.com/M_NengYuanKuangChan/97/HeJinHangYeXianZhuangYuFaZhanQuShi.html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d4444e7754bd2" w:history="1">
      <w:r>
        <w:rPr>
          <w:rStyle w:val="Hyperlink"/>
        </w:rPr>
        <w:t>2024-2030年中国合金行业现状研究分析及发展趋势预测报告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7/HeJinHangYeXianZhuangYuFaZhanQuShi.html" TargetMode="External" Id="Rf5a0cd66009f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7/HeJinHangYeXianZhuangYuFaZhanQuShi.html" TargetMode="External" Id="R0aed4444e775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2023-09-26T05:06:00Z</dcterms:created>
  <dcterms:modified xsi:type="dcterms:W3CDTF">2023-09-26T06:06:00Z</dcterms:modified>
  <dc:subject>2024-2030年中国合金行业现状研究分析及发展趋势预测报告</dc:subject>
  <dc:title>2024-2030年中国合金行业现状研究分析及发展趋势预测报告</dc:title>
  <cp:keywords>2024-2030年中国合金行业现状研究分析及发展趋势预测报告</cp:keywords>
  <dc:description>2024-2030年中国合金行业现状研究分析及发展趋势预测报告</dc:description>
</cp:coreProperties>
</file>