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04dd57c8243b4" w:history="1">
              <w:r>
                <w:rPr>
                  <w:rStyle w:val="Hyperlink"/>
                </w:rPr>
                <w:t>2025-2031年中国沼气压缩机发展现状与行业前景分析报告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04dd57c8243b4" w:history="1">
              <w:r>
                <w:rPr>
                  <w:rStyle w:val="Hyperlink"/>
                </w:rPr>
                <w:t>2025-2031年中国沼气压缩机发展现状与行业前景分析报告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04dd57c8243b4" w:history="1">
                <w:r>
                  <w:rPr>
                    <w:rStyle w:val="Hyperlink"/>
                  </w:rPr>
                  <w:t>https://www.20087.com/7/79/ZhaoQiYaSuoJiXianZhuangYuQianJingFenXi.html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压缩机是生物质能源系统中的关键设备，主要用于提升沼气压力，以满足后续净化、储存、输送或发电等工艺需求。目前，沼气压缩机广泛应用于畜禽养殖、城市污水处理、有机废弃物处理等领域的沼气工程中。由于沼气成分复杂，含有甲烷、二氧化碳、硫化氢及水蒸气等，且可能携带杂质颗粒，对压缩机的耐腐蚀性、密封性与运行稳定性提出较高要求。主流机型包括往复式、螺杆式与离心式压缩机，其中往复式适用于中小流量、高压力比场景，螺杆式则在中等流量与连续运行工况下表现良好。设备通常配备气体预处理系统，如脱硫、脱水装置，以保护压缩机内部组件。控制系统实现压力、温度、流量的实时监测与自动调节，保障安全运行。沼气压缩机企业注重材料选型与表面处理，采用不锈钢或特殊涂层以抵御硫化氢腐蚀，延长维护周期。</w:t>
      </w:r>
      <w:r>
        <w:rPr>
          <w:rFonts w:hint="eastAsia"/>
        </w:rPr>
        <w:br/>
      </w:r>
      <w:r>
        <w:rPr>
          <w:rFonts w:hint="eastAsia"/>
        </w:rPr>
        <w:t>　　未来，沼气压缩机将朝着高效节能、智能监控与系统集成化方向发展。压缩技术如无油润滑、磁悬浮轴承的应用，将进一步降低机械损耗与维护需求，提升运行效率与可靠性，尤其适用于对气体纯度要求较高的提纯制生物天然气场景。智能化程度将大大提高，通过嵌入式传感器与物联网平台，实现远程状态监测、故障预警与能效优化，支持预测性维护。压缩机将更深度地融入沼气综合利用系统，与脱硫、脱碳、干燥等单元协同设计，优化整体工艺流程，减少能量损失。模块化与撬装化设计将促进设备的快速部署与灵活扩容，适应分布式能源项目的需求。随着碳减排政策的推动，沼气作为可再生低碳能源的地位提升，将带动压缩机技术向更高压力等级与更大处理规模拓展。同时，标准化与认证体系的完善，将有助于提升设备质量一致性与市场信任度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04dd57c8243b4" w:history="1">
        <w:r>
          <w:rPr>
            <w:rStyle w:val="Hyperlink"/>
          </w:rPr>
          <w:t>2025-2031年中国沼气压缩机发展现状与行业前景分析报告</w:t>
        </w:r>
      </w:hyperlink>
      <w:r>
        <w:rPr>
          <w:rFonts w:hint="eastAsia"/>
        </w:rPr>
        <w:t>》系统分析了沼气压缩机行业的市场规模、需求动态及价格趋势，并深入探讨了沼气压缩机产业链结构的变化与发展。报告详细解读了沼气压缩机行业现状，科学预测了未来市场前景与发展趋势，同时对沼气压缩机细分市场的竞争格局进行了全面评估，重点关注领先企业的竞争实力、市场集中度及品牌影响力。结合沼气压缩机技术现状与未来方向，报告揭示了沼气压缩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沼气压缩机行业概述</w:t>
      </w:r>
      <w:r>
        <w:rPr>
          <w:rFonts w:hint="eastAsia"/>
        </w:rPr>
        <w:br/>
      </w:r>
      <w:r>
        <w:rPr>
          <w:rFonts w:hint="eastAsia"/>
        </w:rPr>
        <w:t>　　第一节 沼气压缩机定义与分类</w:t>
      </w:r>
      <w:r>
        <w:rPr>
          <w:rFonts w:hint="eastAsia"/>
        </w:rPr>
        <w:br/>
      </w:r>
      <w:r>
        <w:rPr>
          <w:rFonts w:hint="eastAsia"/>
        </w:rPr>
        <w:t>　　第二节 沼气压缩机应用领域</w:t>
      </w:r>
      <w:r>
        <w:rPr>
          <w:rFonts w:hint="eastAsia"/>
        </w:rPr>
        <w:br/>
      </w:r>
      <w:r>
        <w:rPr>
          <w:rFonts w:hint="eastAsia"/>
        </w:rPr>
        <w:t>　　第三节 沼气压缩机行业经济指标分析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一、沼气压缩机行业赢利性评估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二、沼气压缩机行业成长速度分析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三、沼气压缩机附加值提升空间探讨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四、沼气压缩机行业进入壁垒分析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五、沼气压缩机行业风险性评估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六、沼气压缩机行业周期性分析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七、沼气压缩机行业竞争程度指标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八、沼气压缩机行业成熟度综合分析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沼气压缩机产业链及经营模式分析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三、沼气压缩机销售模式与渠道策略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2024-2025年全球沼气压缩机行业发展分析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一、全球沼气压缩机行业市场规模与趋势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二、全球沼气压缩机行业发展特点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三、全球沼气压缩机行业竞争格局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主要国家与地区沼气压缩机市场分析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2025-2031年全球沼气压缩机行业发展趋势与前景预测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一、沼气压缩机行业发展趋势</w:t>
      </w:r>
      <w:r>
        <w:rPr>
          <w:rFonts w:hint="eastAsia"/>
        </w:rPr>
        <w:br/>
      </w:r>
      <w:r>
        <w:rPr>
          <w:rFonts w:hint="eastAsia"/>
        </w:rPr>
        <w:t>　　　　二、沼气压缩机行业发展潜力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2024-2025年沼气压缩机产能与投资动态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一、国内沼气压缩机产能现状与利用效率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二、沼气压缩机产能扩张与投资动态分析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2025-2031年沼气压缩机行业产量统计与趋势预测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一、2019-2024年沼气压缩机行业产量与增长趋势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1、2019-2024年沼气压缩机产量及增长趋势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2、2019-2024年沼气压缩机细分产品产量及份额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二、沼气压缩机产量影响因素分析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三、2025-2031年沼气压缩机产量预测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2025-2031年沼气压缩机市场需求与销售分析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一、2024-2025年沼气压缩机行业需求现状</w:t>
      </w:r>
      <w:r>
        <w:rPr>
          <w:rFonts w:hint="eastAsia"/>
        </w:rPr>
        <w:br/>
      </w:r>
      <w:r>
        <w:rPr>
          <w:rFonts w:hint="eastAsia"/>
        </w:rPr>
        <w:t>　　　　二、沼气压缩机客户群体与需求特点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三、2019-2024年沼气压缩机行业销售规模分析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四、2025-2031年沼气压缩机市场增长潜力与规模预测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2024-2025年沼气压缩机行业技术发展现状及趋势分析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国内外沼气压缩机行业技术差距分析及差距形成的主要原因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沼气压缩机行业技术发展方向、趋势预测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一、2024-2025年沼气压缩机主要细分产品市场现状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一、2019-2024年沼气压缩机市场价格走势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沼气压缩机定价策略与方法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2025-2031年沼气压缩机价格竞争态势与趋势预测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2024-2025年重点区域沼气压缩机市场发展概况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2019-2024年中国沼气压缩机行业进出口情况分析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一、2019-2024年沼气压缩机进口规模分析</w:t>
      </w:r>
      <w:r>
        <w:rPr>
          <w:rFonts w:hint="eastAsia"/>
        </w:rPr>
        <w:br/>
      </w:r>
      <w:r>
        <w:rPr>
          <w:rFonts w:hint="eastAsia"/>
        </w:rPr>
        <w:t>　　　　二、沼气压缩机主要进口来源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沼气压缩机行业出口规模与目的地分析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一、2019-2024年沼气压缩机出口规模分析</w:t>
      </w:r>
      <w:r>
        <w:rPr>
          <w:rFonts w:hint="eastAsia"/>
        </w:rPr>
        <w:br/>
      </w:r>
      <w:r>
        <w:rPr>
          <w:rFonts w:hint="eastAsia"/>
        </w:rPr>
        <w:t>　　　　二、沼气压缩机主要出口目的地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2019-2024年中国沼气压缩机总体规模与财务指标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中国沼气压缩机行业总体规模分析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一、沼气压缩机企业数量与结构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二、沼气压缩机从业人员规模</w:t>
      </w:r>
      <w:r>
        <w:rPr>
          <w:rFonts w:hint="eastAsia"/>
        </w:rPr>
        <w:br/>
      </w:r>
      <w:r>
        <w:rPr>
          <w:rFonts w:hint="eastAsia"/>
        </w:rPr>
        <w:t>　　　　三、沼气压缩机行业资产状况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中国沼气压缩机行业财务指标总体分析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沼气压缩机重点企业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沼气压缩机领先企业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沼气压缩机标杆企业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沼气压缩机代表企业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沼气压缩机龙头企业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沼气压缩机重点企业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沼气压缩机行业竞争格局总览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2024-2025年沼气压缩机行业竞争力分析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一、沼气压缩机供应商议价能力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四、沼气压缩机替代品威胁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2019-2024年沼气压缩机行业企业并购活动分析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2024-2025年沼气压缩机行业会展与招投标活动分析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一、沼气压缩机行业会展活动及其市场影响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2025年中国沼气压缩机企业发展策略分析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沼气压缩机市场策略分析</w:t>
      </w:r>
      <w:r>
        <w:rPr>
          <w:rFonts w:hint="eastAsia"/>
        </w:rPr>
        <w:br/>
      </w:r>
      <w:r>
        <w:rPr>
          <w:rFonts w:hint="eastAsia"/>
        </w:rPr>
        <w:t>　　　　一、沼气压缩机市场定位与拓展策略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二、沼气压缩机市场细分与目标客户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沼气压缩机销售策略分析</w:t>
      </w:r>
      <w:r>
        <w:rPr>
          <w:rFonts w:hint="eastAsia"/>
        </w:rPr>
        <w:br/>
      </w:r>
      <w:r>
        <w:rPr>
          <w:rFonts w:hint="eastAsia"/>
        </w:rPr>
        <w:t>　　　　一、沼气压缩机销售渠道与网络建设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提高沼气压缩机企业竞争力建议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一、沼气压缩机技术创新与管理优化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沼气压缩机品牌战略思考</w:t>
      </w:r>
      <w:r>
        <w:rPr>
          <w:rFonts w:hint="eastAsia"/>
        </w:rPr>
        <w:br/>
      </w:r>
      <w:r>
        <w:rPr>
          <w:rFonts w:hint="eastAsia"/>
        </w:rPr>
        <w:t>　　　　一、沼气压缩机品牌建设与维护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二、沼气压缩机品牌影响力与市场竞争力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中国沼气压缩机行业风险与对策</w:t>
      </w:r>
      <w:r>
        <w:rPr>
          <w:rFonts w:hint="eastAsia"/>
        </w:rPr>
        <w:br/>
      </w:r>
      <w:r>
        <w:rPr>
          <w:rFonts w:hint="eastAsia"/>
        </w:rPr>
        <w:t>　　第一节 沼气压缩机行业SWOT分析</w:t>
      </w:r>
      <w:r>
        <w:rPr>
          <w:rFonts w:hint="eastAsia"/>
        </w:rPr>
        <w:br/>
      </w:r>
      <w:r>
        <w:rPr>
          <w:rFonts w:hint="eastAsia"/>
        </w:rPr>
        <w:t>　　　　一、沼气压缩机行业优势分析</w:t>
      </w:r>
      <w:r>
        <w:rPr>
          <w:rFonts w:hint="eastAsia"/>
        </w:rPr>
        <w:br/>
      </w:r>
      <w:r>
        <w:rPr>
          <w:rFonts w:hint="eastAsia"/>
        </w:rPr>
        <w:t>　　　　二、沼气压缩机行业劣势分析</w:t>
      </w:r>
      <w:r>
        <w:rPr>
          <w:rFonts w:hint="eastAsia"/>
        </w:rPr>
        <w:br/>
      </w:r>
      <w:r>
        <w:rPr>
          <w:rFonts w:hint="eastAsia"/>
        </w:rPr>
        <w:t>　　　　三、沼气压缩机市场机会探索</w:t>
      </w:r>
      <w:r>
        <w:rPr>
          <w:rFonts w:hint="eastAsia"/>
        </w:rPr>
        <w:br/>
      </w:r>
      <w:r>
        <w:rPr>
          <w:rFonts w:hint="eastAsia"/>
        </w:rPr>
        <w:t>　　　　四、沼气压缩机市场威胁评估</w:t>
      </w:r>
      <w:r>
        <w:rPr>
          <w:rFonts w:hint="eastAsia"/>
        </w:rPr>
        <w:br/>
      </w:r>
      <w:r>
        <w:rPr>
          <w:rFonts w:hint="eastAsia"/>
        </w:rPr>
        <w:t>　　第二节 沼气压缩机行业风险及对策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2025-2031年中国沼气压缩机行业前景与发展趋势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沼气压缩机行业发展环境分析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2025-2031年沼气压缩机行业发展趋势与方向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一、沼气压缩机行业发展方向预测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二、沼气压缩机发展趋势分析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2025-2031年沼气压缩机行业发展潜力与机遇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一、沼气压缩机市场发展潜力评估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二、沼气压缩机新兴市场与机遇探索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[.中智林.]沼气压缩机行业发展建议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沼气压缩机行业历程</w:t>
      </w:r>
      <w:r>
        <w:rPr>
          <w:rFonts w:hint="eastAsia"/>
        </w:rPr>
        <w:br/>
      </w:r>
      <w:r>
        <w:rPr>
          <w:rFonts w:hint="eastAsia"/>
        </w:rPr>
        <w:t>　　图表 沼气压缩机行业生命周期</w:t>
      </w:r>
      <w:r>
        <w:rPr>
          <w:rFonts w:hint="eastAsia"/>
        </w:rPr>
        <w:br/>
      </w:r>
      <w:r>
        <w:rPr>
          <w:rFonts w:hint="eastAsia"/>
        </w:rPr>
        <w:t>　　图表 沼气压缩机行业产业链分析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2024年中国沼气压缩机行业需求领域分布格局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2024年中国沼气压缩机进口国家及地区分析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2025年中国沼气压缩机市场前景分析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2025年中国沼气压缩机发展趋势预测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04dd57c8243b4" w:history="1">
        <w:r>
          <w:rPr>
            <w:rStyle w:val="Hyperlink"/>
          </w:rPr>
          <w:t>2025-2031年中国沼气压缩机发展现状与行业前景分析报告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04dd57c8243b4" w:history="1">
        <w:r>
          <w:rPr>
            <w:rStyle w:val="Hyperlink"/>
          </w:rPr>
          <w:t>https://www.20087.com/7/79/ZhaoQiYaSuoJiXianZhuangYuQianJingFenXi.html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热点：沼气压缩液化设备、沼气压缩机厂家、沼气罐全套设备、沼气压缩机 德国品牌、离心式压缩机、沼气压缩机是干什么、沼气压缩机原理图、沼气压缩机组成于链接方式、螺杆压缩机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fa2af078b4b81" w:history="1">
      <w:r>
        <w:rPr>
          <w:rStyle w:val="Hyperlink"/>
        </w:rPr>
        <w:t>2025-2031年中国沼气压缩机发展现状与行业前景分析报告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aoQiYaSuoJiXianZhuangYuQianJingFenXi.html" TargetMode="External" Id="R67c04dd57c82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aoQiYaSuoJiXianZhuangYuQianJingFenXi.html" TargetMode="External" Id="R353fa2af078b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2025-08-21T09:12:11Z</dcterms:created>
  <dcterms:modified xsi:type="dcterms:W3CDTF">2025-08-21T10:12:11Z</dcterms:modified>
  <dc:subject>2025-2031年中国沼气压缩机发展现状与行业前景分析报告</dc:subject>
  <dc:title>2025-2031年中国沼气压缩机发展现状与行业前景分析报告</dc:title>
  <cp:keywords>2025-2031年中国沼气压缩机发展现状与行业前景分析报告</cp:keywords>
  <dc:description>2025-2031年中国沼气压缩机发展现状与行业前景分析报告</dc:description>
</cp:coreProperties>
</file>